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4EDD" w14:textId="77777777" w:rsidR="00313D9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 xml:space="preserve">Филиал </w:t>
      </w:r>
      <w:r w:rsidR="00253CF2" w:rsidRPr="00D52520">
        <w:rPr>
          <w:rFonts w:ascii="Times New Roman" w:hAnsi="Times New Roman"/>
          <w:b/>
          <w:sz w:val="32"/>
          <w:szCs w:val="32"/>
          <w:lang w:val="ky-KG"/>
        </w:rPr>
        <w:t>ОА</w:t>
      </w:r>
      <w:r>
        <w:rPr>
          <w:rFonts w:ascii="Times New Roman" w:hAnsi="Times New Roman"/>
          <w:b/>
          <w:sz w:val="32"/>
          <w:szCs w:val="32"/>
          <w:lang w:val="ky-KG"/>
        </w:rPr>
        <w:t>О</w:t>
      </w:r>
      <w:r w:rsidR="00253CF2" w:rsidRPr="00D52520">
        <w:rPr>
          <w:rFonts w:ascii="Times New Roman" w:hAnsi="Times New Roman"/>
          <w:b/>
          <w:sz w:val="32"/>
          <w:szCs w:val="32"/>
        </w:rPr>
        <w:t xml:space="preserve"> «</w:t>
      </w:r>
      <w:r w:rsidR="00253CF2" w:rsidRPr="00D52520">
        <w:rPr>
          <w:rFonts w:ascii="Times New Roman" w:hAnsi="Times New Roman"/>
          <w:b/>
          <w:sz w:val="32"/>
          <w:szCs w:val="32"/>
          <w:lang w:val="ky-KG"/>
        </w:rPr>
        <w:t>Электрические станции</w:t>
      </w:r>
      <w:r w:rsidR="00253CF2" w:rsidRPr="00D52520">
        <w:rPr>
          <w:rFonts w:ascii="Times New Roman" w:hAnsi="Times New Roman"/>
          <w:b/>
          <w:sz w:val="32"/>
          <w:szCs w:val="32"/>
        </w:rPr>
        <w:t>»</w:t>
      </w:r>
    </w:p>
    <w:p w14:paraId="2EF8CA96" w14:textId="23E44AFB"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w:t>
      </w:r>
      <w:proofErr w:type="spellStart"/>
      <w:r>
        <w:rPr>
          <w:rFonts w:ascii="Times New Roman" w:hAnsi="Times New Roman"/>
          <w:b/>
          <w:sz w:val="32"/>
          <w:szCs w:val="32"/>
        </w:rPr>
        <w:t>Бишкектеплосеть</w:t>
      </w:r>
      <w:proofErr w:type="spellEnd"/>
      <w:r>
        <w:rPr>
          <w:rFonts w:ascii="Times New Roman" w:hAnsi="Times New Roman"/>
          <w:b/>
          <w:sz w:val="32"/>
          <w:szCs w:val="32"/>
        </w:rPr>
        <w:t>»</w:t>
      </w:r>
    </w:p>
    <w:p w14:paraId="1980989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756A7FE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11B9400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0AD9D2C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61775F99"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3B9B6BD7"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5484E93A" w14:textId="77777777"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Конкурсная документация</w:t>
      </w:r>
    </w:p>
    <w:p w14:paraId="09F432E9" w14:textId="47B0D8EF" w:rsidR="00253CF2" w:rsidRPr="00E83D5A"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 xml:space="preserve">на закупку </w:t>
      </w:r>
      <w:r w:rsidR="00C4787D">
        <w:rPr>
          <w:rFonts w:ascii="Times New Roman" w:hAnsi="Times New Roman"/>
          <w:b/>
          <w:sz w:val="36"/>
          <w:szCs w:val="36"/>
        </w:rPr>
        <w:t>с</w:t>
      </w:r>
      <w:r w:rsidR="00C4787D" w:rsidRPr="00C4787D">
        <w:rPr>
          <w:rFonts w:ascii="Times New Roman" w:hAnsi="Times New Roman"/>
          <w:b/>
          <w:sz w:val="36"/>
          <w:szCs w:val="36"/>
        </w:rPr>
        <w:t>троп, люк</w:t>
      </w:r>
      <w:r w:rsidR="00C4787D">
        <w:rPr>
          <w:rFonts w:ascii="Times New Roman" w:hAnsi="Times New Roman"/>
          <w:b/>
          <w:sz w:val="36"/>
          <w:szCs w:val="36"/>
        </w:rPr>
        <w:t>ов</w:t>
      </w:r>
      <w:r w:rsidR="00C4787D" w:rsidRPr="00C4787D">
        <w:rPr>
          <w:rFonts w:ascii="Times New Roman" w:hAnsi="Times New Roman"/>
          <w:b/>
          <w:sz w:val="36"/>
          <w:szCs w:val="36"/>
        </w:rPr>
        <w:t xml:space="preserve"> чугунны</w:t>
      </w:r>
      <w:r w:rsidR="00C4787D">
        <w:rPr>
          <w:rFonts w:ascii="Times New Roman" w:hAnsi="Times New Roman"/>
          <w:b/>
          <w:sz w:val="36"/>
          <w:szCs w:val="36"/>
        </w:rPr>
        <w:t>х</w:t>
      </w:r>
      <w:r w:rsidR="00C4787D" w:rsidRPr="00C4787D">
        <w:rPr>
          <w:rFonts w:ascii="Times New Roman" w:hAnsi="Times New Roman"/>
          <w:b/>
          <w:sz w:val="36"/>
          <w:szCs w:val="36"/>
        </w:rPr>
        <w:t>, цемент</w:t>
      </w:r>
      <w:r w:rsidR="00C4787D">
        <w:rPr>
          <w:rFonts w:ascii="Times New Roman" w:hAnsi="Times New Roman"/>
          <w:b/>
          <w:sz w:val="36"/>
          <w:szCs w:val="36"/>
        </w:rPr>
        <w:t>а</w:t>
      </w:r>
      <w:r w:rsidR="00C4787D" w:rsidRPr="00C4787D">
        <w:rPr>
          <w:rFonts w:ascii="Times New Roman" w:hAnsi="Times New Roman"/>
          <w:b/>
          <w:sz w:val="36"/>
          <w:szCs w:val="36"/>
        </w:rPr>
        <w:t xml:space="preserve"> и электрод</w:t>
      </w:r>
      <w:r w:rsidR="00C4787D">
        <w:rPr>
          <w:rFonts w:ascii="Times New Roman" w:hAnsi="Times New Roman"/>
          <w:b/>
          <w:sz w:val="36"/>
          <w:szCs w:val="36"/>
        </w:rPr>
        <w:t>ов</w:t>
      </w:r>
    </w:p>
    <w:p w14:paraId="0039A6E2" w14:textId="77777777" w:rsidR="00BC01A6"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с неограниченным участием</w:t>
      </w:r>
    </w:p>
    <w:p w14:paraId="74C4BB7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3A57BB5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2BAB1A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F3D29BB"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876C64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0FA12F0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3595802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3620786" w14:textId="77777777" w:rsidR="00253CF2"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00DB88E9" w14:textId="20031BB5"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28"/>
          <w:szCs w:val="28"/>
        </w:rPr>
      </w:pPr>
      <w:r>
        <w:rPr>
          <w:rFonts w:ascii="Times New Roman" w:hAnsi="Times New Roman"/>
          <w:b/>
          <w:sz w:val="28"/>
          <w:szCs w:val="28"/>
        </w:rPr>
        <w:t xml:space="preserve">Бишкек </w:t>
      </w:r>
      <w:r w:rsidR="00253CF2" w:rsidRPr="00D52520">
        <w:rPr>
          <w:rFonts w:ascii="Times New Roman" w:hAnsi="Times New Roman"/>
          <w:b/>
          <w:sz w:val="28"/>
          <w:szCs w:val="28"/>
        </w:rPr>
        <w:t>202</w:t>
      </w:r>
      <w:r>
        <w:rPr>
          <w:rFonts w:ascii="Times New Roman" w:hAnsi="Times New Roman"/>
          <w:b/>
          <w:sz w:val="28"/>
          <w:szCs w:val="28"/>
        </w:rPr>
        <w:t>3</w:t>
      </w:r>
    </w:p>
    <w:p w14:paraId="6CEA7564" w14:textId="6315CC70" w:rsidR="007B48F5" w:rsidRDefault="007B48F5"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5650D9E0" w14:textId="76C34382" w:rsid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C01C9F6" w14:textId="77777777" w:rsidR="00253CF2" w:rsidRP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F12D8E3" w14:textId="77777777" w:rsidR="00D172D4" w:rsidRDefault="00D172D4" w:rsidP="00EC0B56">
      <w:pPr>
        <w:widowControl w:val="0"/>
        <w:autoSpaceDE w:val="0"/>
        <w:autoSpaceDN w:val="0"/>
        <w:adjustRightInd w:val="0"/>
        <w:spacing w:after="0" w:line="240" w:lineRule="auto"/>
        <w:jc w:val="center"/>
        <w:rPr>
          <w:rFonts w:ascii="Times New Roman" w:hAnsi="Times New Roman"/>
          <w:b/>
          <w:sz w:val="24"/>
          <w:szCs w:val="24"/>
        </w:rPr>
      </w:pPr>
      <w:bookmarkStart w:id="0" w:name="_Hlk128139545"/>
    </w:p>
    <w:p w14:paraId="3B4FA844" w14:textId="17ADB7CD" w:rsidR="00EC0B56" w:rsidRPr="00E97DBB" w:rsidRDefault="00917EBF" w:rsidP="00EC0B56">
      <w:pPr>
        <w:widowControl w:val="0"/>
        <w:autoSpaceDE w:val="0"/>
        <w:autoSpaceDN w:val="0"/>
        <w:adjustRightInd w:val="0"/>
        <w:spacing w:after="0" w:line="240" w:lineRule="auto"/>
        <w:jc w:val="center"/>
        <w:rPr>
          <w:rFonts w:ascii="Times New Roman" w:hAnsi="Times New Roman"/>
          <w:b/>
          <w:sz w:val="24"/>
          <w:szCs w:val="24"/>
        </w:rPr>
      </w:pPr>
      <w:r w:rsidRPr="00A10E2A">
        <w:rPr>
          <w:rFonts w:ascii="Times New Roman" w:hAnsi="Times New Roman"/>
          <w:b/>
          <w:sz w:val="24"/>
          <w:szCs w:val="24"/>
        </w:rPr>
        <w:lastRenderedPageBreak/>
        <w:t xml:space="preserve">ПРИГЛАШЕНИЕ </w:t>
      </w:r>
      <w:r w:rsidRPr="00E97DBB">
        <w:rPr>
          <w:rFonts w:ascii="Times New Roman" w:hAnsi="Times New Roman"/>
          <w:b/>
          <w:sz w:val="24"/>
          <w:szCs w:val="24"/>
        </w:rPr>
        <w:t>№</w:t>
      </w:r>
      <w:r w:rsidR="005B5A2E" w:rsidRPr="00E97DBB">
        <w:rPr>
          <w:rFonts w:ascii="Times New Roman" w:hAnsi="Times New Roman"/>
          <w:b/>
          <w:sz w:val="24"/>
          <w:szCs w:val="24"/>
        </w:rPr>
        <w:t xml:space="preserve"> </w:t>
      </w:r>
      <w:r w:rsidR="00632FE0">
        <w:rPr>
          <w:rStyle w:val="aff3"/>
          <w:rFonts w:ascii="Source Sans Pro" w:hAnsi="Source Sans Pro"/>
          <w:color w:val="212529"/>
        </w:rPr>
        <w:t>230524001</w:t>
      </w:r>
    </w:p>
    <w:p w14:paraId="63C49F0F" w14:textId="2CC0B752" w:rsidR="005E3C5B" w:rsidRPr="00253CF2" w:rsidRDefault="00EC0B56" w:rsidP="009D6D88">
      <w:pPr>
        <w:widowControl w:val="0"/>
        <w:autoSpaceDE w:val="0"/>
        <w:autoSpaceDN w:val="0"/>
        <w:adjustRightInd w:val="0"/>
        <w:spacing w:after="0" w:line="240" w:lineRule="auto"/>
        <w:jc w:val="center"/>
        <w:rPr>
          <w:rFonts w:ascii="Times New Roman" w:hAnsi="Times New Roman"/>
          <w:b/>
          <w:sz w:val="24"/>
          <w:szCs w:val="24"/>
        </w:rPr>
      </w:pPr>
      <w:r w:rsidRPr="00E97DBB">
        <w:rPr>
          <w:rFonts w:ascii="Times New Roman" w:hAnsi="Times New Roman"/>
          <w:b/>
          <w:sz w:val="24"/>
          <w:szCs w:val="24"/>
        </w:rPr>
        <w:t xml:space="preserve">к участию в конкурсе </w:t>
      </w:r>
      <w:r w:rsidR="007D12BA" w:rsidRPr="00E97DBB">
        <w:rPr>
          <w:rFonts w:ascii="Times New Roman" w:hAnsi="Times New Roman"/>
          <w:b/>
          <w:sz w:val="24"/>
          <w:szCs w:val="24"/>
        </w:rPr>
        <w:t>с неограни</w:t>
      </w:r>
      <w:r w:rsidR="007D12BA" w:rsidRPr="00253CF2">
        <w:rPr>
          <w:rFonts w:ascii="Times New Roman" w:hAnsi="Times New Roman"/>
          <w:b/>
          <w:sz w:val="24"/>
          <w:szCs w:val="24"/>
        </w:rPr>
        <w:t xml:space="preserve">ченным участием </w:t>
      </w:r>
    </w:p>
    <w:p w14:paraId="57FC261A" w14:textId="5C9EED63" w:rsidR="007B48F5" w:rsidRDefault="007B48F5" w:rsidP="00EC0B56">
      <w:pPr>
        <w:widowControl w:val="0"/>
        <w:autoSpaceDE w:val="0"/>
        <w:autoSpaceDN w:val="0"/>
        <w:adjustRightInd w:val="0"/>
        <w:spacing w:after="0" w:line="240" w:lineRule="auto"/>
        <w:jc w:val="center"/>
        <w:rPr>
          <w:rFonts w:ascii="Times New Roman" w:hAnsi="Times New Roman"/>
          <w:b/>
          <w:sz w:val="24"/>
          <w:szCs w:val="24"/>
        </w:rPr>
      </w:pPr>
    </w:p>
    <w:p w14:paraId="5805D05F" w14:textId="7217AB71" w:rsidR="00D172D4" w:rsidRDefault="00D172D4" w:rsidP="00EC0B56">
      <w:pPr>
        <w:widowControl w:val="0"/>
        <w:autoSpaceDE w:val="0"/>
        <w:autoSpaceDN w:val="0"/>
        <w:adjustRightInd w:val="0"/>
        <w:spacing w:after="0" w:line="240" w:lineRule="auto"/>
        <w:jc w:val="center"/>
        <w:rPr>
          <w:rFonts w:ascii="Times New Roman" w:hAnsi="Times New Roman"/>
          <w:b/>
          <w:sz w:val="24"/>
          <w:szCs w:val="24"/>
        </w:rPr>
      </w:pPr>
    </w:p>
    <w:p w14:paraId="11191394" w14:textId="77777777" w:rsidR="00D172D4" w:rsidRPr="00253CF2" w:rsidRDefault="00D172D4" w:rsidP="00EC0B56">
      <w:pPr>
        <w:widowControl w:val="0"/>
        <w:autoSpaceDE w:val="0"/>
        <w:autoSpaceDN w:val="0"/>
        <w:adjustRightInd w:val="0"/>
        <w:spacing w:after="0" w:line="240" w:lineRule="auto"/>
        <w:jc w:val="center"/>
        <w:rPr>
          <w:rFonts w:ascii="Times New Roman" w:hAnsi="Times New Roman"/>
          <w:b/>
          <w:sz w:val="24"/>
          <w:szCs w:val="24"/>
        </w:rPr>
      </w:pPr>
    </w:p>
    <w:p w14:paraId="4E75DC97" w14:textId="46FB598F" w:rsidR="00EC0B56" w:rsidRPr="00253CF2" w:rsidRDefault="00811B24" w:rsidP="00EC0B56">
      <w:pPr>
        <w:pStyle w:val="af2"/>
        <w:rPr>
          <w:rFonts w:ascii="Times New Roman" w:hAnsi="Times New Roman"/>
          <w:sz w:val="24"/>
          <w:szCs w:val="24"/>
        </w:rPr>
      </w:pPr>
      <w:r w:rsidRPr="00253CF2">
        <w:rPr>
          <w:rFonts w:ascii="Times New Roman" w:hAnsi="Times New Roman"/>
          <w:sz w:val="24"/>
          <w:szCs w:val="24"/>
        </w:rPr>
        <w:t xml:space="preserve">Дата: </w:t>
      </w:r>
      <w:r w:rsidR="00CF1519">
        <w:rPr>
          <w:rFonts w:ascii="Times New Roman" w:hAnsi="Times New Roman"/>
          <w:sz w:val="24"/>
          <w:szCs w:val="24"/>
        </w:rPr>
        <w:t>«</w:t>
      </w:r>
      <w:r w:rsidR="009F2763">
        <w:rPr>
          <w:rFonts w:ascii="Times New Roman" w:hAnsi="Times New Roman"/>
          <w:sz w:val="24"/>
          <w:szCs w:val="24"/>
        </w:rPr>
        <w:t>2</w:t>
      </w:r>
      <w:r w:rsidR="001D6318">
        <w:rPr>
          <w:rFonts w:ascii="Times New Roman" w:hAnsi="Times New Roman"/>
          <w:sz w:val="24"/>
          <w:szCs w:val="24"/>
        </w:rPr>
        <w:t>9</w:t>
      </w:r>
      <w:r w:rsidR="00BE7EFE" w:rsidRPr="00D52520">
        <w:rPr>
          <w:rFonts w:ascii="Times New Roman" w:hAnsi="Times New Roman"/>
          <w:sz w:val="24"/>
          <w:szCs w:val="24"/>
        </w:rPr>
        <w:t>»</w:t>
      </w:r>
      <w:r w:rsidR="00010F43">
        <w:rPr>
          <w:rFonts w:ascii="Times New Roman" w:hAnsi="Times New Roman"/>
          <w:sz w:val="24"/>
          <w:szCs w:val="24"/>
        </w:rPr>
        <w:t xml:space="preserve"> </w:t>
      </w:r>
      <w:r w:rsidR="00146F38">
        <w:rPr>
          <w:rFonts w:ascii="Times New Roman" w:hAnsi="Times New Roman"/>
          <w:sz w:val="24"/>
          <w:szCs w:val="24"/>
        </w:rPr>
        <w:t>май</w:t>
      </w:r>
      <w:r w:rsidR="00EC0B56" w:rsidRPr="00D52520">
        <w:rPr>
          <w:rFonts w:ascii="Times New Roman" w:hAnsi="Times New Roman"/>
          <w:sz w:val="24"/>
          <w:szCs w:val="24"/>
        </w:rPr>
        <w:t xml:space="preserve"> 20</w:t>
      </w:r>
      <w:r w:rsidR="00343787" w:rsidRPr="00D52520">
        <w:rPr>
          <w:rFonts w:ascii="Times New Roman" w:hAnsi="Times New Roman"/>
          <w:sz w:val="24"/>
          <w:szCs w:val="24"/>
        </w:rPr>
        <w:t>2</w:t>
      </w:r>
      <w:r w:rsidR="00024DE4">
        <w:rPr>
          <w:rFonts w:ascii="Times New Roman" w:hAnsi="Times New Roman"/>
          <w:sz w:val="24"/>
          <w:szCs w:val="24"/>
        </w:rPr>
        <w:t>3</w:t>
      </w:r>
      <w:r w:rsidR="00343787" w:rsidRPr="00D52520">
        <w:rPr>
          <w:rFonts w:ascii="Times New Roman" w:hAnsi="Times New Roman"/>
          <w:sz w:val="24"/>
          <w:szCs w:val="24"/>
        </w:rPr>
        <w:t xml:space="preserve"> </w:t>
      </w:r>
      <w:r w:rsidR="00EC0B56" w:rsidRPr="00D52520">
        <w:rPr>
          <w:rFonts w:ascii="Times New Roman" w:hAnsi="Times New Roman"/>
          <w:sz w:val="24"/>
          <w:szCs w:val="24"/>
        </w:rPr>
        <w:t>г.</w:t>
      </w:r>
    </w:p>
    <w:p w14:paraId="0D33FBD5" w14:textId="77777777" w:rsidR="00EC0B56" w:rsidRPr="00253CF2" w:rsidRDefault="00EC0B56" w:rsidP="00EC0B56">
      <w:pPr>
        <w:widowControl w:val="0"/>
        <w:autoSpaceDE w:val="0"/>
        <w:autoSpaceDN w:val="0"/>
        <w:adjustRightInd w:val="0"/>
        <w:spacing w:after="0" w:line="240" w:lineRule="auto"/>
        <w:rPr>
          <w:rFonts w:ascii="Times New Roman" w:hAnsi="Times New Roman"/>
          <w:sz w:val="24"/>
          <w:szCs w:val="24"/>
        </w:rPr>
      </w:pPr>
    </w:p>
    <w:p w14:paraId="156E5AD8" w14:textId="1E8D3FEC" w:rsidR="00C6776F" w:rsidRPr="00253CF2" w:rsidRDefault="00024DE4" w:rsidP="004E6D7C">
      <w:pPr>
        <w:widowControl w:val="0"/>
        <w:autoSpaceDE w:val="0"/>
        <w:autoSpaceDN w:val="0"/>
        <w:adjustRightInd w:val="0"/>
        <w:spacing w:after="0" w:line="240" w:lineRule="auto"/>
        <w:ind w:firstLine="426"/>
        <w:jc w:val="both"/>
        <w:rPr>
          <w:rFonts w:ascii="Times New Roman" w:hAnsi="Times New Roman"/>
          <w:sz w:val="24"/>
          <w:szCs w:val="24"/>
        </w:rPr>
      </w:pPr>
      <w:r w:rsidRPr="00410A5F">
        <w:rPr>
          <w:rFonts w:ascii="Times New Roman" w:hAnsi="Times New Roman"/>
          <w:b/>
          <w:sz w:val="24"/>
          <w:szCs w:val="24"/>
        </w:rPr>
        <w:t>Фил</w:t>
      </w:r>
      <w:r>
        <w:rPr>
          <w:rFonts w:ascii="Times New Roman" w:hAnsi="Times New Roman"/>
          <w:b/>
          <w:sz w:val="24"/>
          <w:szCs w:val="24"/>
        </w:rPr>
        <w:t>иал ОАО «Электрические станции»-</w:t>
      </w:r>
      <w:r w:rsidRPr="00410A5F">
        <w:rPr>
          <w:rFonts w:ascii="Times New Roman" w:hAnsi="Times New Roman"/>
          <w:b/>
          <w:sz w:val="24"/>
          <w:szCs w:val="24"/>
        </w:rPr>
        <w:t>«</w:t>
      </w:r>
      <w:proofErr w:type="spellStart"/>
      <w:proofErr w:type="gramStart"/>
      <w:r w:rsidRPr="00410A5F">
        <w:rPr>
          <w:rFonts w:ascii="Times New Roman" w:hAnsi="Times New Roman"/>
          <w:b/>
          <w:sz w:val="24"/>
          <w:szCs w:val="24"/>
        </w:rPr>
        <w:t>Бишкектеплосеть</w:t>
      </w:r>
      <w:proofErr w:type="spellEnd"/>
      <w:r w:rsidRPr="00410A5F">
        <w:rPr>
          <w:rFonts w:ascii="Times New Roman" w:hAnsi="Times New Roman"/>
          <w:b/>
          <w:sz w:val="24"/>
          <w:szCs w:val="24"/>
        </w:rPr>
        <w:t xml:space="preserve">» </w:t>
      </w:r>
      <w:r w:rsidR="009B088A" w:rsidRPr="00253CF2">
        <w:rPr>
          <w:rFonts w:ascii="Times New Roman" w:hAnsi="Times New Roman"/>
          <w:sz w:val="24"/>
          <w:szCs w:val="24"/>
        </w:rPr>
        <w:t xml:space="preserve"> (</w:t>
      </w:r>
      <w:proofErr w:type="gramEnd"/>
      <w:r w:rsidR="009B088A" w:rsidRPr="00253CF2">
        <w:rPr>
          <w:rFonts w:ascii="Times New Roman" w:hAnsi="Times New Roman"/>
          <w:sz w:val="24"/>
          <w:szCs w:val="24"/>
        </w:rPr>
        <w:t xml:space="preserve">далее - Компания) приглашает правомочных </w:t>
      </w:r>
      <w:r w:rsidR="007A6656">
        <w:rPr>
          <w:rFonts w:ascii="Times New Roman" w:hAnsi="Times New Roman"/>
          <w:sz w:val="24"/>
          <w:szCs w:val="24"/>
        </w:rPr>
        <w:t>П</w:t>
      </w:r>
      <w:r w:rsidR="009D6D88" w:rsidRPr="00253CF2">
        <w:rPr>
          <w:rFonts w:ascii="Times New Roman" w:hAnsi="Times New Roman"/>
          <w:sz w:val="24"/>
          <w:szCs w:val="24"/>
        </w:rPr>
        <w:t xml:space="preserve">оставщиков </w:t>
      </w:r>
      <w:r w:rsidR="009B088A" w:rsidRPr="00253CF2">
        <w:rPr>
          <w:rFonts w:ascii="Times New Roman" w:hAnsi="Times New Roman"/>
          <w:sz w:val="24"/>
          <w:szCs w:val="24"/>
        </w:rPr>
        <w:t>представить свои конкурсные заявки</w:t>
      </w:r>
      <w:r w:rsidR="009A2881" w:rsidRPr="00253CF2">
        <w:rPr>
          <w:rFonts w:ascii="Times New Roman" w:hAnsi="Times New Roman"/>
          <w:sz w:val="24"/>
          <w:szCs w:val="24"/>
        </w:rPr>
        <w:t xml:space="preserve"> на</w:t>
      </w:r>
      <w:r w:rsidR="00F71B09" w:rsidRPr="00253CF2">
        <w:rPr>
          <w:rFonts w:ascii="Times New Roman" w:hAnsi="Times New Roman"/>
          <w:sz w:val="24"/>
          <w:szCs w:val="24"/>
        </w:rPr>
        <w:t xml:space="preserve"> </w:t>
      </w:r>
      <w:r w:rsidR="00BA3A4B">
        <w:rPr>
          <w:rFonts w:ascii="Times New Roman" w:hAnsi="Times New Roman"/>
          <w:sz w:val="24"/>
          <w:szCs w:val="24"/>
        </w:rPr>
        <w:t>поставку</w:t>
      </w:r>
      <w:r w:rsidR="00A57962" w:rsidRPr="00253CF2">
        <w:rPr>
          <w:rFonts w:ascii="Times New Roman" w:hAnsi="Times New Roman"/>
          <w:sz w:val="24"/>
          <w:szCs w:val="24"/>
        </w:rPr>
        <w:t>:</w:t>
      </w:r>
      <w:r w:rsidR="005A09C4">
        <w:rPr>
          <w:rFonts w:ascii="Times New Roman" w:hAnsi="Times New Roman"/>
          <w:sz w:val="24"/>
          <w:szCs w:val="24"/>
        </w:rPr>
        <w:t xml:space="preserve"> </w:t>
      </w:r>
      <w:r w:rsidR="00C305F7">
        <w:rPr>
          <w:rFonts w:ascii="Times New Roman" w:hAnsi="Times New Roman"/>
          <w:sz w:val="24"/>
          <w:szCs w:val="24"/>
        </w:rPr>
        <w:t>«</w:t>
      </w:r>
      <w:bookmarkStart w:id="1" w:name="_Hlk136261103"/>
      <w:r w:rsidR="00CC47F6" w:rsidRPr="00CC47F6">
        <w:rPr>
          <w:rFonts w:ascii="Times New Roman" w:hAnsi="Times New Roman"/>
          <w:b/>
          <w:bCs/>
          <w:sz w:val="24"/>
          <w:szCs w:val="24"/>
        </w:rPr>
        <w:t>Стропы, люки чугунные, цемент и электроды</w:t>
      </w:r>
      <w:bookmarkEnd w:id="1"/>
      <w:r w:rsidR="00C305F7">
        <w:rPr>
          <w:rFonts w:ascii="Times New Roman" w:hAnsi="Times New Roman"/>
          <w:b/>
          <w:bCs/>
          <w:sz w:val="24"/>
          <w:szCs w:val="24"/>
        </w:rPr>
        <w:t>»</w:t>
      </w:r>
      <w:r w:rsidR="00BC01A6" w:rsidRPr="00253CF2">
        <w:rPr>
          <w:rFonts w:ascii="Times New Roman" w:hAnsi="Times New Roman"/>
          <w:sz w:val="24"/>
          <w:szCs w:val="24"/>
        </w:rPr>
        <w:t xml:space="preserve"> </w:t>
      </w:r>
      <w:r w:rsidR="00BC01A6">
        <w:rPr>
          <w:rFonts w:ascii="Times New Roman" w:hAnsi="Times New Roman"/>
          <w:b/>
          <w:sz w:val="24"/>
          <w:szCs w:val="24"/>
        </w:rPr>
        <w:t xml:space="preserve"> </w:t>
      </w:r>
      <w:r w:rsidR="003C3653" w:rsidRPr="00253CF2">
        <w:rPr>
          <w:rFonts w:ascii="Times New Roman" w:hAnsi="Times New Roman"/>
          <w:sz w:val="24"/>
          <w:szCs w:val="24"/>
        </w:rPr>
        <w:t>(далее Приглашение)</w:t>
      </w:r>
      <w:r w:rsidR="00C6776F" w:rsidRPr="00253CF2">
        <w:rPr>
          <w:rFonts w:ascii="Times New Roman" w:hAnsi="Times New Roman"/>
          <w:sz w:val="24"/>
          <w:szCs w:val="24"/>
        </w:rPr>
        <w:t>.</w:t>
      </w:r>
    </w:p>
    <w:p w14:paraId="5B109032" w14:textId="4218C35C" w:rsidR="00C6776F" w:rsidRPr="009E53D6" w:rsidRDefault="00C6776F" w:rsidP="004E6D7C">
      <w:pPr>
        <w:widowControl w:val="0"/>
        <w:autoSpaceDE w:val="0"/>
        <w:autoSpaceDN w:val="0"/>
        <w:adjustRightInd w:val="0"/>
        <w:spacing w:after="0" w:line="240" w:lineRule="auto"/>
        <w:ind w:firstLine="426"/>
        <w:jc w:val="both"/>
        <w:rPr>
          <w:rFonts w:ascii="Times New Roman" w:hAnsi="Times New Roman"/>
          <w:sz w:val="24"/>
          <w:szCs w:val="24"/>
        </w:rPr>
      </w:pPr>
      <w:r w:rsidRPr="00253CF2">
        <w:rPr>
          <w:rFonts w:ascii="Times New Roman" w:hAnsi="Times New Roman"/>
          <w:sz w:val="24"/>
          <w:szCs w:val="24"/>
        </w:rPr>
        <w:t xml:space="preserve">Описание предмета закупки, характер, перечень, количество, место и сроки поставки, требования, предъявляемые к </w:t>
      </w:r>
      <w:r w:rsidR="007A6656">
        <w:rPr>
          <w:rFonts w:ascii="Times New Roman" w:hAnsi="Times New Roman"/>
          <w:sz w:val="24"/>
          <w:szCs w:val="24"/>
        </w:rPr>
        <w:t>П</w:t>
      </w:r>
      <w:r w:rsidR="00657DBA" w:rsidRPr="00253CF2">
        <w:rPr>
          <w:rFonts w:ascii="Times New Roman" w:hAnsi="Times New Roman"/>
          <w:sz w:val="24"/>
          <w:szCs w:val="24"/>
        </w:rPr>
        <w:t xml:space="preserve">оставщикам </w:t>
      </w:r>
      <w:r w:rsidR="00166D40" w:rsidRPr="00253CF2">
        <w:rPr>
          <w:rFonts w:ascii="Times New Roman" w:hAnsi="Times New Roman"/>
          <w:sz w:val="24"/>
          <w:szCs w:val="24"/>
        </w:rPr>
        <w:t xml:space="preserve">и иные требования </w:t>
      </w:r>
      <w:r w:rsidRPr="00253CF2">
        <w:rPr>
          <w:rFonts w:ascii="Times New Roman" w:hAnsi="Times New Roman"/>
          <w:sz w:val="24"/>
          <w:szCs w:val="24"/>
        </w:rPr>
        <w:t xml:space="preserve">установлены </w:t>
      </w:r>
      <w:r w:rsidRPr="00253CF2">
        <w:rPr>
          <w:rFonts w:ascii="Times New Roman" w:hAnsi="Times New Roman"/>
          <w:b/>
          <w:sz w:val="24"/>
          <w:szCs w:val="24"/>
        </w:rPr>
        <w:t>в Требованиях к закупке (приложение 1</w:t>
      </w:r>
      <w:r w:rsidR="00596EA7" w:rsidRPr="00253CF2">
        <w:rPr>
          <w:rFonts w:ascii="Times New Roman" w:hAnsi="Times New Roman"/>
          <w:b/>
          <w:sz w:val="24"/>
          <w:szCs w:val="24"/>
        </w:rPr>
        <w:t xml:space="preserve"> к Приглашению</w:t>
      </w:r>
      <w:r w:rsidRPr="00253CF2">
        <w:rPr>
          <w:rFonts w:ascii="Times New Roman" w:hAnsi="Times New Roman"/>
          <w:sz w:val="24"/>
          <w:szCs w:val="24"/>
        </w:rPr>
        <w:t>).</w:t>
      </w:r>
    </w:p>
    <w:p w14:paraId="32DF9896" w14:textId="59C6B431" w:rsidR="00F71B09" w:rsidRPr="00253CF2" w:rsidRDefault="00F71B09" w:rsidP="009D6D88">
      <w:pPr>
        <w:widowControl w:val="0"/>
        <w:autoSpaceDE w:val="0"/>
        <w:autoSpaceDN w:val="0"/>
        <w:adjustRightInd w:val="0"/>
        <w:spacing w:after="0" w:line="240" w:lineRule="auto"/>
        <w:rPr>
          <w:rFonts w:ascii="Times New Roman" w:hAnsi="Times New Roman"/>
          <w:sz w:val="24"/>
          <w:szCs w:val="24"/>
        </w:rPr>
      </w:pPr>
    </w:p>
    <w:p w14:paraId="31B10A1C" w14:textId="1471AB3F" w:rsidR="00EC0B56" w:rsidRPr="00253CF2" w:rsidRDefault="00657DBA" w:rsidP="00A267EB">
      <w:pPr>
        <w:pStyle w:val="a3"/>
        <w:widowControl w:val="0"/>
        <w:numPr>
          <w:ilvl w:val="0"/>
          <w:numId w:val="19"/>
        </w:numPr>
        <w:autoSpaceDE w:val="0"/>
        <w:autoSpaceDN w:val="0"/>
        <w:adjustRightInd w:val="0"/>
      </w:pPr>
      <w:r w:rsidRPr="00253CF2">
        <w:t>Для участия</w:t>
      </w:r>
      <w:r w:rsidR="00EB3DEE" w:rsidRPr="00253CF2">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3685"/>
        <w:gridCol w:w="2694"/>
      </w:tblGrid>
      <w:tr w:rsidR="00024DE4" w:rsidRPr="00253CF2" w14:paraId="44A31A86" w14:textId="77777777" w:rsidTr="0038400E">
        <w:trPr>
          <w:trHeight w:val="1036"/>
        </w:trPr>
        <w:tc>
          <w:tcPr>
            <w:tcW w:w="4253" w:type="dxa"/>
            <w:shd w:val="clear" w:color="auto" w:fill="DEEAF6" w:themeFill="accent1" w:themeFillTint="33"/>
            <w:vAlign w:val="center"/>
          </w:tcPr>
          <w:p w14:paraId="2455E3BE"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 конкурсную заявку</w:t>
            </w:r>
          </w:p>
          <w:p w14:paraId="0E0EB782"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Pr>
                <w:rFonts w:ascii="Times New Roman" w:hAnsi="Times New Roman"/>
                <w:sz w:val="24"/>
                <w:szCs w:val="24"/>
              </w:rPr>
              <w:t xml:space="preserve">архивном </w:t>
            </w:r>
            <w:r w:rsidRPr="00253CF2">
              <w:rPr>
                <w:rFonts w:ascii="Times New Roman" w:hAnsi="Times New Roman"/>
                <w:sz w:val="24"/>
                <w:szCs w:val="24"/>
              </w:rPr>
              <w:t>виде</w:t>
            </w:r>
            <w:r>
              <w:rPr>
                <w:rFonts w:ascii="Times New Roman" w:hAnsi="Times New Roman"/>
                <w:sz w:val="24"/>
                <w:szCs w:val="24"/>
              </w:rPr>
              <w:t>,</w:t>
            </w:r>
            <w:r w:rsidRPr="00253CF2">
              <w:rPr>
                <w:rFonts w:ascii="Times New Roman" w:hAnsi="Times New Roman"/>
                <w:sz w:val="24"/>
                <w:szCs w:val="24"/>
              </w:rPr>
              <w:t xml:space="preserve"> согласно Требованиям к закупке (приложение 1)</w:t>
            </w:r>
          </w:p>
          <w:p w14:paraId="65A2B4A4"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доступа</w:t>
            </w:r>
          </w:p>
        </w:tc>
        <w:tc>
          <w:tcPr>
            <w:tcW w:w="3685" w:type="dxa"/>
            <w:shd w:val="clear" w:color="auto" w:fill="DEEAF6" w:themeFill="accent1" w:themeFillTint="33"/>
            <w:vAlign w:val="center"/>
          </w:tcPr>
          <w:p w14:paraId="2DF8DD2F" w14:textId="77777777" w:rsidR="00024DE4" w:rsidRPr="00741D06" w:rsidDel="00E11396"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Н</w:t>
            </w:r>
            <w:r w:rsidRPr="00CB4DD4">
              <w:rPr>
                <w:rFonts w:ascii="Times New Roman" w:hAnsi="Times New Roman"/>
                <w:b/>
                <w:sz w:val="24"/>
                <w:szCs w:val="24"/>
              </w:rPr>
              <w:t>а официальном сайте закупок Филиал ОАО «Электрические станции»-«</w:t>
            </w:r>
            <w:proofErr w:type="spellStart"/>
            <w:r w:rsidRPr="00CB4DD4">
              <w:rPr>
                <w:rFonts w:ascii="Times New Roman" w:hAnsi="Times New Roman"/>
                <w:b/>
                <w:sz w:val="24"/>
                <w:szCs w:val="24"/>
              </w:rPr>
              <w:t>Бишкектеплосеть</w:t>
            </w:r>
            <w:proofErr w:type="spellEnd"/>
            <w:r w:rsidRPr="00CB4DD4">
              <w:rPr>
                <w:rFonts w:ascii="Times New Roman" w:hAnsi="Times New Roman"/>
                <w:b/>
                <w:sz w:val="24"/>
                <w:szCs w:val="24"/>
              </w:rPr>
              <w:t xml:space="preserve">» </w:t>
            </w:r>
            <w:r w:rsidRPr="00CB4DD4">
              <w:rPr>
                <w:rFonts w:ascii="Times New Roman" w:hAnsi="Times New Roman"/>
                <w:b/>
                <w:sz w:val="28"/>
                <w:szCs w:val="28"/>
                <w:u w:val="single"/>
              </w:rPr>
              <w:t>zakupki.teploseti.kg.</w:t>
            </w:r>
          </w:p>
        </w:tc>
        <w:tc>
          <w:tcPr>
            <w:tcW w:w="2694" w:type="dxa"/>
            <w:shd w:val="clear" w:color="auto" w:fill="DEEAF6" w:themeFill="accent1" w:themeFillTint="33"/>
          </w:tcPr>
          <w:p w14:paraId="3F4A133D"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конкурсных заявок:</w:t>
            </w:r>
          </w:p>
          <w:p w14:paraId="17D0E9B9" w14:textId="644FCCA3"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68574C">
              <w:rPr>
                <w:rFonts w:ascii="Times New Roman" w:hAnsi="Times New Roman"/>
                <w:b/>
                <w:sz w:val="24"/>
                <w:szCs w:val="24"/>
                <w:lang w:val="en-US"/>
              </w:rPr>
              <w:t>0</w:t>
            </w:r>
            <w:r w:rsidR="00B4656B">
              <w:rPr>
                <w:rFonts w:ascii="Times New Roman" w:hAnsi="Times New Roman"/>
                <w:b/>
                <w:sz w:val="24"/>
                <w:szCs w:val="24"/>
              </w:rPr>
              <w:t>6</w:t>
            </w:r>
            <w:r>
              <w:rPr>
                <w:rFonts w:ascii="Times New Roman" w:hAnsi="Times New Roman"/>
                <w:b/>
                <w:sz w:val="24"/>
                <w:szCs w:val="24"/>
              </w:rPr>
              <w:t>.0</w:t>
            </w:r>
            <w:r w:rsidR="0068574C">
              <w:rPr>
                <w:rFonts w:ascii="Times New Roman" w:hAnsi="Times New Roman"/>
                <w:b/>
                <w:sz w:val="24"/>
                <w:szCs w:val="24"/>
                <w:lang w:val="en-US"/>
              </w:rPr>
              <w:t>6</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w:t>
            </w:r>
            <w:r>
              <w:rPr>
                <w:rFonts w:ascii="Times New Roman" w:hAnsi="Times New Roman"/>
                <w:b/>
                <w:sz w:val="24"/>
                <w:szCs w:val="24"/>
              </w:rPr>
              <w:t>0</w:t>
            </w:r>
            <w:r w:rsidR="009F2763">
              <w:rPr>
                <w:rFonts w:ascii="Times New Roman" w:hAnsi="Times New Roman"/>
                <w:b/>
                <w:sz w:val="24"/>
                <w:szCs w:val="24"/>
              </w:rPr>
              <w:t>8</w:t>
            </w:r>
            <w:r w:rsidRPr="00253CF2">
              <w:rPr>
                <w:rFonts w:ascii="Times New Roman" w:hAnsi="Times New Roman"/>
                <w:b/>
                <w:sz w:val="24"/>
                <w:szCs w:val="24"/>
              </w:rPr>
              <w:t>:</w:t>
            </w:r>
            <w:r>
              <w:rPr>
                <w:rFonts w:ascii="Times New Roman" w:hAnsi="Times New Roman"/>
                <w:b/>
                <w:sz w:val="24"/>
                <w:szCs w:val="24"/>
              </w:rPr>
              <w:t>59</w:t>
            </w:r>
            <w:r w:rsidRPr="00253CF2">
              <w:rPr>
                <w:rFonts w:ascii="Times New Roman" w:hAnsi="Times New Roman"/>
                <w:b/>
                <w:sz w:val="24"/>
                <w:szCs w:val="24"/>
              </w:rPr>
              <w:t xml:space="preserve"> часов (GMT+6)</w:t>
            </w:r>
          </w:p>
        </w:tc>
      </w:tr>
      <w:tr w:rsidR="00024DE4" w:rsidRPr="00253CF2" w14:paraId="3D998490" w14:textId="77777777" w:rsidTr="0038400E">
        <w:tc>
          <w:tcPr>
            <w:tcW w:w="4253" w:type="dxa"/>
            <w:shd w:val="clear" w:color="auto" w:fill="DEEAF6" w:themeFill="accent1" w:themeFillTint="33"/>
            <w:vAlign w:val="center"/>
          </w:tcPr>
          <w:p w14:paraId="403D68FC"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Направить пароль </w:t>
            </w:r>
            <w:r w:rsidRPr="00253CF2">
              <w:rPr>
                <w:rFonts w:ascii="Times New Roman" w:hAnsi="Times New Roman"/>
                <w:sz w:val="24"/>
                <w:szCs w:val="24"/>
              </w:rPr>
              <w:t>для доступа к конкурсной заявке</w:t>
            </w:r>
          </w:p>
        </w:tc>
        <w:tc>
          <w:tcPr>
            <w:tcW w:w="3685" w:type="dxa"/>
            <w:shd w:val="clear" w:color="auto" w:fill="DEEAF6" w:themeFill="accent1" w:themeFillTint="33"/>
            <w:vAlign w:val="center"/>
          </w:tcPr>
          <w:p w14:paraId="0EF17161"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5F9743F1" w14:textId="77777777" w:rsidR="00024DE4" w:rsidRPr="00175663"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proofErr w:type="spellStart"/>
            <w:r>
              <w:rPr>
                <w:rFonts w:ascii="Times New Roman" w:hAnsi="Times New Roman"/>
                <w:b/>
                <w:sz w:val="24"/>
                <w:szCs w:val="24"/>
                <w:lang w:val="en-US"/>
              </w:rPr>
              <w:t>snab</w:t>
            </w:r>
            <w:proofErr w:type="spellEnd"/>
            <w:r w:rsidRPr="00175663">
              <w:rPr>
                <w:rFonts w:ascii="Times New Roman" w:hAnsi="Times New Roman"/>
                <w:b/>
                <w:sz w:val="24"/>
                <w:szCs w:val="24"/>
              </w:rPr>
              <w:t>@</w:t>
            </w:r>
            <w:proofErr w:type="spellStart"/>
            <w:r>
              <w:rPr>
                <w:rFonts w:ascii="Times New Roman" w:hAnsi="Times New Roman"/>
                <w:b/>
                <w:sz w:val="24"/>
                <w:szCs w:val="24"/>
                <w:lang w:val="en-US"/>
              </w:rPr>
              <w:t>teploseti</w:t>
            </w:r>
            <w:proofErr w:type="spellEnd"/>
            <w:r w:rsidRPr="00175663">
              <w:rPr>
                <w:rFonts w:ascii="Times New Roman" w:hAnsi="Times New Roman"/>
                <w:b/>
                <w:sz w:val="24"/>
                <w:szCs w:val="24"/>
              </w:rPr>
              <w:t>.</w:t>
            </w:r>
            <w:r>
              <w:rPr>
                <w:rFonts w:ascii="Times New Roman" w:hAnsi="Times New Roman"/>
                <w:b/>
                <w:sz w:val="24"/>
                <w:szCs w:val="24"/>
                <w:lang w:val="en-US"/>
              </w:rPr>
              <w:t>kg</w:t>
            </w:r>
          </w:p>
        </w:tc>
        <w:tc>
          <w:tcPr>
            <w:tcW w:w="2694" w:type="dxa"/>
            <w:shd w:val="clear" w:color="auto" w:fill="DEEAF6" w:themeFill="accent1" w:themeFillTint="33"/>
          </w:tcPr>
          <w:p w14:paraId="49166D1C"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паролей к конкурсным заявкам:</w:t>
            </w:r>
          </w:p>
          <w:p w14:paraId="7C64AEF9" w14:textId="63EA994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68574C">
              <w:rPr>
                <w:rFonts w:ascii="Times New Roman" w:hAnsi="Times New Roman"/>
                <w:b/>
                <w:sz w:val="24"/>
                <w:szCs w:val="24"/>
                <w:lang w:val="en-US"/>
              </w:rPr>
              <w:t>0</w:t>
            </w:r>
            <w:r w:rsidR="00B4656B">
              <w:rPr>
                <w:rFonts w:ascii="Times New Roman" w:hAnsi="Times New Roman"/>
                <w:b/>
                <w:sz w:val="24"/>
                <w:szCs w:val="24"/>
              </w:rPr>
              <w:t>6</w:t>
            </w:r>
            <w:r>
              <w:rPr>
                <w:rFonts w:ascii="Times New Roman" w:hAnsi="Times New Roman"/>
                <w:b/>
                <w:sz w:val="24"/>
                <w:szCs w:val="24"/>
              </w:rPr>
              <w:t>.0</w:t>
            </w:r>
            <w:r w:rsidR="0068574C">
              <w:rPr>
                <w:rFonts w:ascii="Times New Roman" w:hAnsi="Times New Roman"/>
                <w:b/>
                <w:sz w:val="24"/>
                <w:szCs w:val="24"/>
                <w:lang w:val="en-US"/>
              </w:rPr>
              <w:t>6</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до </w:t>
            </w:r>
            <w:r>
              <w:rPr>
                <w:rFonts w:ascii="Times New Roman" w:hAnsi="Times New Roman"/>
                <w:b/>
                <w:sz w:val="24"/>
                <w:szCs w:val="24"/>
                <w:lang w:val="en-US"/>
              </w:rPr>
              <w:t>0</w:t>
            </w:r>
            <w:r w:rsidR="009F2763">
              <w:rPr>
                <w:rFonts w:ascii="Times New Roman" w:hAnsi="Times New Roman"/>
                <w:b/>
                <w:sz w:val="24"/>
                <w:szCs w:val="24"/>
              </w:rPr>
              <w:t>8</w:t>
            </w:r>
            <w:r w:rsidRPr="00253CF2">
              <w:rPr>
                <w:rFonts w:ascii="Times New Roman" w:hAnsi="Times New Roman"/>
                <w:b/>
                <w:sz w:val="24"/>
                <w:szCs w:val="24"/>
              </w:rPr>
              <w:t>:59 часов (GMT+6)</w:t>
            </w:r>
          </w:p>
        </w:tc>
      </w:tr>
      <w:tr w:rsidR="00024DE4" w:rsidRPr="00253CF2" w14:paraId="72F71672" w14:textId="77777777" w:rsidTr="0038400E">
        <w:trPr>
          <w:trHeight w:val="175"/>
        </w:trPr>
        <w:tc>
          <w:tcPr>
            <w:tcW w:w="4253" w:type="dxa"/>
            <w:shd w:val="clear" w:color="auto" w:fill="DEEAF6" w:themeFill="accent1" w:themeFillTint="33"/>
            <w:vAlign w:val="center"/>
          </w:tcPr>
          <w:p w14:paraId="457F56C3" w14:textId="77777777" w:rsidR="00024DE4" w:rsidRPr="00253CF2" w:rsidRDefault="00024DE4" w:rsidP="0038400E">
            <w:pPr>
              <w:spacing w:after="0" w:line="240" w:lineRule="auto"/>
              <w:ind w:left="-57" w:right="-57"/>
              <w:rPr>
                <w:rFonts w:ascii="Times New Roman" w:hAnsi="Times New Roman"/>
                <w:b/>
                <w:sz w:val="24"/>
                <w:szCs w:val="24"/>
              </w:rPr>
            </w:pPr>
            <w:r w:rsidRPr="00253CF2">
              <w:rPr>
                <w:rFonts w:ascii="Times New Roman" w:hAnsi="Times New Roman"/>
                <w:b/>
                <w:sz w:val="24"/>
                <w:szCs w:val="24"/>
              </w:rPr>
              <w:t>Вскрытие конкурсных заявок состоится:</w:t>
            </w:r>
          </w:p>
        </w:tc>
        <w:tc>
          <w:tcPr>
            <w:tcW w:w="3685" w:type="dxa"/>
            <w:shd w:val="clear" w:color="auto" w:fill="DEEAF6" w:themeFill="accent1" w:themeFillTint="33"/>
            <w:vAlign w:val="center"/>
          </w:tcPr>
          <w:p w14:paraId="4130577F"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По</w:t>
            </w:r>
            <w:r w:rsidRPr="00253CF2">
              <w:rPr>
                <w:rFonts w:ascii="Times New Roman" w:hAnsi="Times New Roman"/>
                <w:b/>
                <w:sz w:val="24"/>
                <w:szCs w:val="24"/>
              </w:rPr>
              <w:t xml:space="preserve"> адресу:</w:t>
            </w:r>
          </w:p>
          <w:p w14:paraId="7699891C" w14:textId="77777777" w:rsidR="00024DE4" w:rsidRPr="00CB4DD4"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lang w:val="en-US"/>
              </w:rPr>
            </w:pPr>
            <w:r w:rsidRPr="00CB4DD4">
              <w:rPr>
                <w:rFonts w:ascii="Times New Roman" w:hAnsi="Times New Roman"/>
                <w:b/>
                <w:sz w:val="24"/>
                <w:szCs w:val="24"/>
              </w:rPr>
              <w:t xml:space="preserve">г. Бишкек ул. </w:t>
            </w:r>
            <w:proofErr w:type="spellStart"/>
            <w:r w:rsidRPr="00CB4DD4">
              <w:rPr>
                <w:rFonts w:ascii="Times New Roman" w:hAnsi="Times New Roman"/>
                <w:b/>
                <w:sz w:val="24"/>
                <w:szCs w:val="24"/>
              </w:rPr>
              <w:t>Жукеева</w:t>
            </w:r>
            <w:proofErr w:type="spellEnd"/>
            <w:r w:rsidRPr="00CB4DD4">
              <w:rPr>
                <w:rFonts w:ascii="Times New Roman" w:hAnsi="Times New Roman"/>
                <w:b/>
                <w:sz w:val="24"/>
                <w:szCs w:val="24"/>
              </w:rPr>
              <w:t xml:space="preserve"> Пудовкина </w:t>
            </w:r>
            <w:r>
              <w:rPr>
                <w:rFonts w:ascii="Times New Roman" w:hAnsi="Times New Roman"/>
                <w:b/>
                <w:sz w:val="24"/>
                <w:szCs w:val="24"/>
                <w:lang w:val="en-US"/>
              </w:rPr>
              <w:t>2/1.</w:t>
            </w:r>
          </w:p>
          <w:p w14:paraId="7B2DFF8A" w14:textId="7039AFDB" w:rsidR="00024DE4" w:rsidRPr="0055435B" w:rsidRDefault="005E4DE4" w:rsidP="0038400E">
            <w:pPr>
              <w:widowControl w:val="0"/>
              <w:autoSpaceDE w:val="0"/>
              <w:autoSpaceDN w:val="0"/>
              <w:adjustRightInd w:val="0"/>
              <w:spacing w:after="0" w:line="240" w:lineRule="auto"/>
              <w:ind w:left="-57" w:right="-57"/>
              <w:jc w:val="center"/>
              <w:rPr>
                <w:rFonts w:ascii="Times New Roman" w:hAnsi="Times New Roman"/>
                <w:sz w:val="24"/>
                <w:szCs w:val="24"/>
              </w:rPr>
            </w:pPr>
            <w:r w:rsidRPr="00A31CD4">
              <w:rPr>
                <w:b/>
              </w:rPr>
              <w:t>+996 (312) 56-85-82</w:t>
            </w:r>
          </w:p>
        </w:tc>
        <w:tc>
          <w:tcPr>
            <w:tcW w:w="2694" w:type="dxa"/>
            <w:shd w:val="clear" w:color="auto" w:fill="DEEAF6" w:themeFill="accent1" w:themeFillTint="33"/>
          </w:tcPr>
          <w:p w14:paraId="2EB14174" w14:textId="3E7C2A57" w:rsidR="00024DE4" w:rsidRPr="00766183" w:rsidRDefault="00024DE4" w:rsidP="0038400E">
            <w:pPr>
              <w:widowControl w:val="0"/>
              <w:autoSpaceDE w:val="0"/>
              <w:autoSpaceDN w:val="0"/>
              <w:adjustRightInd w:val="0"/>
              <w:spacing w:after="0" w:line="240" w:lineRule="auto"/>
              <w:ind w:right="-57"/>
              <w:rPr>
                <w:rFonts w:ascii="Times New Roman" w:hAnsi="Times New Roman"/>
                <w:b/>
                <w:iCs/>
                <w:sz w:val="24"/>
                <w:szCs w:val="24"/>
              </w:rPr>
            </w:pPr>
            <w:r w:rsidRPr="00766183">
              <w:rPr>
                <w:rFonts w:ascii="Times New Roman" w:hAnsi="Times New Roman"/>
                <w:b/>
                <w:iCs/>
                <w:sz w:val="24"/>
                <w:szCs w:val="24"/>
              </w:rPr>
              <w:t>Д</w:t>
            </w:r>
            <w:r>
              <w:rPr>
                <w:rFonts w:ascii="Times New Roman" w:hAnsi="Times New Roman"/>
                <w:b/>
                <w:iCs/>
                <w:sz w:val="24"/>
                <w:szCs w:val="24"/>
              </w:rPr>
              <w:t>ата</w:t>
            </w:r>
            <w:r w:rsidRPr="00766183">
              <w:rPr>
                <w:rFonts w:ascii="Times New Roman" w:hAnsi="Times New Roman"/>
                <w:b/>
                <w:iCs/>
                <w:sz w:val="24"/>
                <w:szCs w:val="24"/>
              </w:rPr>
              <w:t xml:space="preserve"> и </w:t>
            </w:r>
            <w:r>
              <w:rPr>
                <w:rFonts w:ascii="Times New Roman" w:hAnsi="Times New Roman"/>
                <w:b/>
                <w:iCs/>
                <w:sz w:val="24"/>
                <w:szCs w:val="24"/>
              </w:rPr>
              <w:t>в</w:t>
            </w:r>
            <w:r w:rsidRPr="00766183">
              <w:rPr>
                <w:rFonts w:ascii="Times New Roman" w:hAnsi="Times New Roman"/>
                <w:b/>
                <w:iCs/>
                <w:sz w:val="24"/>
                <w:szCs w:val="24"/>
              </w:rPr>
              <w:t xml:space="preserve">ремя вскрытия конкурсных заявок: </w:t>
            </w:r>
            <w:r w:rsidR="0068574C" w:rsidRPr="0068574C">
              <w:rPr>
                <w:rFonts w:ascii="Times New Roman" w:hAnsi="Times New Roman"/>
                <w:b/>
                <w:sz w:val="24"/>
                <w:szCs w:val="24"/>
              </w:rPr>
              <w:t>0</w:t>
            </w:r>
            <w:r w:rsidR="00B4656B">
              <w:rPr>
                <w:rFonts w:ascii="Times New Roman" w:hAnsi="Times New Roman"/>
                <w:b/>
                <w:sz w:val="24"/>
                <w:szCs w:val="24"/>
              </w:rPr>
              <w:t>6</w:t>
            </w:r>
            <w:r>
              <w:rPr>
                <w:rFonts w:ascii="Times New Roman" w:hAnsi="Times New Roman"/>
                <w:b/>
                <w:sz w:val="24"/>
                <w:szCs w:val="24"/>
              </w:rPr>
              <w:t>.0</w:t>
            </w:r>
            <w:r w:rsidR="0068574C" w:rsidRPr="0068574C">
              <w:rPr>
                <w:rFonts w:ascii="Times New Roman" w:hAnsi="Times New Roman"/>
                <w:b/>
                <w:sz w:val="24"/>
                <w:szCs w:val="24"/>
              </w:rPr>
              <w:t>6</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г</w:t>
            </w:r>
            <w:r w:rsidRPr="00766183">
              <w:rPr>
                <w:rFonts w:ascii="Times New Roman" w:hAnsi="Times New Roman"/>
                <w:b/>
                <w:iCs/>
                <w:sz w:val="24"/>
                <w:szCs w:val="24"/>
              </w:rPr>
              <w:t xml:space="preserve">. в </w:t>
            </w:r>
            <w:r w:rsidR="009F2763">
              <w:rPr>
                <w:rFonts w:ascii="Times New Roman" w:hAnsi="Times New Roman"/>
                <w:b/>
                <w:iCs/>
                <w:sz w:val="24"/>
                <w:szCs w:val="24"/>
              </w:rPr>
              <w:t>09</w:t>
            </w:r>
            <w:r w:rsidRPr="00766183">
              <w:rPr>
                <w:rFonts w:ascii="Times New Roman" w:hAnsi="Times New Roman"/>
                <w:b/>
                <w:iCs/>
                <w:sz w:val="24"/>
                <w:szCs w:val="24"/>
              </w:rPr>
              <w:t>:00</w:t>
            </w:r>
          </w:p>
          <w:p w14:paraId="6128BD68" w14:textId="77777777" w:rsidR="00024DE4" w:rsidRPr="00766183" w:rsidRDefault="00024DE4" w:rsidP="0038400E">
            <w:pPr>
              <w:widowControl w:val="0"/>
              <w:autoSpaceDE w:val="0"/>
              <w:autoSpaceDN w:val="0"/>
              <w:adjustRightInd w:val="0"/>
              <w:spacing w:after="0" w:line="240" w:lineRule="auto"/>
              <w:ind w:right="-57"/>
              <w:rPr>
                <w:rFonts w:ascii="Times New Roman" w:hAnsi="Times New Roman"/>
                <w:b/>
                <w:iCs/>
                <w:sz w:val="24"/>
                <w:szCs w:val="24"/>
              </w:rPr>
            </w:pPr>
          </w:p>
        </w:tc>
      </w:tr>
    </w:tbl>
    <w:p w14:paraId="3AE25339" w14:textId="77777777" w:rsidR="00A86688" w:rsidRDefault="00A86688" w:rsidP="00A86688">
      <w:pPr>
        <w:pStyle w:val="af9"/>
        <w:spacing w:after="0"/>
        <w:ind w:left="720"/>
        <w:rPr>
          <w:rStyle w:val="a7"/>
          <w:b/>
          <w:i/>
          <w:lang w:val="ru-RU"/>
        </w:rPr>
      </w:pPr>
      <w:r w:rsidRPr="004C11D9">
        <w:rPr>
          <w:b/>
          <w:lang w:val="ru-RU"/>
        </w:rPr>
        <w:t>Как установить пароль на папку</w:t>
      </w:r>
      <w:r>
        <w:rPr>
          <w:b/>
          <w:lang w:val="ru-RU"/>
        </w:rPr>
        <w:t xml:space="preserve"> и регистрации в портале:</w:t>
      </w:r>
      <w:r w:rsidRPr="004C11D9">
        <w:rPr>
          <w:b/>
          <w:lang w:val="ru-RU"/>
        </w:rPr>
        <w:t xml:space="preserve"> http://zakupki.teploseti.kg/uploads/instruction.pdf</w:t>
      </w:r>
    </w:p>
    <w:p w14:paraId="7FD32134" w14:textId="77777777" w:rsidR="005E4DE4" w:rsidRDefault="005E4DE4" w:rsidP="005E4DE4">
      <w:pPr>
        <w:widowControl w:val="0"/>
        <w:autoSpaceDE w:val="0"/>
        <w:autoSpaceDN w:val="0"/>
        <w:adjustRightInd w:val="0"/>
        <w:spacing w:after="0" w:line="240" w:lineRule="auto"/>
        <w:ind w:left="-57" w:right="-57"/>
        <w:jc w:val="center"/>
        <w:rPr>
          <w:b/>
        </w:rPr>
      </w:pPr>
      <w:r>
        <w:rPr>
          <w:rFonts w:ascii="Times New Roman" w:hAnsi="Times New Roman"/>
          <w:b/>
          <w:sz w:val="24"/>
          <w:szCs w:val="24"/>
        </w:rPr>
        <w:t xml:space="preserve">Телефон для справок: </w:t>
      </w:r>
      <w:r w:rsidRPr="00A31CD4">
        <w:rPr>
          <w:b/>
        </w:rPr>
        <w:t>+996 (312) 56-85-82</w:t>
      </w:r>
    </w:p>
    <w:p w14:paraId="61ADD368" w14:textId="77777777" w:rsidR="005E4DE4"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rPr>
      </w:pPr>
    </w:p>
    <w:p w14:paraId="64941F03" w14:textId="77777777" w:rsidR="005E4DE4" w:rsidRPr="007F3429"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u w:val="single"/>
        </w:rPr>
      </w:pPr>
      <w:r w:rsidRPr="007F3429">
        <w:rPr>
          <w:rFonts w:ascii="Times New Roman" w:hAnsi="Times New Roman"/>
          <w:b/>
          <w:sz w:val="24"/>
          <w:szCs w:val="24"/>
          <w:u w:val="single"/>
        </w:rPr>
        <w:t xml:space="preserve">В случае, если конкурсная заявка в виде архивного файла будет составлять объемом свыше 100 Мб., просим отправлять на электронную почту: </w:t>
      </w:r>
      <w:hyperlink r:id="rId8" w:history="1">
        <w:r w:rsidRPr="007F3429">
          <w:rPr>
            <w:rStyle w:val="a7"/>
            <w:rFonts w:ascii="Times New Roman" w:hAnsi="Times New Roman"/>
            <w:b/>
            <w:sz w:val="24"/>
            <w:szCs w:val="24"/>
            <w:lang w:val="en-US"/>
          </w:rPr>
          <w:t>snab</w:t>
        </w:r>
        <w:r w:rsidRPr="007F3429">
          <w:rPr>
            <w:rStyle w:val="a7"/>
            <w:rFonts w:ascii="Times New Roman" w:hAnsi="Times New Roman"/>
            <w:b/>
            <w:sz w:val="24"/>
            <w:szCs w:val="24"/>
          </w:rPr>
          <w:t>@</w:t>
        </w:r>
        <w:r w:rsidRPr="007F3429">
          <w:rPr>
            <w:rStyle w:val="a7"/>
            <w:rFonts w:ascii="Times New Roman" w:hAnsi="Times New Roman"/>
            <w:b/>
            <w:sz w:val="24"/>
            <w:szCs w:val="24"/>
            <w:lang w:val="en-US"/>
          </w:rPr>
          <w:t>teploseti</w:t>
        </w:r>
        <w:r w:rsidRPr="007F3429">
          <w:rPr>
            <w:rStyle w:val="a7"/>
            <w:rFonts w:ascii="Times New Roman" w:hAnsi="Times New Roman"/>
            <w:b/>
            <w:sz w:val="24"/>
            <w:szCs w:val="24"/>
          </w:rPr>
          <w:t>.</w:t>
        </w:r>
        <w:r w:rsidRPr="007F3429">
          <w:rPr>
            <w:rStyle w:val="a7"/>
            <w:rFonts w:ascii="Times New Roman" w:hAnsi="Times New Roman"/>
            <w:b/>
            <w:sz w:val="24"/>
            <w:szCs w:val="24"/>
            <w:lang w:val="en-US"/>
          </w:rPr>
          <w:t>kg</w:t>
        </w:r>
      </w:hyperlink>
      <w:r w:rsidRPr="007F3429">
        <w:rPr>
          <w:rFonts w:ascii="Times New Roman" w:hAnsi="Times New Roman"/>
          <w:b/>
          <w:sz w:val="24"/>
          <w:szCs w:val="24"/>
          <w:u w:val="single"/>
        </w:rPr>
        <w:t xml:space="preserve">. </w:t>
      </w:r>
    </w:p>
    <w:p w14:paraId="56EE0268" w14:textId="77777777" w:rsidR="00343787" w:rsidRPr="00253CF2" w:rsidRDefault="00343787" w:rsidP="004E6D7C">
      <w:pPr>
        <w:widowControl w:val="0"/>
        <w:tabs>
          <w:tab w:val="left" w:pos="851"/>
          <w:tab w:val="left" w:pos="993"/>
        </w:tabs>
        <w:autoSpaceDE w:val="0"/>
        <w:autoSpaceDN w:val="0"/>
        <w:adjustRightInd w:val="0"/>
        <w:spacing w:after="0" w:line="240" w:lineRule="auto"/>
        <w:rPr>
          <w:rFonts w:ascii="Times New Roman" w:hAnsi="Times New Roman"/>
          <w:sz w:val="24"/>
          <w:szCs w:val="24"/>
        </w:rPr>
      </w:pPr>
    </w:p>
    <w:p w14:paraId="1AC94B0C" w14:textId="533D2B68" w:rsidR="005E4DE4" w:rsidRPr="00253CF2" w:rsidRDefault="005E4DE4" w:rsidP="00547A16">
      <w:pPr>
        <w:pStyle w:val="a3"/>
        <w:numPr>
          <w:ilvl w:val="0"/>
          <w:numId w:val="19"/>
        </w:numPr>
        <w:tabs>
          <w:tab w:val="left" w:pos="851"/>
          <w:tab w:val="left" w:pos="993"/>
        </w:tabs>
        <w:jc w:val="both"/>
      </w:pPr>
      <w:r w:rsidRPr="00253CF2">
        <w:t>При наличии вопросов по настоящему Приглашению</w:t>
      </w:r>
      <w:r>
        <w:t>,</w:t>
      </w:r>
      <w:r w:rsidRPr="00253CF2">
        <w:t xml:space="preserve"> </w:t>
      </w:r>
      <w:r>
        <w:t>П</w:t>
      </w:r>
      <w:r w:rsidRPr="00253CF2">
        <w:t xml:space="preserve">оставщик может обратиться в Компанию по электронному адресу: </w:t>
      </w:r>
      <w:hyperlink r:id="rId9" w:history="1">
        <w:r w:rsidR="00547A16" w:rsidRPr="001364BD">
          <w:rPr>
            <w:rStyle w:val="a7"/>
            <w:b/>
            <w:lang w:val="en-US"/>
          </w:rPr>
          <w:t>snab</w:t>
        </w:r>
        <w:r w:rsidR="00547A16" w:rsidRPr="001364BD">
          <w:rPr>
            <w:rStyle w:val="a7"/>
            <w:b/>
          </w:rPr>
          <w:t>@</w:t>
        </w:r>
        <w:r w:rsidR="00547A16" w:rsidRPr="001364BD">
          <w:rPr>
            <w:rStyle w:val="a7"/>
            <w:b/>
            <w:lang w:val="en-US"/>
          </w:rPr>
          <w:t>teploseti</w:t>
        </w:r>
        <w:r w:rsidR="00547A16" w:rsidRPr="001364BD">
          <w:rPr>
            <w:rStyle w:val="a7"/>
            <w:b/>
          </w:rPr>
          <w:t>.</w:t>
        </w:r>
        <w:r w:rsidR="00547A16" w:rsidRPr="001364BD">
          <w:rPr>
            <w:rStyle w:val="a7"/>
            <w:b/>
            <w:lang w:val="en-US"/>
          </w:rPr>
          <w:t>kg</w:t>
        </w:r>
      </w:hyperlink>
      <w:r w:rsidRPr="008D78F2">
        <w:rPr>
          <w:bCs/>
        </w:rPr>
        <w:t>,</w:t>
      </w:r>
      <w:r w:rsidR="00547A16">
        <w:rPr>
          <w:bCs/>
        </w:rPr>
        <w:t xml:space="preserve"> либо по </w:t>
      </w:r>
      <w:r w:rsidR="00F32B69">
        <w:rPr>
          <w:bCs/>
        </w:rPr>
        <w:t>тел.</w:t>
      </w:r>
      <w:r w:rsidR="00F32B69" w:rsidRPr="00F32B69">
        <w:rPr>
          <w:b/>
        </w:rPr>
        <w:t xml:space="preserve"> </w:t>
      </w:r>
      <w:r w:rsidR="00F32B69" w:rsidRPr="00A31CD4">
        <w:rPr>
          <w:b/>
        </w:rPr>
        <w:t>+996 (312) 56-85-</w:t>
      </w:r>
      <w:proofErr w:type="gramStart"/>
      <w:r w:rsidR="00F32B69" w:rsidRPr="00A31CD4">
        <w:rPr>
          <w:b/>
        </w:rPr>
        <w:t>82</w:t>
      </w:r>
      <w:r w:rsidR="00F32B69">
        <w:rPr>
          <w:b/>
        </w:rPr>
        <w:t>,</w:t>
      </w:r>
      <w:r w:rsidR="00F32B69">
        <w:rPr>
          <w:bCs/>
        </w:rPr>
        <w:t xml:space="preserve"> </w:t>
      </w:r>
      <w:r w:rsidRPr="00253CF2">
        <w:t xml:space="preserve"> за</w:t>
      </w:r>
      <w:proofErr w:type="gramEnd"/>
      <w:r w:rsidRPr="00253CF2">
        <w:t xml:space="preserve"> получением разъяснений, но не позднее </w:t>
      </w:r>
      <w:r>
        <w:t>1-го рабочего</w:t>
      </w:r>
      <w:r w:rsidRPr="00253CF2">
        <w:t xml:space="preserve"> дн</w:t>
      </w:r>
      <w:r>
        <w:t>я</w:t>
      </w:r>
      <w:r w:rsidRPr="00253CF2">
        <w:t xml:space="preserve"> до истечения окончательного срока представления конкурсных заявок. </w:t>
      </w:r>
      <w:bookmarkEnd w:id="0"/>
    </w:p>
    <w:p w14:paraId="3750BC23" w14:textId="77777777" w:rsidR="005E4DE4" w:rsidRPr="00253CF2" w:rsidRDefault="005E4DE4" w:rsidP="00547A16">
      <w:pPr>
        <w:pStyle w:val="tkTekst"/>
        <w:numPr>
          <w:ilvl w:val="0"/>
          <w:numId w:val="19"/>
        </w:numPr>
        <w:tabs>
          <w:tab w:val="left" w:pos="851"/>
          <w:tab w:val="left" w:pos="993"/>
        </w:tabs>
        <w:ind w:left="0" w:firstLine="567"/>
        <w:rPr>
          <w:rFonts w:ascii="Times New Roman" w:hAnsi="Times New Roman" w:cs="Times New Roman"/>
          <w:sz w:val="24"/>
          <w:szCs w:val="24"/>
        </w:rPr>
      </w:pPr>
      <w:bookmarkStart w:id="2" w:name="_Toc409422004"/>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2"/>
    </w:p>
    <w:p w14:paraId="2F4E6E12" w14:textId="77777777" w:rsidR="005E4DE4" w:rsidRPr="00253CF2" w:rsidRDefault="005E4DE4" w:rsidP="00547A16">
      <w:pPr>
        <w:pStyle w:val="a3"/>
        <w:widowControl w:val="0"/>
        <w:numPr>
          <w:ilvl w:val="0"/>
          <w:numId w:val="19"/>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t>в</w:t>
      </w:r>
      <w:r w:rsidRPr="00253CF2">
        <w:t xml:space="preserve"> информационном ресурсе, где было размещено объявление о проведении настоящего конкурса.    </w:t>
      </w:r>
    </w:p>
    <w:p w14:paraId="412B4FFD" w14:textId="4684D240" w:rsidR="00A267EB" w:rsidRPr="00253CF2" w:rsidRDefault="00A267EB" w:rsidP="00547A16">
      <w:pPr>
        <w:pStyle w:val="a3"/>
        <w:numPr>
          <w:ilvl w:val="0"/>
          <w:numId w:val="19"/>
        </w:numPr>
        <w:tabs>
          <w:tab w:val="left" w:pos="851"/>
          <w:tab w:val="left" w:pos="993"/>
        </w:tabs>
        <w:spacing w:before="120"/>
        <w:ind w:left="0" w:firstLine="567"/>
        <w:jc w:val="both"/>
      </w:pPr>
      <w:r w:rsidRPr="00253CF2">
        <w:rPr>
          <w:b/>
        </w:rPr>
        <w:t xml:space="preserve">Порядок подачи конкурсной заявки.  </w:t>
      </w:r>
      <w:r w:rsidR="007A6656">
        <w:t>П</w:t>
      </w:r>
      <w:r w:rsidR="007A6656" w:rsidRPr="00253CF2">
        <w:t>оставщик</w:t>
      </w:r>
      <w:r w:rsidRPr="00253CF2">
        <w:t xml:space="preserve">у, желающему участвовать в конкурсе необходимо согласно Требованиям к закупке (приложение </w:t>
      </w:r>
      <w:r w:rsidR="00F32B69">
        <w:t>№</w:t>
      </w:r>
      <w:r w:rsidRPr="00253CF2">
        <w:t xml:space="preserve">1 к Приглашению) заполнить конкурсную заявку (приложение </w:t>
      </w:r>
      <w:r w:rsidR="00F32B69">
        <w:t>№</w:t>
      </w:r>
      <w:r w:rsidRPr="00253CF2">
        <w:t xml:space="preserve">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w:t>
      </w:r>
      <w:r w:rsidRPr="00253CF2">
        <w:lastRenderedPageBreak/>
        <w:t xml:space="preserve">не позднее установленного срока. При этом, </w:t>
      </w:r>
      <w:r w:rsidR="007A6656">
        <w:t>П</w:t>
      </w:r>
      <w:r w:rsidR="007A6656" w:rsidRPr="00253CF2">
        <w:t>оставщик</w:t>
      </w:r>
      <w:r w:rsidRPr="00253CF2">
        <w:t xml:space="preserve"> обязуется сообщить/направить Компании пароль доступа не позднее установленного срока и вышеуказанным способом.</w:t>
      </w:r>
    </w:p>
    <w:p w14:paraId="35A8757A" w14:textId="77777777" w:rsidR="00A267EB" w:rsidRPr="00253CF2" w:rsidRDefault="00A267EB" w:rsidP="00A267EB">
      <w:pPr>
        <w:pStyle w:val="a3"/>
        <w:tabs>
          <w:tab w:val="left" w:pos="851"/>
          <w:tab w:val="left" w:pos="993"/>
        </w:tabs>
        <w:ind w:left="567"/>
        <w:jc w:val="both"/>
      </w:pPr>
      <w:r w:rsidRPr="00253CF2">
        <w:t xml:space="preserve"> Каждый участник конкурса может подать только одну конкурсную заявку.</w:t>
      </w:r>
    </w:p>
    <w:p w14:paraId="1AAF979F" w14:textId="77777777" w:rsidR="00A267EB" w:rsidRPr="00253CF2" w:rsidRDefault="00A267EB" w:rsidP="00547A16">
      <w:pPr>
        <w:pStyle w:val="a3"/>
        <w:numPr>
          <w:ilvl w:val="0"/>
          <w:numId w:val="19"/>
        </w:numPr>
        <w:tabs>
          <w:tab w:val="left" w:pos="851"/>
          <w:tab w:val="left" w:pos="993"/>
        </w:tabs>
        <w:spacing w:before="120"/>
        <w:ind w:left="0" w:firstLine="567"/>
        <w:jc w:val="both"/>
      </w:pPr>
      <w:r w:rsidRPr="00253CF2">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16189976" w:rsidR="00A267EB" w:rsidRPr="00253CF2" w:rsidRDefault="00A267EB" w:rsidP="00A267EB">
      <w:pPr>
        <w:pStyle w:val="a3"/>
        <w:tabs>
          <w:tab w:val="left" w:pos="851"/>
          <w:tab w:val="left" w:pos="993"/>
        </w:tabs>
        <w:ind w:left="720"/>
        <w:jc w:val="both"/>
      </w:pPr>
      <w:r w:rsidRPr="00253CF2">
        <w:t xml:space="preserve">ГОКЗ вносится в размере и форме, предусмотренных в </w:t>
      </w:r>
      <w:r w:rsidR="007F36B2">
        <w:t>Требованиях к закупке</w:t>
      </w:r>
      <w:r w:rsidRPr="00253CF2">
        <w:t>.</w:t>
      </w:r>
    </w:p>
    <w:p w14:paraId="276C39E8" w14:textId="77777777" w:rsidR="00A267EB" w:rsidRPr="00253CF2" w:rsidRDefault="00A267EB" w:rsidP="00A267EB">
      <w:pPr>
        <w:pStyle w:val="a3"/>
        <w:tabs>
          <w:tab w:val="left" w:pos="851"/>
          <w:tab w:val="left" w:pos="993"/>
        </w:tabs>
        <w:ind w:left="720"/>
        <w:jc w:val="both"/>
      </w:pPr>
      <w:r w:rsidRPr="00253CF2">
        <w:t>ГОКЗ возвращается не позднее трех рабочих дней в случаях:</w:t>
      </w:r>
    </w:p>
    <w:p w14:paraId="7DF6342C" w14:textId="77777777" w:rsidR="00A267EB" w:rsidRPr="00253CF2" w:rsidRDefault="00A267EB" w:rsidP="00A267EB">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693C7358" w14:textId="77777777" w:rsidR="00A267EB" w:rsidRPr="00253CF2" w:rsidRDefault="00A267EB" w:rsidP="00A267EB">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253CF2" w:rsidRDefault="00A267EB" w:rsidP="00A267EB">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615F8F55" w14:textId="77777777" w:rsidR="00A267EB" w:rsidRPr="00253CF2" w:rsidRDefault="00A267EB" w:rsidP="00A267EB">
      <w:pPr>
        <w:pStyle w:val="a3"/>
        <w:tabs>
          <w:tab w:val="left" w:pos="851"/>
          <w:tab w:val="left" w:pos="993"/>
        </w:tabs>
        <w:ind w:left="720"/>
        <w:jc w:val="both"/>
      </w:pPr>
      <w:r w:rsidRPr="00253CF2">
        <w:t>4) прекращения процедур закупок без заключения договора.</w:t>
      </w:r>
    </w:p>
    <w:p w14:paraId="2A0A9A81" w14:textId="2E4A9034" w:rsidR="00A267EB" w:rsidRPr="00253CF2" w:rsidRDefault="00A267EB" w:rsidP="00A267EB">
      <w:pPr>
        <w:pStyle w:val="a3"/>
        <w:tabs>
          <w:tab w:val="left" w:pos="851"/>
          <w:tab w:val="left" w:pos="993"/>
        </w:tabs>
        <w:ind w:left="720"/>
        <w:jc w:val="both"/>
      </w:pPr>
      <w:r w:rsidRPr="00253CF2">
        <w:t xml:space="preserve">5. Гарантийное обеспечение конкурсной заявки </w:t>
      </w:r>
      <w:r w:rsidR="00200234">
        <w:t>Компанией</w:t>
      </w:r>
      <w:r w:rsidRPr="00253CF2">
        <w:t xml:space="preserve"> удерживается в случаях:</w:t>
      </w:r>
    </w:p>
    <w:p w14:paraId="73D60C8B" w14:textId="77777777" w:rsidR="00A267EB" w:rsidRPr="00253CF2" w:rsidRDefault="00A267EB" w:rsidP="00A267EB">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253CF2" w:rsidRDefault="00A267EB" w:rsidP="00A267EB">
      <w:pPr>
        <w:pStyle w:val="a3"/>
        <w:tabs>
          <w:tab w:val="left" w:pos="851"/>
          <w:tab w:val="left" w:pos="993"/>
        </w:tabs>
        <w:ind w:left="720"/>
        <w:jc w:val="both"/>
      </w:pPr>
      <w:r w:rsidRPr="00253CF2">
        <w:t>2) отказа предоставить гарантийное обеспечение исполнения договора;</w:t>
      </w:r>
    </w:p>
    <w:p w14:paraId="6967D9B0" w14:textId="77777777" w:rsidR="00A267EB" w:rsidRPr="00253CF2" w:rsidRDefault="00A267EB" w:rsidP="00A267EB">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21146928" w14:textId="3C29A1C8" w:rsidR="00A267EB" w:rsidRPr="00253CF2" w:rsidRDefault="00A267EB" w:rsidP="00A267EB">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2712D7E8" w14:textId="254C7011" w:rsidR="00A267EB" w:rsidRPr="00D50860" w:rsidRDefault="00A267EB" w:rsidP="00547A16">
      <w:pPr>
        <w:pStyle w:val="a3"/>
        <w:widowControl w:val="0"/>
        <w:numPr>
          <w:ilvl w:val="0"/>
          <w:numId w:val="19"/>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sidR="007A6656">
        <w:rPr>
          <w:b/>
        </w:rPr>
        <w:t>П</w:t>
      </w:r>
      <w:r w:rsidRPr="00D50860">
        <w:rPr>
          <w:b/>
        </w:rPr>
        <w:t xml:space="preserve">оставщиками позднее указанного срока и/или заявки, к которым не сообщен пароль до установленного срока, не принимаются и не рассматриваются. </w:t>
      </w:r>
    </w:p>
    <w:p w14:paraId="18F1B7D9" w14:textId="7E8C1F7F" w:rsidR="00A267EB" w:rsidRPr="00253CF2" w:rsidRDefault="00A267EB" w:rsidP="00A267EB">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sidR="007A6656">
        <w:rPr>
          <w:rFonts w:ascii="Times New Roman" w:hAnsi="Times New Roman"/>
          <w:b/>
          <w:sz w:val="24"/>
          <w:szCs w:val="24"/>
          <w:u w:val="single"/>
        </w:rPr>
        <w:t>П</w:t>
      </w:r>
      <w:r w:rsidRPr="00253CF2">
        <w:rPr>
          <w:rFonts w:ascii="Times New Roman" w:hAnsi="Times New Roman"/>
          <w:b/>
          <w:sz w:val="24"/>
          <w:szCs w:val="24"/>
          <w:u w:val="single"/>
        </w:rPr>
        <w:t xml:space="preserve">оставщик тем самым выражает свое согласие на все условия, указанные в </w:t>
      </w:r>
      <w:r w:rsidR="00D74328">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47BEC112" w14:textId="3FC7C64C" w:rsidR="00A267EB" w:rsidRPr="00D50860" w:rsidRDefault="00A267EB" w:rsidP="00D50860">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7C01BDC1" w14:textId="343B94C1" w:rsidR="00A267EB" w:rsidRPr="00253CF2" w:rsidRDefault="007A6656" w:rsidP="00547A16">
      <w:pPr>
        <w:pStyle w:val="a3"/>
        <w:numPr>
          <w:ilvl w:val="0"/>
          <w:numId w:val="19"/>
        </w:numPr>
        <w:tabs>
          <w:tab w:val="left" w:pos="851"/>
        </w:tabs>
        <w:spacing w:before="120" w:after="120"/>
        <w:ind w:left="0" w:firstLine="567"/>
        <w:jc w:val="both"/>
      </w:pPr>
      <w:r>
        <w:t>П</w:t>
      </w:r>
      <w:r w:rsidRPr="00253CF2">
        <w:t>оставщик</w:t>
      </w:r>
      <w:r w:rsidR="00A267EB" w:rsidRPr="00253CF2">
        <w:t xml:space="preserve">, подавший конкурсную заявку, может присутствовать на вскрытии конкурсных заявок. На вскрытии конкурсных заявок оглашается </w:t>
      </w:r>
      <w:r w:rsidR="00F32B69">
        <w:t xml:space="preserve">наименование участника, юридический адрес участника, </w:t>
      </w:r>
      <w:r w:rsidR="00A267EB" w:rsidRPr="00253CF2">
        <w:t>цена конкурсной заявки,</w:t>
      </w:r>
      <w:r w:rsidR="00F32B69">
        <w:t xml:space="preserve"> сумма ГОКЗ,</w:t>
      </w:r>
      <w:r w:rsidR="00A267EB" w:rsidRPr="00253CF2">
        <w:t xml:space="preserve"> и вносится в протокол вскрытия. </w:t>
      </w:r>
    </w:p>
    <w:p w14:paraId="69D99CBB" w14:textId="1F6AEB04" w:rsidR="00A267EB" w:rsidRPr="00253CF2" w:rsidRDefault="00A267EB" w:rsidP="00547A16">
      <w:pPr>
        <w:pStyle w:val="a3"/>
        <w:numPr>
          <w:ilvl w:val="0"/>
          <w:numId w:val="19"/>
        </w:numPr>
        <w:tabs>
          <w:tab w:val="left" w:pos="851"/>
        </w:tabs>
        <w:spacing w:before="120" w:after="120"/>
        <w:ind w:left="0" w:firstLine="567"/>
        <w:jc w:val="both"/>
      </w:pPr>
      <w:r w:rsidRPr="00253CF2">
        <w:t xml:space="preserve">Во время оценки конкурсных заявок Компания вправе обратиться к </w:t>
      </w:r>
      <w:r w:rsidR="007A6656">
        <w:t>П</w:t>
      </w:r>
      <w:r w:rsidR="007A6656" w:rsidRPr="00253CF2">
        <w:t>оставщик</w:t>
      </w:r>
      <w:r w:rsidRPr="00253CF2">
        <w:t>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6CC6799E" w:rsidR="00A267EB" w:rsidRPr="00253CF2" w:rsidRDefault="00A267EB" w:rsidP="00547A16">
      <w:pPr>
        <w:pStyle w:val="a3"/>
        <w:numPr>
          <w:ilvl w:val="0"/>
          <w:numId w:val="19"/>
        </w:numPr>
        <w:tabs>
          <w:tab w:val="left" w:pos="851"/>
        </w:tabs>
        <w:spacing w:before="120" w:after="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w:t>
      </w:r>
      <w:r w:rsidR="00F32B69">
        <w:t>№</w:t>
      </w:r>
      <w:r w:rsidRPr="00253CF2">
        <w:t xml:space="preserve">1 к Приглашению). Компания вправе запросить у </w:t>
      </w:r>
      <w:r w:rsidR="007A6656">
        <w:t>П</w:t>
      </w:r>
      <w:r w:rsidR="007A6656" w:rsidRPr="00253CF2">
        <w:t>оставщик</w:t>
      </w:r>
      <w:r w:rsidRPr="00253CF2">
        <w:t xml:space="preserve">а исправление арифметических ошибок, допущенных в конкурсной заявке. </w:t>
      </w:r>
      <w:r w:rsidR="00D50860">
        <w:t>В случае отказа, конкурсная заявка подлежит отклонению.</w:t>
      </w:r>
    </w:p>
    <w:p w14:paraId="36974964" w14:textId="226BDA5E" w:rsidR="00A267EB" w:rsidRPr="00253CF2" w:rsidRDefault="00A267EB" w:rsidP="00A267EB">
      <w:pPr>
        <w:pStyle w:val="a3"/>
        <w:ind w:left="0" w:firstLine="567"/>
        <w:jc w:val="both"/>
      </w:pPr>
      <w:r w:rsidRPr="00253CF2">
        <w:t xml:space="preserve">В случае если по итогам проведенной оценки </w:t>
      </w:r>
      <w:r w:rsidR="007A6656">
        <w:t>П</w:t>
      </w:r>
      <w:r w:rsidR="007A6656" w:rsidRPr="00253CF2">
        <w:t>оставщик</w:t>
      </w:r>
      <w:r w:rsidRPr="00253CF2">
        <w:t xml:space="preserve">ами предоставлены конкурсные заявки с одинаковыми ценами и условиями, отвечающие требованиям конкурсной документации, то Компания направляет </w:t>
      </w:r>
      <w:r w:rsidR="007A6656">
        <w:t>П</w:t>
      </w:r>
      <w:r w:rsidR="007A6656" w:rsidRPr="00253CF2">
        <w:t>оставщик</w:t>
      </w:r>
      <w:r w:rsidRPr="00253CF2">
        <w:t xml:space="preserve">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w:t>
      </w:r>
      <w:r w:rsidR="007A6656">
        <w:t>П</w:t>
      </w:r>
      <w:r w:rsidR="007A6656" w:rsidRPr="00253CF2">
        <w:t>оставщик</w:t>
      </w:r>
      <w:r w:rsidRPr="00253CF2">
        <w:t xml:space="preserve">а, предоставившего наименьшую цену (наибольшую скидку). В случае если после снижения цены (предоставления скидки) </w:t>
      </w:r>
      <w:r w:rsidR="007A6656">
        <w:t>П</w:t>
      </w:r>
      <w:r w:rsidR="007A6656" w:rsidRPr="00253CF2">
        <w:t>оставщик</w:t>
      </w:r>
      <w:r w:rsidRPr="00253CF2">
        <w:t xml:space="preserve">и представили одинаковые предложения (цена, скидка), то победитель определяется </w:t>
      </w:r>
      <w:r w:rsidR="00547A16" w:rsidRPr="00253CF2">
        <w:t xml:space="preserve">посредством </w:t>
      </w:r>
      <w:r w:rsidR="00547A16">
        <w:t>жеребьевки</w:t>
      </w:r>
      <w:r w:rsidRPr="00253CF2">
        <w:t>.</w:t>
      </w:r>
    </w:p>
    <w:p w14:paraId="64E74609" w14:textId="77777777" w:rsidR="00A267EB" w:rsidRPr="00253CF2" w:rsidRDefault="00A267EB" w:rsidP="00547A16">
      <w:pPr>
        <w:pStyle w:val="a3"/>
        <w:numPr>
          <w:ilvl w:val="0"/>
          <w:numId w:val="19"/>
        </w:numPr>
        <w:tabs>
          <w:tab w:val="left" w:pos="851"/>
          <w:tab w:val="left" w:pos="1134"/>
        </w:tabs>
        <w:spacing w:before="120"/>
        <w:ind w:left="0" w:firstLine="567"/>
      </w:pPr>
      <w:r w:rsidRPr="00253CF2">
        <w:rPr>
          <w:b/>
        </w:rPr>
        <w:t xml:space="preserve"> </w:t>
      </w:r>
      <w:r w:rsidRPr="00253CF2">
        <w:rPr>
          <w:u w:val="single"/>
        </w:rPr>
        <w:t>Компания отклоняет конкурсную заявку в случаях, если</w:t>
      </w:r>
      <w:r w:rsidRPr="00253CF2">
        <w:t>:</w:t>
      </w:r>
    </w:p>
    <w:p w14:paraId="1776B6C4" w14:textId="15348382"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участник, представивший конкурсную заявку, не соответствует квалификационным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404E3B78" w14:textId="1AA5D54A"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конкурсная </w:t>
      </w:r>
      <w:proofErr w:type="gramStart"/>
      <w:r w:rsidRPr="00253CF2">
        <w:rPr>
          <w:rFonts w:ascii="Times New Roman" w:hAnsi="Times New Roman"/>
          <w:sz w:val="24"/>
          <w:szCs w:val="24"/>
        </w:rPr>
        <w:t>заявка по существу</w:t>
      </w:r>
      <w:proofErr w:type="gramEnd"/>
      <w:r w:rsidRPr="00253CF2">
        <w:rPr>
          <w:rFonts w:ascii="Times New Roman" w:hAnsi="Times New Roman"/>
          <w:sz w:val="24"/>
          <w:szCs w:val="24"/>
        </w:rPr>
        <w:t xml:space="preserve"> не отвечает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144C4243" w14:textId="06A6BE46" w:rsidR="00A267EB" w:rsidRPr="00253CF2" w:rsidRDefault="00A267EB" w:rsidP="00A267EB">
      <w:pPr>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технические параметры, предложенные в конкурсной заявке, не соответствуют </w:t>
      </w:r>
      <w:r w:rsidR="000A573C">
        <w:rPr>
          <w:rFonts w:ascii="Times New Roman" w:hAnsi="Times New Roman"/>
          <w:sz w:val="24"/>
          <w:szCs w:val="24"/>
        </w:rPr>
        <w:t>техническим требованиям Компании (</w:t>
      </w:r>
      <w:r w:rsidR="00F32B69" w:rsidRPr="00253CF2">
        <w:rPr>
          <w:rFonts w:ascii="Times New Roman" w:hAnsi="Times New Roman"/>
          <w:sz w:val="24"/>
          <w:szCs w:val="24"/>
        </w:rPr>
        <w:t>приложени</w:t>
      </w:r>
      <w:r w:rsidR="00F32B69">
        <w:rPr>
          <w:rFonts w:ascii="Times New Roman" w:hAnsi="Times New Roman"/>
          <w:sz w:val="24"/>
          <w:szCs w:val="24"/>
        </w:rPr>
        <w:t>е</w:t>
      </w:r>
      <w:r w:rsidR="00F32B69" w:rsidRPr="00253CF2">
        <w:rPr>
          <w:rFonts w:ascii="Times New Roman" w:hAnsi="Times New Roman"/>
          <w:sz w:val="24"/>
          <w:szCs w:val="24"/>
        </w:rPr>
        <w:t xml:space="preserve"> </w:t>
      </w:r>
      <w:r w:rsidR="00F32B69">
        <w:rPr>
          <w:rFonts w:ascii="Times New Roman" w:hAnsi="Times New Roman"/>
          <w:sz w:val="24"/>
          <w:szCs w:val="24"/>
        </w:rPr>
        <w:t xml:space="preserve">№3 </w:t>
      </w:r>
      <w:r w:rsidR="00F32B69" w:rsidRPr="00253CF2">
        <w:rPr>
          <w:rFonts w:ascii="Times New Roman" w:hAnsi="Times New Roman"/>
          <w:sz w:val="24"/>
          <w:szCs w:val="24"/>
        </w:rPr>
        <w:t>к Приглашению</w:t>
      </w:r>
      <w:r w:rsidR="000A573C">
        <w:rPr>
          <w:rFonts w:ascii="Times New Roman" w:hAnsi="Times New Roman"/>
          <w:sz w:val="24"/>
          <w:szCs w:val="24"/>
        </w:rPr>
        <w:t>)</w:t>
      </w:r>
      <w:r w:rsidRPr="00253CF2">
        <w:rPr>
          <w:rFonts w:ascii="Times New Roman" w:hAnsi="Times New Roman"/>
          <w:sz w:val="24"/>
          <w:szCs w:val="24"/>
        </w:rPr>
        <w:t>;</w:t>
      </w:r>
    </w:p>
    <w:p w14:paraId="4C96CBBF" w14:textId="41005C4E"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lastRenderedPageBreak/>
        <w:t xml:space="preserve">- </w:t>
      </w:r>
      <w:r w:rsidR="007A6656" w:rsidRPr="007A6656">
        <w:rPr>
          <w:rFonts w:ascii="Times New Roman" w:hAnsi="Times New Roman"/>
          <w:sz w:val="24"/>
          <w:szCs w:val="24"/>
        </w:rPr>
        <w:t>Поставщик</w:t>
      </w:r>
      <w:r w:rsidRPr="00253CF2">
        <w:rPr>
          <w:rFonts w:ascii="Times New Roman" w:hAnsi="Times New Roman"/>
          <w:sz w:val="24"/>
          <w:szCs w:val="24"/>
        </w:rPr>
        <w:t xml:space="preserve"> представил более одной конкурсной заявки;</w:t>
      </w:r>
    </w:p>
    <w:p w14:paraId="50133C32" w14:textId="69DF996D"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Pr>
          <w:rFonts w:ascii="Times New Roman" w:hAnsi="Times New Roman"/>
          <w:sz w:val="24"/>
          <w:szCs w:val="24"/>
        </w:rPr>
        <w:t>П</w:t>
      </w:r>
      <w:r w:rsidRPr="00253CF2">
        <w:rPr>
          <w:rFonts w:ascii="Times New Roman" w:hAnsi="Times New Roman"/>
          <w:sz w:val="24"/>
          <w:szCs w:val="24"/>
        </w:rPr>
        <w:t>оставщик не предоставил гарантийное обеспечение конкурсной заявки</w:t>
      </w:r>
      <w:r w:rsidR="00422B32">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14:paraId="0CF933E4" w14:textId="5866BEA0"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422B32">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sidR="00422B32">
        <w:rPr>
          <w:rFonts w:ascii="Times New Roman" w:hAnsi="Times New Roman"/>
          <w:sz w:val="24"/>
          <w:szCs w:val="24"/>
        </w:rPr>
        <w:t>раздела</w:t>
      </w:r>
      <w:r w:rsidRPr="00253CF2">
        <w:rPr>
          <w:rFonts w:ascii="Times New Roman" w:hAnsi="Times New Roman"/>
          <w:sz w:val="24"/>
          <w:szCs w:val="24"/>
        </w:rPr>
        <w:t xml:space="preserve"> </w:t>
      </w:r>
      <w:r w:rsidR="00422B32">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sidR="00422B32">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sidR="00422B32">
        <w:rPr>
          <w:rFonts w:ascii="Times New Roman" w:hAnsi="Times New Roman"/>
          <w:sz w:val="24"/>
          <w:szCs w:val="24"/>
        </w:rPr>
        <w:t>О</w:t>
      </w:r>
      <w:r w:rsidRPr="00253CF2">
        <w:rPr>
          <w:rFonts w:ascii="Times New Roman" w:hAnsi="Times New Roman"/>
          <w:sz w:val="24"/>
          <w:szCs w:val="24"/>
        </w:rPr>
        <w:t>АО «</w:t>
      </w:r>
      <w:r w:rsidR="00422B32">
        <w:rPr>
          <w:rFonts w:ascii="Times New Roman" w:hAnsi="Times New Roman"/>
          <w:sz w:val="24"/>
          <w:szCs w:val="24"/>
        </w:rPr>
        <w:t>Электрические станции</w:t>
      </w:r>
      <w:r w:rsidRPr="00253CF2">
        <w:rPr>
          <w:rFonts w:ascii="Times New Roman" w:hAnsi="Times New Roman"/>
          <w:sz w:val="24"/>
          <w:szCs w:val="24"/>
        </w:rPr>
        <w:t>».</w:t>
      </w:r>
    </w:p>
    <w:p w14:paraId="29153F7B" w14:textId="2EAFE079"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422B32">
        <w:t xml:space="preserve">Конкурс признается </w:t>
      </w:r>
      <w:r w:rsidR="00422B32" w:rsidRPr="00422B32">
        <w:t>н</w:t>
      </w:r>
      <w:r w:rsidRPr="00422B32">
        <w:t>есостоявшимся</w:t>
      </w:r>
      <w:r w:rsidRPr="00253CF2">
        <w:t xml:space="preserve"> в случаях, когда были отклонены все предложения </w:t>
      </w:r>
      <w:r w:rsidR="007A6656">
        <w:t>П</w:t>
      </w:r>
      <w:r w:rsidR="007A6656" w:rsidRPr="00253CF2">
        <w:t>оставщик</w:t>
      </w:r>
      <w:r w:rsidRPr="00253CF2">
        <w:t>ов, не поступило ни одного предложения или минимальная цена по конкурсу превышает планируемую сумму закупки.</w:t>
      </w:r>
    </w:p>
    <w:p w14:paraId="2F31229C" w14:textId="7777777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6E76B9">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0B0974BF" w14:textId="746EB5A5" w:rsidR="00A267EB" w:rsidRPr="00253CF2" w:rsidRDefault="00A267EB" w:rsidP="00547A16">
      <w:pPr>
        <w:pStyle w:val="a3"/>
        <w:numPr>
          <w:ilvl w:val="0"/>
          <w:numId w:val="19"/>
        </w:numPr>
        <w:tabs>
          <w:tab w:val="left" w:pos="993"/>
        </w:tabs>
        <w:spacing w:before="120" w:after="120"/>
        <w:ind w:left="0" w:firstLine="567"/>
        <w:jc w:val="both"/>
      </w:pPr>
      <w:r w:rsidRPr="00253CF2">
        <w:t xml:space="preserve">Компания в течение двух рабочих дней с момента подведения итогов по </w:t>
      </w:r>
      <w:proofErr w:type="gramStart"/>
      <w:r w:rsidRPr="00253CF2">
        <w:t>конкурсу</w:t>
      </w:r>
      <w:r w:rsidR="00995247">
        <w:t>:</w:t>
      </w:r>
      <w:r w:rsidR="00F32B69">
        <w:t xml:space="preserve">  </w:t>
      </w:r>
      <w:r w:rsidR="00995247">
        <w:t>р</w:t>
      </w:r>
      <w:r w:rsidR="00F32B69">
        <w:t>азмещает</w:t>
      </w:r>
      <w:proofErr w:type="gramEnd"/>
      <w:r w:rsidR="00F32B69">
        <w:t xml:space="preserve"> на портале </w:t>
      </w:r>
      <w:r w:rsidRPr="00253CF2">
        <w:t xml:space="preserve"> </w:t>
      </w:r>
      <w:r w:rsidR="00F32B69" w:rsidRPr="00F32B69">
        <w:rPr>
          <w:bCs/>
        </w:rPr>
        <w:t xml:space="preserve">zakupki.teploseti.kg </w:t>
      </w:r>
      <w:r w:rsidR="00F32B69">
        <w:t xml:space="preserve">итоги конкурса и </w:t>
      </w:r>
      <w:r w:rsidRPr="00253CF2">
        <w:t>направляет по электронной почте уведомления победителю о том, что его заявка признана победившей</w:t>
      </w:r>
      <w:r w:rsidR="00995247">
        <w:t>.</w:t>
      </w:r>
    </w:p>
    <w:p w14:paraId="04D06E1A" w14:textId="700DAF2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Поставщик, определенный победителем конкурса, должен подтвердить уведомление о признании его победителем в течение </w:t>
      </w:r>
      <w:r w:rsidR="006E76B9">
        <w:t>двух</w:t>
      </w:r>
      <w:r w:rsidRPr="00253CF2">
        <w:t xml:space="preserve"> рабочих дней путем направления ответного письма по электронной почте.</w:t>
      </w:r>
    </w:p>
    <w:p w14:paraId="4B1C7D16" w14:textId="57BA64D3"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7A6656">
        <w:t>П</w:t>
      </w:r>
      <w:r w:rsidR="007A6656" w:rsidRPr="00253CF2">
        <w:t>оставщик</w:t>
      </w:r>
      <w:r w:rsidRPr="00253CF2">
        <w:t>ом вторым в рейтинге</w:t>
      </w:r>
      <w:r w:rsidR="006E76B9">
        <w:t>, либо проведения повторных процедур закупок</w:t>
      </w:r>
      <w:r w:rsidRPr="00253CF2">
        <w:t>.</w:t>
      </w:r>
    </w:p>
    <w:p w14:paraId="1EF7A430" w14:textId="577AC90C" w:rsidR="00A267EB" w:rsidRPr="00253CF2" w:rsidRDefault="00A267EB" w:rsidP="00547A16">
      <w:pPr>
        <w:pStyle w:val="a3"/>
        <w:numPr>
          <w:ilvl w:val="0"/>
          <w:numId w:val="19"/>
        </w:numPr>
        <w:tabs>
          <w:tab w:val="left" w:pos="993"/>
        </w:tabs>
        <w:spacing w:before="120" w:after="120" w:line="259" w:lineRule="auto"/>
        <w:ind w:left="0" w:firstLine="567"/>
        <w:jc w:val="both"/>
        <w:rPr>
          <w:rFonts w:eastAsiaTheme="minorHAnsi"/>
        </w:rPr>
      </w:pPr>
      <w:r w:rsidRPr="00253CF2">
        <w:rPr>
          <w:rFonts w:eastAsiaTheme="minorHAnsi"/>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007A6656">
        <w:t>П</w:t>
      </w:r>
      <w:r w:rsidR="007A6656" w:rsidRPr="00253CF2">
        <w:t>оставщик</w:t>
      </w:r>
      <w:r w:rsidRPr="00253CF2">
        <w:rPr>
          <w:rFonts w:eastAsiaTheme="minorHAnsi"/>
        </w:rPr>
        <w:t xml:space="preserve">а рассматривается Компанией в срок до 3-х рабочих дней. В случае несогласия </w:t>
      </w:r>
      <w:r w:rsidR="007A6656">
        <w:t>П</w:t>
      </w:r>
      <w:r w:rsidR="007A6656" w:rsidRPr="00253CF2">
        <w:t>оставщик</w:t>
      </w:r>
      <w:r w:rsidRPr="00253CF2">
        <w:rPr>
          <w:rFonts w:eastAsiaTheme="minorHAnsi"/>
        </w:rPr>
        <w:t xml:space="preserve">а с решением Компании по жалобе, </w:t>
      </w:r>
      <w:r w:rsidR="007A6656">
        <w:t>П</w:t>
      </w:r>
      <w:r w:rsidR="007A6656" w:rsidRPr="00253CF2">
        <w:t>оставщик</w:t>
      </w:r>
      <w:r w:rsidRPr="00253CF2">
        <w:rPr>
          <w:rFonts w:eastAsiaTheme="minorHAnsi"/>
        </w:rPr>
        <w:t xml:space="preserve"> вправе обратиться в судебные органы.  </w:t>
      </w:r>
    </w:p>
    <w:p w14:paraId="1D628E32" w14:textId="77777777" w:rsidR="00A267EB" w:rsidRPr="00253CF2" w:rsidRDefault="00A267EB" w:rsidP="00A267EB">
      <w:pPr>
        <w:pStyle w:val="a3"/>
        <w:tabs>
          <w:tab w:val="left" w:pos="993"/>
        </w:tabs>
        <w:spacing w:line="259" w:lineRule="auto"/>
        <w:ind w:left="567"/>
        <w:jc w:val="both"/>
        <w:rPr>
          <w:rFonts w:eastAsiaTheme="minorHAnsi"/>
        </w:rPr>
      </w:pPr>
    </w:p>
    <w:p w14:paraId="32542759" w14:textId="77777777" w:rsidR="00971131" w:rsidRPr="00253CF2" w:rsidRDefault="00971131" w:rsidP="00971131">
      <w:pPr>
        <w:pStyle w:val="a3"/>
        <w:tabs>
          <w:tab w:val="left" w:pos="993"/>
        </w:tabs>
        <w:spacing w:line="259" w:lineRule="auto"/>
        <w:ind w:left="567"/>
        <w:jc w:val="both"/>
        <w:rPr>
          <w:rFonts w:eastAsiaTheme="minorHAnsi"/>
        </w:rPr>
      </w:pPr>
      <w:r w:rsidRPr="00253CF2">
        <w:rPr>
          <w:rFonts w:eastAsiaTheme="minorHAnsi"/>
        </w:rPr>
        <w:t>Приложение:</w:t>
      </w:r>
    </w:p>
    <w:p w14:paraId="61764F8E" w14:textId="41E28B37" w:rsidR="00971131" w:rsidRDefault="00971131" w:rsidP="00971131">
      <w:pPr>
        <w:pStyle w:val="a3"/>
        <w:numPr>
          <w:ilvl w:val="0"/>
          <w:numId w:val="21"/>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2B0381D7" w14:textId="1EB29302" w:rsidR="00E76FD0" w:rsidRPr="00253CF2" w:rsidRDefault="00E76FD0" w:rsidP="00971131">
      <w:pPr>
        <w:pStyle w:val="a3"/>
        <w:numPr>
          <w:ilvl w:val="0"/>
          <w:numId w:val="21"/>
        </w:numPr>
        <w:tabs>
          <w:tab w:val="left" w:pos="993"/>
        </w:tabs>
        <w:spacing w:line="259" w:lineRule="auto"/>
        <w:jc w:val="both"/>
        <w:rPr>
          <w:rFonts w:eastAsiaTheme="minorHAnsi"/>
        </w:rPr>
      </w:pPr>
      <w:r>
        <w:rPr>
          <w:rFonts w:eastAsiaTheme="minorHAnsi"/>
        </w:rPr>
        <w:t xml:space="preserve">Форма конкурсной заявки </w:t>
      </w:r>
      <w:r w:rsidRPr="00253CF2">
        <w:rPr>
          <w:rFonts w:eastAsiaTheme="minorHAnsi"/>
        </w:rPr>
        <w:t xml:space="preserve">- </w:t>
      </w:r>
      <w:r w:rsidRPr="00253CF2">
        <w:t>Приложение №</w:t>
      </w:r>
      <w:r>
        <w:t>2</w:t>
      </w:r>
      <w:r w:rsidRPr="00253CF2">
        <w:rPr>
          <w:rFonts w:eastAsiaTheme="minorHAnsi"/>
        </w:rPr>
        <w:t>;</w:t>
      </w:r>
    </w:p>
    <w:p w14:paraId="12D6ECB4" w14:textId="7B955B88" w:rsidR="00971131" w:rsidRDefault="00E76FD0" w:rsidP="00971131">
      <w:pPr>
        <w:pStyle w:val="a3"/>
        <w:numPr>
          <w:ilvl w:val="0"/>
          <w:numId w:val="21"/>
        </w:numPr>
        <w:tabs>
          <w:tab w:val="left" w:pos="993"/>
        </w:tabs>
        <w:spacing w:line="259" w:lineRule="auto"/>
        <w:jc w:val="both"/>
        <w:rPr>
          <w:rFonts w:eastAsiaTheme="minorHAnsi"/>
        </w:rPr>
      </w:pPr>
      <w:r>
        <w:rPr>
          <w:rFonts w:eastAsiaTheme="minorHAnsi"/>
        </w:rPr>
        <w:t>Технические требования</w:t>
      </w:r>
      <w:r w:rsidR="00971131" w:rsidRPr="00253CF2">
        <w:rPr>
          <w:rFonts w:eastAsiaTheme="minorHAnsi"/>
        </w:rPr>
        <w:t xml:space="preserve"> - </w:t>
      </w:r>
      <w:r w:rsidR="00971131" w:rsidRPr="00253CF2">
        <w:t>Приложение №</w:t>
      </w:r>
      <w:r>
        <w:t>3</w:t>
      </w:r>
      <w:r w:rsidR="00971131" w:rsidRPr="00253CF2">
        <w:rPr>
          <w:rFonts w:eastAsiaTheme="minorHAnsi"/>
        </w:rPr>
        <w:t>;</w:t>
      </w:r>
    </w:p>
    <w:p w14:paraId="6AC6D407" w14:textId="1C1B02A0" w:rsidR="00971131" w:rsidRDefault="00971131" w:rsidP="00971131">
      <w:pPr>
        <w:pStyle w:val="a3"/>
        <w:numPr>
          <w:ilvl w:val="0"/>
          <w:numId w:val="21"/>
        </w:numPr>
        <w:tabs>
          <w:tab w:val="left" w:pos="993"/>
        </w:tabs>
        <w:spacing w:line="259" w:lineRule="auto"/>
        <w:jc w:val="both"/>
        <w:rPr>
          <w:rFonts w:eastAsiaTheme="minorHAnsi"/>
        </w:rPr>
      </w:pPr>
      <w:r>
        <w:t xml:space="preserve">Таблица цен - </w:t>
      </w:r>
      <w:r w:rsidRPr="00253CF2">
        <w:t>Приложение №</w:t>
      </w:r>
      <w:r w:rsidR="00E76FD0">
        <w:t>4</w:t>
      </w:r>
      <w:r>
        <w:t>.</w:t>
      </w:r>
    </w:p>
    <w:p w14:paraId="77201D35" w14:textId="73BFDF6D" w:rsidR="0029325C" w:rsidRPr="00253CF2" w:rsidRDefault="0029325C"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2EB507C" w14:textId="387B708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1F98C92A" w14:textId="436A02E9"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4FE7664" w14:textId="4110BAB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74E880B0" w14:textId="3E2CBD98" w:rsidR="00B14860" w:rsidRPr="00760B85" w:rsidRDefault="00B14860" w:rsidP="008247B8">
      <w:pPr>
        <w:widowControl w:val="0"/>
        <w:tabs>
          <w:tab w:val="left" w:pos="993"/>
        </w:tabs>
        <w:autoSpaceDE w:val="0"/>
        <w:autoSpaceDN w:val="0"/>
        <w:adjustRightInd w:val="0"/>
        <w:spacing w:after="0" w:line="240" w:lineRule="auto"/>
        <w:ind w:firstLine="567"/>
        <w:rPr>
          <w:rFonts w:ascii="Times New Roman" w:hAnsi="Times New Roman"/>
          <w:b/>
          <w:bCs/>
          <w:sz w:val="24"/>
          <w:szCs w:val="24"/>
        </w:rPr>
      </w:pPr>
      <w:r>
        <w:rPr>
          <w:rFonts w:ascii="Times New Roman" w:hAnsi="Times New Roman"/>
          <w:b/>
          <w:bCs/>
          <w:sz w:val="24"/>
          <w:szCs w:val="24"/>
        </w:rPr>
        <w:tab/>
      </w:r>
      <w:r w:rsidR="00AD2FED">
        <w:rPr>
          <w:rFonts w:ascii="Times New Roman" w:hAnsi="Times New Roman"/>
          <w:b/>
          <w:bCs/>
          <w:sz w:val="24"/>
          <w:szCs w:val="24"/>
        </w:rPr>
        <w:t xml:space="preserve">          </w:t>
      </w:r>
      <w:r w:rsidR="005E4DE4">
        <w:rPr>
          <w:rFonts w:ascii="Times New Roman" w:hAnsi="Times New Roman"/>
          <w:b/>
          <w:bCs/>
          <w:sz w:val="24"/>
          <w:szCs w:val="24"/>
        </w:rPr>
        <w:t>Главный инженер</w:t>
      </w:r>
      <w:r w:rsidR="005E4DE4">
        <w:rPr>
          <w:rFonts w:ascii="Times New Roman" w:hAnsi="Times New Roman"/>
          <w:b/>
          <w:bCs/>
          <w:sz w:val="24"/>
          <w:szCs w:val="24"/>
        </w:rPr>
        <w:tab/>
      </w:r>
      <w:r w:rsidR="005E4DE4">
        <w:rPr>
          <w:rFonts w:ascii="Times New Roman" w:hAnsi="Times New Roman"/>
          <w:b/>
          <w:bCs/>
          <w:sz w:val="24"/>
          <w:szCs w:val="24"/>
        </w:rPr>
        <w:tab/>
      </w:r>
      <w:r w:rsidR="005E4DE4">
        <w:rPr>
          <w:rFonts w:ascii="Times New Roman" w:hAnsi="Times New Roman"/>
          <w:b/>
          <w:bCs/>
          <w:sz w:val="24"/>
          <w:szCs w:val="24"/>
        </w:rPr>
        <w:tab/>
      </w:r>
      <w:r w:rsidR="005E4DE4">
        <w:rPr>
          <w:rFonts w:ascii="Times New Roman" w:hAnsi="Times New Roman"/>
          <w:b/>
          <w:bCs/>
          <w:sz w:val="24"/>
          <w:szCs w:val="24"/>
        </w:rPr>
        <w:tab/>
      </w:r>
      <w:r w:rsidR="0039550A">
        <w:rPr>
          <w:rFonts w:ascii="Times New Roman" w:hAnsi="Times New Roman"/>
          <w:b/>
          <w:bCs/>
          <w:sz w:val="24"/>
          <w:szCs w:val="24"/>
        </w:rPr>
        <w:tab/>
      </w:r>
      <w:proofErr w:type="spellStart"/>
      <w:r w:rsidR="005E4DE4">
        <w:rPr>
          <w:rFonts w:ascii="Times New Roman" w:hAnsi="Times New Roman"/>
          <w:b/>
          <w:bCs/>
          <w:sz w:val="24"/>
          <w:szCs w:val="24"/>
        </w:rPr>
        <w:t>Кайдуев</w:t>
      </w:r>
      <w:proofErr w:type="spellEnd"/>
      <w:r w:rsidR="005E4DE4">
        <w:rPr>
          <w:rFonts w:ascii="Times New Roman" w:hAnsi="Times New Roman"/>
          <w:b/>
          <w:bCs/>
          <w:sz w:val="24"/>
          <w:szCs w:val="24"/>
        </w:rPr>
        <w:t xml:space="preserve"> Н.К.</w:t>
      </w:r>
    </w:p>
    <w:p w14:paraId="39D6BC0B" w14:textId="7DF8BE1F"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4AA29A15" w14:textId="5AFDE3FB"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91FF18B" w14:textId="398247C6"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6084E72" w14:textId="333DA65C" w:rsid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F23F5D5" w14:textId="019ACCA1"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AA8E8FF" w14:textId="2CFF546F"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A56E47A" w14:textId="064F5864"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CFEB13F" w14:textId="77777777" w:rsidR="00E76FD0" w:rsidRDefault="00E76FD0"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09C3C3EF" w14:textId="77777777" w:rsidR="00076B67" w:rsidRDefault="00076B67"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F8AF8AB" w14:textId="77777777" w:rsidR="00076B67" w:rsidRDefault="00076B67"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3A9B84A" w14:textId="77777777" w:rsidR="00076B67" w:rsidRDefault="00076B67"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45F6D94A" w14:textId="77777777" w:rsidR="00B441EA" w:rsidRPr="00253CF2"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0859745F" w14:textId="77777777" w:rsidR="00D172D4" w:rsidRDefault="00D172D4" w:rsidP="007E5D9C">
      <w:pPr>
        <w:widowControl w:val="0"/>
        <w:autoSpaceDE w:val="0"/>
        <w:autoSpaceDN w:val="0"/>
        <w:adjustRightInd w:val="0"/>
        <w:spacing w:after="0" w:line="240" w:lineRule="auto"/>
        <w:jc w:val="right"/>
        <w:rPr>
          <w:rFonts w:ascii="Times New Roman" w:hAnsi="Times New Roman"/>
          <w:b/>
        </w:rPr>
      </w:pPr>
    </w:p>
    <w:p w14:paraId="0E793369" w14:textId="51175D0C" w:rsidR="00CE3B92" w:rsidRPr="005A33A7" w:rsidRDefault="00CE3B92" w:rsidP="007E5D9C">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 xml:space="preserve">Приложение </w:t>
      </w:r>
      <w:r w:rsidR="00E76FD0" w:rsidRPr="005A33A7">
        <w:rPr>
          <w:rFonts w:ascii="Times New Roman" w:hAnsi="Times New Roman"/>
          <w:b/>
        </w:rPr>
        <w:t>№</w:t>
      </w:r>
      <w:r w:rsidR="009E6E78" w:rsidRPr="005A33A7">
        <w:rPr>
          <w:rFonts w:ascii="Times New Roman" w:hAnsi="Times New Roman"/>
          <w:b/>
        </w:rPr>
        <w:t>1</w:t>
      </w:r>
      <w:r w:rsidR="005A33A7" w:rsidRPr="005A33A7">
        <w:rPr>
          <w:rFonts w:ascii="Times New Roman" w:hAnsi="Times New Roman"/>
          <w:b/>
        </w:rPr>
        <w:t xml:space="preserve"> к Приглашению</w:t>
      </w:r>
      <w:r w:rsidRPr="005A33A7">
        <w:rPr>
          <w:rFonts w:ascii="Times New Roman" w:hAnsi="Times New Roman"/>
          <w:b/>
        </w:rPr>
        <w:t xml:space="preserve"> </w:t>
      </w:r>
    </w:p>
    <w:p w14:paraId="73DDE5DF" w14:textId="77777777" w:rsidR="007A1C0C" w:rsidRDefault="007A1C0C" w:rsidP="00F40786">
      <w:pPr>
        <w:widowControl w:val="0"/>
        <w:autoSpaceDE w:val="0"/>
        <w:autoSpaceDN w:val="0"/>
        <w:adjustRightInd w:val="0"/>
        <w:spacing w:after="120"/>
        <w:jc w:val="center"/>
        <w:rPr>
          <w:rFonts w:ascii="Times New Roman" w:hAnsi="Times New Roman"/>
          <w:b/>
          <w:bCs/>
          <w:color w:val="000000"/>
          <w:sz w:val="24"/>
          <w:szCs w:val="24"/>
        </w:rPr>
      </w:pPr>
    </w:p>
    <w:p w14:paraId="69C9648C" w14:textId="4DAFFF31" w:rsidR="00F40786" w:rsidRPr="00253CF2" w:rsidRDefault="00F40786" w:rsidP="00F40786">
      <w:pPr>
        <w:widowControl w:val="0"/>
        <w:autoSpaceDE w:val="0"/>
        <w:autoSpaceDN w:val="0"/>
        <w:adjustRightInd w:val="0"/>
        <w:spacing w:after="120"/>
        <w:jc w:val="center"/>
        <w:rPr>
          <w:rFonts w:ascii="Times New Roman" w:hAnsi="Times New Roman"/>
          <w:sz w:val="24"/>
          <w:szCs w:val="24"/>
        </w:rPr>
      </w:pPr>
      <w:r w:rsidRPr="00253CF2">
        <w:rPr>
          <w:rFonts w:ascii="Times New Roman" w:hAnsi="Times New Roman"/>
          <w:b/>
          <w:bCs/>
          <w:color w:val="000000"/>
          <w:sz w:val="24"/>
          <w:szCs w:val="24"/>
        </w:rPr>
        <w:t>Требования к закупке</w:t>
      </w:r>
    </w:p>
    <w:tbl>
      <w:tblPr>
        <w:tblW w:w="11082" w:type="dxa"/>
        <w:tblInd w:w="-147" w:type="dxa"/>
        <w:tblLook w:val="04A0" w:firstRow="1" w:lastRow="0" w:firstColumn="1" w:lastColumn="0" w:noHBand="0" w:noVBand="1"/>
      </w:tblPr>
      <w:tblGrid>
        <w:gridCol w:w="709"/>
        <w:gridCol w:w="3285"/>
        <w:gridCol w:w="7088"/>
      </w:tblGrid>
      <w:tr w:rsidR="002D136C" w:rsidRPr="00253CF2" w14:paraId="00D865C2" w14:textId="77777777" w:rsidTr="00A11BE4">
        <w:trPr>
          <w:trHeight w:val="264"/>
        </w:trPr>
        <w:tc>
          <w:tcPr>
            <w:tcW w:w="70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53CF2" w:rsidRDefault="002D136C" w:rsidP="001D219D">
            <w:pPr>
              <w:spacing w:after="0" w:line="240" w:lineRule="auto"/>
              <w:rPr>
                <w:rFonts w:ascii="Times New Roman" w:hAnsi="Times New Roman"/>
                <w:b/>
                <w:bCs/>
                <w:color w:val="000000"/>
                <w:sz w:val="24"/>
                <w:szCs w:val="24"/>
              </w:rPr>
            </w:pPr>
            <w:r w:rsidRPr="00253CF2">
              <w:rPr>
                <w:rFonts w:ascii="Times New Roman" w:hAnsi="Times New Roman"/>
                <w:b/>
                <w:bCs/>
                <w:color w:val="000000"/>
                <w:sz w:val="24"/>
                <w:szCs w:val="24"/>
              </w:rPr>
              <w:t>1.</w:t>
            </w:r>
          </w:p>
        </w:tc>
        <w:tc>
          <w:tcPr>
            <w:tcW w:w="10373"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53CF2" w:rsidRDefault="002D136C" w:rsidP="001D219D">
            <w:pPr>
              <w:spacing w:after="0" w:line="240" w:lineRule="auto"/>
              <w:jc w:val="center"/>
              <w:rPr>
                <w:rFonts w:ascii="Times New Roman" w:hAnsi="Times New Roman"/>
                <w:b/>
                <w:bCs/>
                <w:color w:val="000000"/>
                <w:sz w:val="24"/>
                <w:szCs w:val="24"/>
              </w:rPr>
            </w:pPr>
            <w:r w:rsidRPr="00253CF2">
              <w:rPr>
                <w:rFonts w:ascii="Times New Roman" w:hAnsi="Times New Roman"/>
                <w:b/>
                <w:bCs/>
                <w:color w:val="0000CC"/>
                <w:sz w:val="24"/>
                <w:szCs w:val="24"/>
              </w:rPr>
              <w:t>Общие требования:</w:t>
            </w:r>
          </w:p>
        </w:tc>
      </w:tr>
      <w:tr w:rsidR="002D136C" w:rsidRPr="00253CF2" w14:paraId="1308D4A3" w14:textId="77777777" w:rsidTr="00A11BE4">
        <w:trPr>
          <w:trHeight w:val="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67EA2964"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1</w:t>
            </w:r>
          </w:p>
        </w:tc>
        <w:tc>
          <w:tcPr>
            <w:tcW w:w="3285"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Русский</w:t>
            </w:r>
          </w:p>
        </w:tc>
      </w:tr>
      <w:tr w:rsidR="002D136C" w:rsidRPr="00253CF2" w14:paraId="4213F0D9" w14:textId="77777777" w:rsidTr="00A11BE4">
        <w:trPr>
          <w:trHeight w:val="1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2A10F740"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2</w:t>
            </w:r>
          </w:p>
        </w:tc>
        <w:tc>
          <w:tcPr>
            <w:tcW w:w="3285" w:type="dxa"/>
            <w:tcBorders>
              <w:top w:val="nil"/>
              <w:left w:val="nil"/>
              <w:bottom w:val="single" w:sz="4" w:space="0" w:color="auto"/>
              <w:right w:val="single" w:sz="4" w:space="0" w:color="auto"/>
            </w:tcBorders>
            <w:shd w:val="clear" w:color="auto" w:fill="auto"/>
            <w:vAlign w:val="center"/>
          </w:tcPr>
          <w:p w14:paraId="1F23B177" w14:textId="77777777"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Условия и место поставки</w:t>
            </w:r>
          </w:p>
        </w:tc>
        <w:tc>
          <w:tcPr>
            <w:tcW w:w="7088" w:type="dxa"/>
            <w:tcBorders>
              <w:top w:val="nil"/>
              <w:left w:val="nil"/>
              <w:bottom w:val="single" w:sz="4" w:space="0" w:color="auto"/>
              <w:right w:val="single" w:sz="4" w:space="0" w:color="auto"/>
            </w:tcBorders>
            <w:shd w:val="clear" w:color="auto" w:fill="auto"/>
            <w:vAlign w:val="center"/>
          </w:tcPr>
          <w:p w14:paraId="09E7EA59" w14:textId="545F0B75" w:rsidR="002D136C" w:rsidRPr="00BC01A6" w:rsidRDefault="002D136C" w:rsidP="008247B8">
            <w:pPr>
              <w:spacing w:after="0" w:line="240" w:lineRule="auto"/>
              <w:rPr>
                <w:rFonts w:ascii="Times New Roman" w:hAnsi="Times New Roman"/>
                <w:sz w:val="24"/>
                <w:szCs w:val="24"/>
              </w:rPr>
            </w:pPr>
            <w:r w:rsidRPr="00BC01A6">
              <w:rPr>
                <w:rFonts w:ascii="Times New Roman" w:hAnsi="Times New Roman"/>
                <w:b/>
                <w:sz w:val="24"/>
                <w:szCs w:val="24"/>
              </w:rPr>
              <w:t>Для резидентов</w:t>
            </w:r>
            <w:r w:rsidRPr="00BC01A6">
              <w:rPr>
                <w:rFonts w:ascii="Times New Roman" w:hAnsi="Times New Roman"/>
                <w:sz w:val="24"/>
                <w:szCs w:val="24"/>
              </w:rPr>
              <w:t xml:space="preserve"> </w:t>
            </w:r>
            <w:r w:rsidRPr="00BC01A6">
              <w:rPr>
                <w:rFonts w:ascii="Times New Roman" w:hAnsi="Times New Roman"/>
                <w:b/>
                <w:sz w:val="24"/>
                <w:szCs w:val="24"/>
              </w:rPr>
              <w:t>КР</w:t>
            </w:r>
            <w:r w:rsidRPr="00BC01A6">
              <w:rPr>
                <w:rFonts w:ascii="Times New Roman" w:hAnsi="Times New Roman"/>
                <w:sz w:val="24"/>
                <w:szCs w:val="24"/>
              </w:rPr>
              <w:t xml:space="preserve"> </w:t>
            </w:r>
            <w:r w:rsidRPr="00BC01A6">
              <w:rPr>
                <w:rFonts w:ascii="Times New Roman" w:hAnsi="Times New Roman"/>
                <w:b/>
                <w:sz w:val="24"/>
                <w:szCs w:val="24"/>
              </w:rPr>
              <w:t>–</w:t>
            </w:r>
            <w:r w:rsidR="008247B8" w:rsidRPr="00BC01A6">
              <w:rPr>
                <w:rFonts w:ascii="Times New Roman" w:hAnsi="Times New Roman"/>
                <w:sz w:val="24"/>
                <w:szCs w:val="24"/>
              </w:rPr>
              <w:t>Доставка до склада покупателя.</w:t>
            </w:r>
            <w:r w:rsidR="008247B8" w:rsidRPr="00BC01A6">
              <w:rPr>
                <w:rFonts w:ascii="Times New Roman" w:hAnsi="Times New Roman"/>
                <w:b/>
                <w:sz w:val="24"/>
                <w:szCs w:val="24"/>
              </w:rPr>
              <w:t xml:space="preserve"> </w:t>
            </w:r>
            <w:r w:rsidR="00F80CCE" w:rsidRPr="00BC01A6">
              <w:rPr>
                <w:rFonts w:ascii="Times New Roman" w:hAnsi="Times New Roman"/>
                <w:sz w:val="24"/>
                <w:szCs w:val="24"/>
              </w:rPr>
              <w:t>Грузополучателя</w:t>
            </w:r>
            <w:r w:rsidRPr="00BC01A6">
              <w:rPr>
                <w:rFonts w:ascii="Times New Roman" w:hAnsi="Times New Roman"/>
                <w:sz w:val="24"/>
                <w:szCs w:val="24"/>
              </w:rPr>
              <w:t xml:space="preserve"> </w:t>
            </w:r>
            <w:r w:rsidR="00F80CCE" w:rsidRPr="00BC01A6">
              <w:rPr>
                <w:rFonts w:ascii="Times New Roman" w:hAnsi="Times New Roman"/>
                <w:sz w:val="24"/>
                <w:szCs w:val="24"/>
              </w:rPr>
              <w:t xml:space="preserve">на условиях </w:t>
            </w:r>
            <w:r w:rsidR="00F80CCE" w:rsidRPr="00BC01A6">
              <w:rPr>
                <w:rFonts w:ascii="Times New Roman" w:hAnsi="Times New Roman"/>
                <w:sz w:val="24"/>
                <w:szCs w:val="24"/>
                <w:lang w:val="en-US"/>
              </w:rPr>
              <w:t>DDP</w:t>
            </w:r>
            <w:r w:rsidR="00F80CCE" w:rsidRPr="00BC01A6">
              <w:rPr>
                <w:rFonts w:ascii="Times New Roman" w:hAnsi="Times New Roman"/>
                <w:sz w:val="24"/>
                <w:szCs w:val="24"/>
              </w:rPr>
              <w:t xml:space="preserve"> (Инкотермс) </w:t>
            </w:r>
            <w:r w:rsidRPr="00BC01A6">
              <w:rPr>
                <w:rFonts w:ascii="Times New Roman" w:hAnsi="Times New Roman"/>
                <w:sz w:val="24"/>
                <w:szCs w:val="24"/>
              </w:rPr>
              <w:t xml:space="preserve">за счет и транспортом Поставщика по адресу: </w:t>
            </w:r>
            <w:r w:rsidR="00E5183A" w:rsidRPr="00BC01A6">
              <w:rPr>
                <w:rFonts w:ascii="Times New Roman" w:hAnsi="Times New Roman"/>
              </w:rPr>
              <w:t xml:space="preserve">г. Бишкек, </w:t>
            </w:r>
            <w:r w:rsidR="003757ED" w:rsidRPr="00BC01A6">
              <w:rPr>
                <w:rFonts w:ascii="Times New Roman" w:hAnsi="Times New Roman"/>
              </w:rPr>
              <w:t>ул. Лермонтова 2а, центральный склад</w:t>
            </w:r>
            <w:r w:rsidR="00F35C72" w:rsidRPr="00BC01A6">
              <w:rPr>
                <w:rFonts w:ascii="Times New Roman" w:hAnsi="Times New Roman"/>
              </w:rPr>
              <w:t>.</w:t>
            </w:r>
            <w:r w:rsidR="003757ED" w:rsidRPr="00BC01A6">
              <w:rPr>
                <w:rFonts w:ascii="Times New Roman" w:hAnsi="Times New Roman"/>
                <w:sz w:val="24"/>
                <w:szCs w:val="24"/>
              </w:rPr>
              <w:t xml:space="preserve"> </w:t>
            </w:r>
          </w:p>
          <w:p w14:paraId="58F174A0" w14:textId="6801CA39" w:rsidR="00005C5D" w:rsidRPr="0029388A" w:rsidRDefault="00005C5D" w:rsidP="008247B8">
            <w:pPr>
              <w:spacing w:after="0" w:line="240" w:lineRule="auto"/>
              <w:rPr>
                <w:rFonts w:ascii="Times New Roman" w:hAnsi="Times New Roman"/>
                <w:sz w:val="24"/>
                <w:szCs w:val="24"/>
              </w:rPr>
            </w:pPr>
            <w:r w:rsidRPr="00BC01A6">
              <w:rPr>
                <w:rFonts w:ascii="Times New Roman" w:hAnsi="Times New Roman"/>
                <w:b/>
                <w:sz w:val="24"/>
                <w:szCs w:val="24"/>
              </w:rPr>
              <w:t xml:space="preserve">Для </w:t>
            </w:r>
            <w:r w:rsidR="00E30ECC" w:rsidRPr="00BC01A6">
              <w:rPr>
                <w:rFonts w:ascii="Times New Roman" w:hAnsi="Times New Roman"/>
                <w:b/>
                <w:sz w:val="24"/>
                <w:szCs w:val="24"/>
              </w:rPr>
              <w:t>не</w:t>
            </w:r>
            <w:r w:rsidRPr="00BC01A6">
              <w:rPr>
                <w:rFonts w:ascii="Times New Roman" w:hAnsi="Times New Roman"/>
                <w:b/>
                <w:sz w:val="24"/>
                <w:szCs w:val="24"/>
              </w:rPr>
              <w:t>резидентов</w:t>
            </w:r>
            <w:r w:rsidRPr="00BC01A6">
              <w:rPr>
                <w:rFonts w:ascii="Times New Roman" w:hAnsi="Times New Roman"/>
                <w:sz w:val="24"/>
                <w:szCs w:val="24"/>
              </w:rPr>
              <w:t xml:space="preserve"> -</w:t>
            </w:r>
            <w:r w:rsidRPr="00BC01A6">
              <w:rPr>
                <w:rFonts w:ascii="Times New Roman" w:hAnsi="Times New Roman"/>
                <w:sz w:val="24"/>
                <w:szCs w:val="24"/>
                <w:lang w:val="en-US"/>
              </w:rPr>
              <w:t>DAP</w:t>
            </w:r>
            <w:r w:rsidRPr="00BC01A6">
              <w:rPr>
                <w:rFonts w:ascii="Times New Roman" w:hAnsi="Times New Roman"/>
                <w:sz w:val="24"/>
                <w:szCs w:val="24"/>
              </w:rPr>
              <w:t xml:space="preserve">(Инкотермс)  г. Бишкек, </w:t>
            </w:r>
            <w:r w:rsidR="003757ED" w:rsidRPr="00BC01A6">
              <w:rPr>
                <w:rFonts w:ascii="Times New Roman" w:hAnsi="Times New Roman"/>
              </w:rPr>
              <w:t>ул. Лермонтова 2а, центральный склад</w:t>
            </w:r>
            <w:r w:rsidR="00BC01A6">
              <w:rPr>
                <w:rFonts w:ascii="Times New Roman" w:hAnsi="Times New Roman"/>
              </w:rPr>
              <w:t>.</w:t>
            </w:r>
          </w:p>
        </w:tc>
      </w:tr>
      <w:tr w:rsidR="002D136C" w:rsidRPr="00253CF2" w14:paraId="16E11490" w14:textId="77777777" w:rsidTr="00A11BE4">
        <w:trPr>
          <w:trHeight w:val="38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20B7CB1" w14:textId="57927EA2"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3</w:t>
            </w:r>
          </w:p>
        </w:tc>
        <w:tc>
          <w:tcPr>
            <w:tcW w:w="3285" w:type="dxa"/>
            <w:tcBorders>
              <w:top w:val="nil"/>
              <w:left w:val="nil"/>
              <w:bottom w:val="single" w:sz="4" w:space="0" w:color="auto"/>
              <w:right w:val="single" w:sz="4" w:space="0" w:color="auto"/>
            </w:tcBorders>
            <w:shd w:val="clear" w:color="auto" w:fill="auto"/>
            <w:vAlign w:val="center"/>
          </w:tcPr>
          <w:p w14:paraId="5DBB4D31" w14:textId="042BE0C2"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Срок</w:t>
            </w:r>
            <w:r w:rsidR="00F80CCE">
              <w:rPr>
                <w:rFonts w:ascii="Times New Roman" w:hAnsi="Times New Roman"/>
                <w:sz w:val="24"/>
                <w:szCs w:val="24"/>
              </w:rPr>
              <w:t>/график</w:t>
            </w:r>
            <w:r w:rsidRPr="00253CF2">
              <w:rPr>
                <w:rFonts w:ascii="Times New Roman" w:hAnsi="Times New Roman"/>
                <w:sz w:val="24"/>
                <w:szCs w:val="24"/>
              </w:rPr>
              <w:t xml:space="preserve"> поставки </w:t>
            </w:r>
          </w:p>
        </w:tc>
        <w:tc>
          <w:tcPr>
            <w:tcW w:w="7088" w:type="dxa"/>
            <w:tcBorders>
              <w:top w:val="nil"/>
              <w:left w:val="nil"/>
              <w:bottom w:val="single" w:sz="4" w:space="0" w:color="auto"/>
              <w:right w:val="single" w:sz="4" w:space="0" w:color="auto"/>
            </w:tcBorders>
            <w:shd w:val="clear" w:color="auto" w:fill="auto"/>
          </w:tcPr>
          <w:p w14:paraId="3D3B8CDB" w14:textId="3D1003F0" w:rsidR="008828CE" w:rsidRDefault="00146F38" w:rsidP="008828CE">
            <w:pPr>
              <w:spacing w:after="0" w:line="240" w:lineRule="auto"/>
              <w:rPr>
                <w:rFonts w:ascii="Times New Roman" w:hAnsi="Times New Roman"/>
                <w:b/>
                <w:bCs/>
                <w:sz w:val="24"/>
                <w:szCs w:val="24"/>
              </w:rPr>
            </w:pPr>
            <w:r>
              <w:rPr>
                <w:rFonts w:ascii="Times New Roman" w:hAnsi="Times New Roman"/>
                <w:b/>
                <w:bCs/>
                <w:sz w:val="24"/>
                <w:szCs w:val="24"/>
              </w:rPr>
              <w:t>Стропы</w:t>
            </w:r>
            <w:r w:rsidR="00CC47F6">
              <w:rPr>
                <w:rFonts w:ascii="Times New Roman" w:hAnsi="Times New Roman"/>
                <w:b/>
                <w:bCs/>
                <w:sz w:val="24"/>
                <w:szCs w:val="24"/>
              </w:rPr>
              <w:t xml:space="preserve">, </w:t>
            </w:r>
            <w:r>
              <w:rPr>
                <w:rFonts w:ascii="Times New Roman" w:hAnsi="Times New Roman"/>
                <w:b/>
                <w:bCs/>
                <w:sz w:val="24"/>
                <w:szCs w:val="24"/>
              </w:rPr>
              <w:t xml:space="preserve">люки чугунные </w:t>
            </w:r>
            <w:r w:rsidR="00145AF2">
              <w:rPr>
                <w:rFonts w:ascii="Times New Roman" w:hAnsi="Times New Roman"/>
                <w:b/>
                <w:bCs/>
                <w:sz w:val="24"/>
                <w:szCs w:val="24"/>
              </w:rPr>
              <w:t xml:space="preserve">– в течении 30 </w:t>
            </w:r>
            <w:r>
              <w:rPr>
                <w:rFonts w:ascii="Times New Roman" w:hAnsi="Times New Roman"/>
                <w:b/>
                <w:bCs/>
                <w:sz w:val="24"/>
                <w:szCs w:val="24"/>
              </w:rPr>
              <w:t xml:space="preserve">рабочих </w:t>
            </w:r>
            <w:r w:rsidR="00145AF2">
              <w:rPr>
                <w:rFonts w:ascii="Times New Roman" w:hAnsi="Times New Roman"/>
                <w:b/>
                <w:bCs/>
                <w:sz w:val="24"/>
                <w:szCs w:val="24"/>
              </w:rPr>
              <w:t>дней</w:t>
            </w:r>
            <w:r w:rsidR="00CC47F6">
              <w:rPr>
                <w:rFonts w:ascii="Times New Roman" w:hAnsi="Times New Roman"/>
                <w:b/>
                <w:bCs/>
                <w:sz w:val="24"/>
                <w:szCs w:val="24"/>
              </w:rPr>
              <w:t>;</w:t>
            </w:r>
          </w:p>
          <w:p w14:paraId="4816344C" w14:textId="59EF9CDF" w:rsidR="00CC47F6" w:rsidRPr="00B62DD9" w:rsidRDefault="00CC47F6" w:rsidP="008247B8">
            <w:pPr>
              <w:spacing w:after="0" w:line="240" w:lineRule="auto"/>
              <w:rPr>
                <w:rFonts w:ascii="Times New Roman" w:hAnsi="Times New Roman"/>
                <w:b/>
                <w:bCs/>
                <w:sz w:val="24"/>
                <w:szCs w:val="24"/>
              </w:rPr>
            </w:pPr>
            <w:r>
              <w:rPr>
                <w:rFonts w:ascii="Times New Roman" w:hAnsi="Times New Roman"/>
                <w:b/>
                <w:bCs/>
                <w:sz w:val="24"/>
                <w:szCs w:val="24"/>
              </w:rPr>
              <w:t>Электроды, п</w:t>
            </w:r>
            <w:r w:rsidRPr="00CC47F6">
              <w:rPr>
                <w:rFonts w:ascii="Times New Roman" w:hAnsi="Times New Roman"/>
                <w:b/>
                <w:bCs/>
                <w:sz w:val="24"/>
                <w:szCs w:val="24"/>
              </w:rPr>
              <w:t>роволока на полуавтомат</w:t>
            </w:r>
            <w:r w:rsidR="00013897">
              <w:rPr>
                <w:rFonts w:ascii="Times New Roman" w:hAnsi="Times New Roman"/>
                <w:b/>
                <w:bCs/>
                <w:sz w:val="24"/>
                <w:szCs w:val="24"/>
              </w:rPr>
              <w:t>, цемент</w:t>
            </w:r>
            <w:r>
              <w:rPr>
                <w:rFonts w:ascii="Times New Roman" w:hAnsi="Times New Roman"/>
                <w:b/>
                <w:bCs/>
                <w:sz w:val="24"/>
                <w:szCs w:val="24"/>
              </w:rPr>
              <w:t xml:space="preserve"> – в течении 5 дней по заявке покупателя;</w:t>
            </w:r>
          </w:p>
        </w:tc>
      </w:tr>
      <w:tr w:rsidR="002D136C" w:rsidRPr="00253CF2" w14:paraId="53A5091A" w14:textId="77777777" w:rsidTr="00A11BE4">
        <w:trPr>
          <w:trHeight w:val="2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3DEA0B1" w14:textId="46A58956"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4</w:t>
            </w:r>
          </w:p>
        </w:tc>
        <w:tc>
          <w:tcPr>
            <w:tcW w:w="3285" w:type="dxa"/>
            <w:tcBorders>
              <w:top w:val="nil"/>
              <w:left w:val="nil"/>
              <w:bottom w:val="single" w:sz="4" w:space="0" w:color="auto"/>
              <w:right w:val="single" w:sz="4" w:space="0" w:color="auto"/>
            </w:tcBorders>
            <w:shd w:val="clear" w:color="auto" w:fill="auto"/>
            <w:vAlign w:val="center"/>
          </w:tcPr>
          <w:p w14:paraId="1EC791FA" w14:textId="77777777" w:rsidR="002D136C" w:rsidRPr="00253CF2" w:rsidRDefault="002D136C" w:rsidP="001D219D">
            <w:pPr>
              <w:spacing w:after="0" w:line="240" w:lineRule="auto"/>
              <w:ind w:left="-57" w:right="-57"/>
              <w:jc w:val="both"/>
              <w:rPr>
                <w:rFonts w:ascii="Times New Roman" w:hAnsi="Times New Roman"/>
                <w:sz w:val="24"/>
                <w:szCs w:val="24"/>
              </w:rPr>
            </w:pPr>
            <w:r w:rsidRPr="00253CF2">
              <w:rPr>
                <w:rFonts w:ascii="Times New Roman" w:hAnsi="Times New Roman"/>
                <w:sz w:val="24"/>
                <w:szCs w:val="24"/>
              </w:rPr>
              <w:t>Условия оплаты</w:t>
            </w:r>
          </w:p>
        </w:tc>
        <w:tc>
          <w:tcPr>
            <w:tcW w:w="7088" w:type="dxa"/>
            <w:tcBorders>
              <w:top w:val="nil"/>
              <w:left w:val="nil"/>
              <w:bottom w:val="single" w:sz="4" w:space="0" w:color="auto"/>
              <w:right w:val="single" w:sz="4" w:space="0" w:color="auto"/>
            </w:tcBorders>
            <w:shd w:val="clear" w:color="auto" w:fill="auto"/>
            <w:vAlign w:val="center"/>
          </w:tcPr>
          <w:p w14:paraId="285CFE06" w14:textId="2E21577B" w:rsidR="00243F9E" w:rsidRPr="0029388A" w:rsidRDefault="0031310B" w:rsidP="001D219D">
            <w:pPr>
              <w:pStyle w:val="af2"/>
              <w:rPr>
                <w:rFonts w:ascii="Times New Roman" w:hAnsi="Times New Roman"/>
                <w:sz w:val="24"/>
                <w:szCs w:val="24"/>
              </w:rPr>
            </w:pPr>
            <w:r w:rsidRPr="003757ED">
              <w:rPr>
                <w:rFonts w:ascii="Times New Roman" w:hAnsi="Times New Roman"/>
                <w:bCs/>
                <w:sz w:val="24"/>
                <w:szCs w:val="24"/>
              </w:rPr>
              <w:t>По мере финансирования</w:t>
            </w:r>
            <w:r w:rsidR="002D136C" w:rsidRPr="0029388A">
              <w:rPr>
                <w:rFonts w:ascii="Times New Roman" w:hAnsi="Times New Roman"/>
                <w:sz w:val="24"/>
                <w:szCs w:val="24"/>
              </w:rPr>
              <w:t xml:space="preserve"> </w:t>
            </w:r>
            <w:r w:rsidR="002311DF" w:rsidRPr="003757ED">
              <w:rPr>
                <w:rFonts w:ascii="Times New Roman" w:hAnsi="Times New Roman"/>
                <w:b/>
                <w:bCs/>
                <w:sz w:val="24"/>
                <w:szCs w:val="24"/>
              </w:rPr>
              <w:t>в течение 3(</w:t>
            </w:r>
            <w:r w:rsidRPr="003757ED">
              <w:rPr>
                <w:rFonts w:ascii="Times New Roman" w:hAnsi="Times New Roman"/>
                <w:b/>
                <w:bCs/>
                <w:sz w:val="24"/>
                <w:szCs w:val="24"/>
              </w:rPr>
              <w:t>трех</w:t>
            </w:r>
            <w:r w:rsidR="002311DF" w:rsidRPr="003757ED">
              <w:rPr>
                <w:rFonts w:ascii="Times New Roman" w:hAnsi="Times New Roman"/>
                <w:b/>
                <w:bCs/>
                <w:sz w:val="24"/>
                <w:szCs w:val="24"/>
              </w:rPr>
              <w:t xml:space="preserve">) </w:t>
            </w:r>
            <w:r w:rsidRPr="003757ED">
              <w:rPr>
                <w:rFonts w:ascii="Times New Roman" w:hAnsi="Times New Roman"/>
                <w:b/>
                <w:bCs/>
                <w:sz w:val="24"/>
                <w:szCs w:val="24"/>
              </w:rPr>
              <w:t>месяцев,</w:t>
            </w:r>
            <w:r w:rsidR="002311DF" w:rsidRPr="0029388A">
              <w:rPr>
                <w:rFonts w:ascii="Times New Roman" w:hAnsi="Times New Roman"/>
                <w:sz w:val="24"/>
                <w:szCs w:val="24"/>
              </w:rPr>
              <w:t xml:space="preserve"> </w:t>
            </w:r>
            <w:r w:rsidR="002D136C" w:rsidRPr="0029388A">
              <w:rPr>
                <w:rFonts w:ascii="Times New Roman" w:hAnsi="Times New Roman"/>
                <w:sz w:val="24"/>
                <w:szCs w:val="24"/>
              </w:rPr>
              <w:t xml:space="preserve">после подписания сторонами </w:t>
            </w:r>
            <w:r w:rsidR="002311DF" w:rsidRPr="0029388A">
              <w:rPr>
                <w:rFonts w:ascii="Times New Roman" w:hAnsi="Times New Roman"/>
                <w:sz w:val="24"/>
                <w:szCs w:val="24"/>
              </w:rPr>
              <w:t>приемо-сдаточной документации</w:t>
            </w:r>
            <w:r w:rsidR="00243F9E" w:rsidRPr="0029388A">
              <w:rPr>
                <w:rFonts w:ascii="Times New Roman" w:hAnsi="Times New Roman"/>
                <w:sz w:val="24"/>
                <w:szCs w:val="24"/>
              </w:rPr>
              <w:t xml:space="preserve"> и предоставления следующих документов</w:t>
            </w:r>
          </w:p>
          <w:p w14:paraId="1289F7A3" w14:textId="7F2125BA" w:rsidR="00243F9E" w:rsidRPr="0029388A" w:rsidRDefault="00741D06" w:rsidP="00243F9E">
            <w:pPr>
              <w:pStyle w:val="af2"/>
              <w:rPr>
                <w:rFonts w:ascii="Times New Roman" w:hAnsi="Times New Roman"/>
                <w:sz w:val="24"/>
                <w:szCs w:val="24"/>
              </w:rPr>
            </w:pPr>
            <w:r w:rsidRPr="0029388A">
              <w:rPr>
                <w:rFonts w:ascii="Times New Roman" w:hAnsi="Times New Roman"/>
                <w:sz w:val="24"/>
                <w:szCs w:val="24"/>
              </w:rPr>
              <w:t>- счет-фактуры</w:t>
            </w:r>
            <w:r w:rsidR="00243F9E" w:rsidRPr="0029388A">
              <w:rPr>
                <w:rFonts w:ascii="Times New Roman" w:hAnsi="Times New Roman"/>
                <w:sz w:val="24"/>
                <w:szCs w:val="24"/>
              </w:rPr>
              <w:t xml:space="preserve">; </w:t>
            </w:r>
          </w:p>
          <w:p w14:paraId="3FE64E79" w14:textId="77777777" w:rsidR="00243F9E" w:rsidRPr="0029388A" w:rsidRDefault="00243F9E" w:rsidP="001D219D">
            <w:pPr>
              <w:pStyle w:val="af2"/>
              <w:rPr>
                <w:rFonts w:ascii="Times New Roman" w:hAnsi="Times New Roman"/>
                <w:sz w:val="24"/>
                <w:szCs w:val="24"/>
              </w:rPr>
            </w:pPr>
            <w:r w:rsidRPr="0029388A">
              <w:rPr>
                <w:rFonts w:ascii="Times New Roman" w:hAnsi="Times New Roman"/>
                <w:sz w:val="24"/>
                <w:szCs w:val="24"/>
              </w:rPr>
              <w:t>- товарной накладной;</w:t>
            </w:r>
          </w:p>
          <w:p w14:paraId="514EB5E6" w14:textId="46EB0709" w:rsidR="002D136C" w:rsidRPr="0029388A" w:rsidRDefault="00243F9E" w:rsidP="00741D06">
            <w:pPr>
              <w:pStyle w:val="af2"/>
              <w:rPr>
                <w:rFonts w:ascii="Times New Roman" w:hAnsi="Times New Roman"/>
                <w:sz w:val="24"/>
                <w:szCs w:val="24"/>
              </w:rPr>
            </w:pPr>
            <w:r w:rsidRPr="0029388A">
              <w:rPr>
                <w:rFonts w:ascii="Times New Roman" w:hAnsi="Times New Roman"/>
                <w:sz w:val="24"/>
                <w:szCs w:val="24"/>
              </w:rPr>
              <w:t xml:space="preserve">- </w:t>
            </w:r>
            <w:r w:rsidR="00741D06" w:rsidRPr="0029388A">
              <w:rPr>
                <w:rFonts w:ascii="Times New Roman" w:hAnsi="Times New Roman"/>
                <w:sz w:val="24"/>
                <w:szCs w:val="24"/>
              </w:rPr>
              <w:t>акт приема-передачи товара</w:t>
            </w:r>
            <w:r w:rsidRPr="0029388A">
              <w:rPr>
                <w:rFonts w:ascii="Times New Roman" w:hAnsi="Times New Roman"/>
                <w:sz w:val="24"/>
                <w:szCs w:val="24"/>
              </w:rPr>
              <w:t xml:space="preserve"> </w:t>
            </w:r>
          </w:p>
        </w:tc>
      </w:tr>
      <w:tr w:rsidR="002D136C" w:rsidRPr="00253CF2" w14:paraId="2AD50D47" w14:textId="77777777" w:rsidTr="00A11BE4">
        <w:trPr>
          <w:trHeight w:val="27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5B0E65" w14:textId="7867F16B"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5</w:t>
            </w:r>
          </w:p>
        </w:tc>
        <w:tc>
          <w:tcPr>
            <w:tcW w:w="3285" w:type="dxa"/>
            <w:tcBorders>
              <w:top w:val="nil"/>
              <w:left w:val="nil"/>
              <w:bottom w:val="single" w:sz="4" w:space="0" w:color="auto"/>
              <w:right w:val="single" w:sz="4" w:space="0" w:color="auto"/>
            </w:tcBorders>
            <w:shd w:val="clear" w:color="auto" w:fill="auto"/>
            <w:vAlign w:val="center"/>
          </w:tcPr>
          <w:p w14:paraId="294444BC"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color w:val="000000"/>
                <w:sz w:val="24"/>
                <w:szCs w:val="24"/>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14:paraId="3B0DA681" w14:textId="68507B46"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b/>
                <w:sz w:val="24"/>
                <w:szCs w:val="24"/>
              </w:rPr>
              <w:t xml:space="preserve">Для всех </w:t>
            </w:r>
            <w:r w:rsidR="007A6656" w:rsidRPr="0029388A">
              <w:rPr>
                <w:rFonts w:ascii="Times New Roman" w:hAnsi="Times New Roman"/>
                <w:b/>
                <w:sz w:val="24"/>
                <w:szCs w:val="24"/>
              </w:rPr>
              <w:t>П</w:t>
            </w:r>
            <w:r w:rsidRPr="0029388A">
              <w:rPr>
                <w:rFonts w:ascii="Times New Roman" w:hAnsi="Times New Roman"/>
                <w:b/>
                <w:sz w:val="24"/>
                <w:szCs w:val="24"/>
              </w:rPr>
              <w:t xml:space="preserve">оставщиков: </w:t>
            </w:r>
          </w:p>
          <w:p w14:paraId="15B98446" w14:textId="37DA7C12"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sz w:val="24"/>
                <w:szCs w:val="24"/>
              </w:rPr>
              <w:t xml:space="preserve">Участник конкурса указывает общую стоимость лота.  </w:t>
            </w:r>
          </w:p>
          <w:p w14:paraId="09142A01"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В цену конкурсной заявки по лоту должны быть включены стоимость:</w:t>
            </w:r>
          </w:p>
          <w:p w14:paraId="659C2128" w14:textId="01D1B89B" w:rsidR="002D136C" w:rsidRPr="0029388A" w:rsidRDefault="00741D06" w:rsidP="002D136C">
            <w:pPr>
              <w:pStyle w:val="a3"/>
              <w:numPr>
                <w:ilvl w:val="0"/>
                <w:numId w:val="37"/>
              </w:numPr>
              <w:contextualSpacing/>
              <w:jc w:val="both"/>
            </w:pPr>
            <w:r w:rsidRPr="0029388A">
              <w:t>товара</w:t>
            </w:r>
            <w:r w:rsidR="002D136C" w:rsidRPr="0029388A">
              <w:t xml:space="preserve">; </w:t>
            </w:r>
          </w:p>
          <w:p w14:paraId="31B0EF99" w14:textId="64A61323" w:rsidR="002D136C" w:rsidRPr="0029388A" w:rsidRDefault="002D136C" w:rsidP="002D136C">
            <w:pPr>
              <w:pStyle w:val="a3"/>
              <w:numPr>
                <w:ilvl w:val="0"/>
                <w:numId w:val="37"/>
              </w:numPr>
              <w:contextualSpacing/>
              <w:jc w:val="both"/>
            </w:pPr>
            <w:r w:rsidRPr="0029388A">
              <w:t xml:space="preserve">доставки до места (пункта) назначения </w:t>
            </w:r>
          </w:p>
          <w:p w14:paraId="6BE481EB" w14:textId="77777777" w:rsidR="002D136C" w:rsidRPr="0029388A" w:rsidRDefault="002D136C" w:rsidP="001D219D">
            <w:pPr>
              <w:spacing w:after="0" w:line="240" w:lineRule="auto"/>
              <w:jc w:val="both"/>
              <w:rPr>
                <w:rFonts w:ascii="Times New Roman" w:eastAsia="Times New Roman" w:hAnsi="Times New Roman"/>
                <w:b/>
                <w:sz w:val="24"/>
                <w:szCs w:val="24"/>
              </w:rPr>
            </w:pPr>
          </w:p>
          <w:p w14:paraId="3858FD32" w14:textId="4F15ACD2" w:rsidR="002D136C" w:rsidRPr="0029388A" w:rsidRDefault="002D136C" w:rsidP="001D219D">
            <w:pPr>
              <w:spacing w:after="0" w:line="240" w:lineRule="auto"/>
              <w:jc w:val="both"/>
              <w:rPr>
                <w:rFonts w:ascii="Times New Roman" w:eastAsia="Times New Roman" w:hAnsi="Times New Roman"/>
                <w:color w:val="000000"/>
                <w:sz w:val="24"/>
                <w:szCs w:val="24"/>
              </w:rPr>
            </w:pPr>
            <w:r w:rsidRPr="0029388A">
              <w:rPr>
                <w:rFonts w:ascii="Times New Roman" w:eastAsia="Times New Roman" w:hAnsi="Times New Roman"/>
                <w:b/>
                <w:sz w:val="24"/>
                <w:szCs w:val="24"/>
              </w:rPr>
              <w:t>Для резидентов КР:</w:t>
            </w:r>
            <w:r w:rsidRPr="0029388A">
              <w:rPr>
                <w:rFonts w:ascii="Times New Roman" w:eastAsia="Times New Roman" w:hAnsi="Times New Roman"/>
                <w:sz w:val="24"/>
                <w:szCs w:val="24"/>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расходы, связанные с доставкой, и иные расходы по выполнению договорных обязательств.</w:t>
            </w:r>
          </w:p>
          <w:p w14:paraId="48F64580" w14:textId="65A3B4B3" w:rsidR="002D136C" w:rsidRPr="0029388A" w:rsidRDefault="002D136C" w:rsidP="001D219D">
            <w:pPr>
              <w:spacing w:after="0" w:line="240" w:lineRule="auto"/>
              <w:ind w:right="-57"/>
              <w:jc w:val="both"/>
              <w:rPr>
                <w:rFonts w:ascii="Times New Roman" w:eastAsia="Times New Roman" w:hAnsi="Times New Roman"/>
                <w:sz w:val="24"/>
                <w:szCs w:val="24"/>
              </w:rPr>
            </w:pPr>
          </w:p>
        </w:tc>
      </w:tr>
      <w:tr w:rsidR="002D136C" w:rsidRPr="00253CF2" w14:paraId="155F58E1"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A6B2519" w14:textId="237FC9A8"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sidR="00A11BE4">
              <w:rPr>
                <w:rFonts w:ascii="Times New Roman" w:hAnsi="Times New Roman"/>
                <w:color w:val="000000"/>
                <w:sz w:val="24"/>
                <w:szCs w:val="24"/>
              </w:rPr>
              <w:t>0</w:t>
            </w:r>
            <w:r w:rsidRPr="00253CF2">
              <w:rPr>
                <w:rFonts w:ascii="Times New Roman" w:hAnsi="Times New Roman"/>
                <w:color w:val="000000"/>
                <w:sz w:val="24"/>
                <w:szCs w:val="24"/>
              </w:rPr>
              <w:t>6</w:t>
            </w:r>
          </w:p>
        </w:tc>
        <w:tc>
          <w:tcPr>
            <w:tcW w:w="3285" w:type="dxa"/>
            <w:tcBorders>
              <w:top w:val="nil"/>
              <w:left w:val="nil"/>
              <w:bottom w:val="single" w:sz="4" w:space="0" w:color="auto"/>
              <w:right w:val="single" w:sz="4" w:space="0" w:color="auto"/>
            </w:tcBorders>
            <w:shd w:val="clear" w:color="auto" w:fill="auto"/>
            <w:vAlign w:val="center"/>
          </w:tcPr>
          <w:p w14:paraId="0B7B14CA" w14:textId="77777777" w:rsidR="002D136C" w:rsidRPr="00253CF2" w:rsidRDefault="002D136C" w:rsidP="001D219D">
            <w:pPr>
              <w:spacing w:after="0" w:line="240" w:lineRule="auto"/>
              <w:rPr>
                <w:rFonts w:ascii="Times New Roman" w:hAnsi="Times New Roman"/>
                <w:color w:val="000000"/>
                <w:sz w:val="24"/>
                <w:szCs w:val="24"/>
              </w:rPr>
            </w:pPr>
            <w:r w:rsidRPr="00253CF2">
              <w:rPr>
                <w:rFonts w:ascii="Times New Roman" w:hAnsi="Times New Roman"/>
                <w:sz w:val="24"/>
                <w:szCs w:val="24"/>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14:paraId="0BD941A8"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b/>
                <w:sz w:val="24"/>
                <w:szCs w:val="24"/>
              </w:rPr>
              <w:t>Для резидентов КР:</w:t>
            </w:r>
            <w:r w:rsidRPr="0029388A">
              <w:rPr>
                <w:rFonts w:ascii="Times New Roman" w:hAnsi="Times New Roman"/>
                <w:sz w:val="24"/>
                <w:szCs w:val="24"/>
              </w:rPr>
              <w:t xml:space="preserve"> сом КР </w:t>
            </w:r>
          </w:p>
          <w:p w14:paraId="02E71A8E" w14:textId="77777777" w:rsidR="007E6DC1" w:rsidRPr="0029388A" w:rsidRDefault="007E6DC1" w:rsidP="007E6DC1">
            <w:pPr>
              <w:spacing w:after="0" w:line="240" w:lineRule="auto"/>
              <w:jc w:val="both"/>
              <w:rPr>
                <w:rFonts w:ascii="Times New Roman" w:hAnsi="Times New Roman"/>
                <w:sz w:val="24"/>
                <w:szCs w:val="24"/>
              </w:rPr>
            </w:pPr>
            <w:r w:rsidRPr="0029388A">
              <w:rPr>
                <w:rFonts w:ascii="Times New Roman" w:hAnsi="Times New Roman"/>
                <w:b/>
                <w:sz w:val="24"/>
                <w:szCs w:val="24"/>
              </w:rPr>
              <w:t>Для нерезидентов КР, сом КР или валюта страны участника</w:t>
            </w:r>
            <w:r w:rsidRPr="0029388A">
              <w:rPr>
                <w:rFonts w:ascii="Times New Roman" w:hAnsi="Times New Roman"/>
                <w:sz w:val="24"/>
                <w:szCs w:val="24"/>
              </w:rPr>
              <w:t xml:space="preserve"> (*Примечание: Оценка будет производиться по курсу Национального банка КР на день вскрытия).</w:t>
            </w:r>
          </w:p>
          <w:p w14:paraId="4B123A9C" w14:textId="38E7EA20" w:rsidR="002D136C" w:rsidRPr="008828CE" w:rsidRDefault="007E6DC1" w:rsidP="001D219D">
            <w:pPr>
              <w:spacing w:after="0" w:line="240" w:lineRule="auto"/>
              <w:jc w:val="both"/>
              <w:rPr>
                <w:rFonts w:ascii="Times New Roman" w:hAnsi="Times New Roman"/>
                <w:sz w:val="24"/>
                <w:szCs w:val="24"/>
              </w:rPr>
            </w:pPr>
            <w:r w:rsidRPr="0029388A">
              <w:rPr>
                <w:rFonts w:ascii="Times New Roman" w:hAnsi="Times New Roman"/>
                <w:b/>
                <w:sz w:val="24"/>
                <w:szCs w:val="24"/>
              </w:rPr>
              <w:t>Примечание:</w:t>
            </w:r>
            <w:r w:rsidRPr="0029388A">
              <w:rPr>
                <w:rFonts w:ascii="Times New Roman" w:hAnsi="Times New Roman"/>
                <w:sz w:val="24"/>
                <w:szCs w:val="24"/>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tc>
      </w:tr>
      <w:tr w:rsidR="002D136C" w:rsidRPr="00253CF2" w14:paraId="10B91DD9"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5E159ED" w14:textId="54BE4C3E"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sidR="00A11BE4">
              <w:rPr>
                <w:rFonts w:ascii="Times New Roman" w:hAnsi="Times New Roman"/>
                <w:color w:val="000000"/>
                <w:sz w:val="24"/>
                <w:szCs w:val="24"/>
              </w:rPr>
              <w:t>0</w:t>
            </w:r>
            <w:r w:rsidRPr="00253CF2">
              <w:rPr>
                <w:rFonts w:ascii="Times New Roman" w:hAnsi="Times New Roman"/>
                <w:color w:val="000000"/>
                <w:sz w:val="24"/>
                <w:szCs w:val="24"/>
              </w:rPr>
              <w:t>7</w:t>
            </w:r>
          </w:p>
        </w:tc>
        <w:tc>
          <w:tcPr>
            <w:tcW w:w="3285" w:type="dxa"/>
            <w:tcBorders>
              <w:top w:val="nil"/>
              <w:left w:val="nil"/>
              <w:bottom w:val="single" w:sz="4" w:space="0" w:color="auto"/>
              <w:right w:val="single" w:sz="4" w:space="0" w:color="auto"/>
            </w:tcBorders>
            <w:shd w:val="clear" w:color="auto" w:fill="auto"/>
            <w:vAlign w:val="center"/>
          </w:tcPr>
          <w:p w14:paraId="314396B1" w14:textId="77777777" w:rsidR="002D136C" w:rsidRPr="008828CE" w:rsidRDefault="002D136C" w:rsidP="001D219D">
            <w:pPr>
              <w:spacing w:after="0" w:line="240" w:lineRule="auto"/>
              <w:rPr>
                <w:rFonts w:ascii="Times New Roman" w:hAnsi="Times New Roman"/>
              </w:rPr>
            </w:pPr>
            <w:r w:rsidRPr="008828CE">
              <w:rPr>
                <w:rFonts w:ascii="Times New Roman" w:eastAsia="Times New Roman" w:hAnsi="Times New Roman"/>
                <w:b/>
                <w:bCs/>
                <w:color w:val="000000"/>
              </w:rPr>
              <w:t>Для юридических лиц:</w:t>
            </w:r>
            <w:r w:rsidRPr="008828CE">
              <w:rPr>
                <w:rFonts w:ascii="Times New Roman" w:eastAsia="Times New Roman" w:hAnsi="Times New Roman"/>
                <w:color w:val="000000"/>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7088" w:type="dxa"/>
            <w:tcBorders>
              <w:top w:val="nil"/>
              <w:left w:val="nil"/>
              <w:bottom w:val="single" w:sz="4" w:space="0" w:color="auto"/>
              <w:right w:val="single" w:sz="4" w:space="0" w:color="auto"/>
            </w:tcBorders>
            <w:shd w:val="clear" w:color="auto" w:fill="auto"/>
            <w:vAlign w:val="center"/>
          </w:tcPr>
          <w:p w14:paraId="08F8C39E" w14:textId="77777777" w:rsidR="002D136C" w:rsidRPr="008828CE" w:rsidRDefault="002D136C" w:rsidP="001D219D">
            <w:pPr>
              <w:spacing w:after="0" w:line="240" w:lineRule="auto"/>
              <w:jc w:val="both"/>
              <w:rPr>
                <w:rFonts w:ascii="Times New Roman" w:hAnsi="Times New Roman"/>
              </w:rPr>
            </w:pPr>
            <w:r w:rsidRPr="008828CE">
              <w:rPr>
                <w:rFonts w:ascii="Times New Roman" w:hAnsi="Times New Roman"/>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8828CE" w:rsidRDefault="002D136C" w:rsidP="001D219D">
            <w:pPr>
              <w:spacing w:after="0" w:line="240" w:lineRule="auto"/>
              <w:jc w:val="both"/>
              <w:rPr>
                <w:rFonts w:ascii="Times New Roman" w:hAnsi="Times New Roman"/>
                <w:b/>
              </w:rPr>
            </w:pPr>
          </w:p>
        </w:tc>
      </w:tr>
      <w:tr w:rsidR="002D136C" w:rsidRPr="00253CF2" w14:paraId="6D3A63A7" w14:textId="77777777" w:rsidTr="00A11BE4">
        <w:trPr>
          <w:trHeight w:val="14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8BACA87" w14:textId="5948B115"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sidR="00A11BE4">
              <w:rPr>
                <w:rFonts w:ascii="Times New Roman" w:hAnsi="Times New Roman"/>
                <w:color w:val="000000"/>
                <w:sz w:val="24"/>
                <w:szCs w:val="24"/>
              </w:rPr>
              <w:t>0</w:t>
            </w:r>
            <w:r w:rsidRPr="00253CF2">
              <w:rPr>
                <w:rFonts w:ascii="Times New Roman" w:hAnsi="Times New Roman"/>
                <w:color w:val="000000"/>
                <w:sz w:val="24"/>
                <w:szCs w:val="24"/>
              </w:rPr>
              <w:t>8</w:t>
            </w:r>
          </w:p>
        </w:tc>
        <w:tc>
          <w:tcPr>
            <w:tcW w:w="3285" w:type="dxa"/>
            <w:tcBorders>
              <w:top w:val="nil"/>
              <w:left w:val="nil"/>
              <w:bottom w:val="single" w:sz="4" w:space="0" w:color="auto"/>
              <w:right w:val="single" w:sz="4" w:space="0" w:color="auto"/>
            </w:tcBorders>
            <w:shd w:val="clear" w:color="auto" w:fill="auto"/>
            <w:vAlign w:val="center"/>
          </w:tcPr>
          <w:p w14:paraId="20F85577" w14:textId="77777777" w:rsidR="002D136C" w:rsidRPr="00253CF2" w:rsidRDefault="002D136C" w:rsidP="001D219D">
            <w:pPr>
              <w:pStyle w:val="a3"/>
              <w:ind w:left="0"/>
            </w:pPr>
            <w:r w:rsidRPr="00253CF2">
              <w:rPr>
                <w:b/>
                <w:color w:val="000000"/>
              </w:rPr>
              <w:t>Для индивидуальных предпринимателей:</w:t>
            </w:r>
            <w:r w:rsidRPr="00253CF2">
              <w:rPr>
                <w:color w:val="000000"/>
              </w:rPr>
              <w:t xml:space="preserve"> </w:t>
            </w:r>
            <w:r w:rsidRPr="00253CF2">
              <w:rPr>
                <w:color w:val="000000"/>
              </w:rPr>
              <w:br/>
            </w:r>
            <w:r w:rsidRPr="00253CF2">
              <w:t xml:space="preserve">предоставить копию </w:t>
            </w:r>
            <w:r w:rsidRPr="00253CF2">
              <w:lastRenderedPageBreak/>
              <w:t>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088" w:type="dxa"/>
            <w:tcBorders>
              <w:top w:val="nil"/>
              <w:left w:val="nil"/>
              <w:bottom w:val="single" w:sz="4" w:space="0" w:color="auto"/>
              <w:right w:val="single" w:sz="4" w:space="0" w:color="auto"/>
            </w:tcBorders>
            <w:shd w:val="clear" w:color="auto" w:fill="auto"/>
            <w:vAlign w:val="center"/>
          </w:tcPr>
          <w:p w14:paraId="71F38773"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lastRenderedPageBreak/>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29388A" w:rsidRDefault="002D136C" w:rsidP="001D219D">
            <w:pPr>
              <w:spacing w:after="0" w:line="240" w:lineRule="auto"/>
              <w:jc w:val="both"/>
              <w:rPr>
                <w:rFonts w:ascii="Times New Roman" w:hAnsi="Times New Roman"/>
                <w:sz w:val="24"/>
                <w:szCs w:val="24"/>
              </w:rPr>
            </w:pPr>
          </w:p>
        </w:tc>
      </w:tr>
      <w:tr w:rsidR="002D136C" w:rsidRPr="00253CF2" w14:paraId="33D3F010" w14:textId="77777777" w:rsidTr="00A11BE4">
        <w:trPr>
          <w:trHeight w:val="11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A58DF98" w14:textId="65A9517E"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lastRenderedPageBreak/>
              <w:t>1.</w:t>
            </w:r>
            <w:r w:rsidR="00CD05CB">
              <w:rPr>
                <w:rFonts w:ascii="Times New Roman" w:hAnsi="Times New Roman"/>
                <w:color w:val="000000"/>
                <w:sz w:val="24"/>
                <w:szCs w:val="24"/>
                <w:lang w:val="en-US"/>
              </w:rPr>
              <w:t>09</w:t>
            </w:r>
          </w:p>
        </w:tc>
        <w:tc>
          <w:tcPr>
            <w:tcW w:w="3285" w:type="dxa"/>
            <w:tcBorders>
              <w:top w:val="nil"/>
              <w:left w:val="nil"/>
              <w:bottom w:val="single" w:sz="4" w:space="0" w:color="auto"/>
              <w:right w:val="single" w:sz="4" w:space="0" w:color="auto"/>
            </w:tcBorders>
            <w:shd w:val="clear" w:color="auto" w:fill="auto"/>
            <w:vAlign w:val="center"/>
          </w:tcPr>
          <w:p w14:paraId="3E86B165"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7088" w:type="dxa"/>
            <w:tcBorders>
              <w:top w:val="nil"/>
              <w:left w:val="nil"/>
              <w:bottom w:val="single" w:sz="4" w:space="0" w:color="auto"/>
              <w:right w:val="single" w:sz="4" w:space="0" w:color="auto"/>
            </w:tcBorders>
            <w:shd w:val="clear" w:color="auto" w:fill="auto"/>
            <w:vAlign w:val="center"/>
          </w:tcPr>
          <w:p w14:paraId="50504E2D" w14:textId="77777777" w:rsidR="002D136C" w:rsidRPr="0029388A" w:rsidRDefault="002D136C" w:rsidP="001D219D">
            <w:pPr>
              <w:spacing w:after="0" w:line="240" w:lineRule="auto"/>
              <w:rPr>
                <w:rFonts w:ascii="Times New Roman" w:hAnsi="Times New Roman"/>
                <w:sz w:val="24"/>
                <w:szCs w:val="24"/>
              </w:rPr>
            </w:pPr>
            <w:r w:rsidRPr="0029388A">
              <w:rPr>
                <w:rFonts w:ascii="Times New Roman" w:hAnsi="Times New Roman"/>
                <w:sz w:val="24"/>
                <w:szCs w:val="24"/>
              </w:rPr>
              <w:t>Приложить копию доверенности.</w:t>
            </w:r>
          </w:p>
        </w:tc>
      </w:tr>
      <w:tr w:rsidR="002D136C" w:rsidRPr="00253CF2" w14:paraId="38E41C1C" w14:textId="77777777" w:rsidTr="00A11BE4">
        <w:trPr>
          <w:trHeight w:val="11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4AD55E0" w14:textId="70F0B540"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0</w:t>
            </w:r>
          </w:p>
        </w:tc>
        <w:tc>
          <w:tcPr>
            <w:tcW w:w="3285" w:type="dxa"/>
            <w:tcBorders>
              <w:top w:val="nil"/>
              <w:left w:val="nil"/>
              <w:bottom w:val="single" w:sz="4" w:space="0" w:color="auto"/>
              <w:right w:val="single" w:sz="4" w:space="0" w:color="auto"/>
            </w:tcBorders>
            <w:shd w:val="clear" w:color="auto" w:fill="auto"/>
            <w:vAlign w:val="center"/>
          </w:tcPr>
          <w:p w14:paraId="68C457D3" w14:textId="4345D40B" w:rsidR="002D136C" w:rsidRPr="00D74328" w:rsidRDefault="00D74328" w:rsidP="00D46083">
            <w:pPr>
              <w:spacing w:after="0" w:line="240" w:lineRule="auto"/>
              <w:rPr>
                <w:rFonts w:ascii="Times New Roman" w:hAnsi="Times New Roman"/>
                <w:sz w:val="24"/>
                <w:szCs w:val="24"/>
              </w:rPr>
            </w:pPr>
            <w:r w:rsidRPr="00D74328">
              <w:rPr>
                <w:rFonts w:ascii="Times New Roman" w:hAnsi="Times New Roman"/>
                <w:color w:val="000000"/>
                <w:sz w:val="24"/>
                <w:szCs w:val="24"/>
              </w:rPr>
              <w:t>П</w:t>
            </w:r>
            <w:r w:rsidRPr="00D74328">
              <w:rPr>
                <w:rFonts w:ascii="Times New Roman" w:hAnsi="Times New Roman"/>
                <w:spacing w:val="-3"/>
                <w:sz w:val="24"/>
                <w:szCs w:val="24"/>
              </w:rPr>
              <w:t>роцедуры технического контроля и испытаний, а также любые испытания до отгрузки Товаров и при окончательной приемке</w:t>
            </w:r>
          </w:p>
        </w:tc>
        <w:tc>
          <w:tcPr>
            <w:tcW w:w="7088" w:type="dxa"/>
            <w:tcBorders>
              <w:top w:val="nil"/>
              <w:left w:val="nil"/>
              <w:bottom w:val="single" w:sz="4" w:space="0" w:color="auto"/>
              <w:right w:val="single" w:sz="4" w:space="0" w:color="auto"/>
            </w:tcBorders>
            <w:shd w:val="clear" w:color="auto" w:fill="auto"/>
          </w:tcPr>
          <w:p w14:paraId="36FFDE64" w14:textId="77777777"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 xml:space="preserve">Покупатель имеет право принимать участие в техническом контроле и испытаниях до отгрузки товара. А также при окончательной его приемке. </w:t>
            </w:r>
          </w:p>
          <w:p w14:paraId="4F6A379B" w14:textId="11036757" w:rsidR="002D136C"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Проверка поставляемого Товара производится Покупателем в течении 10 (десяти) рабочих дней с момента поставки (таможенной очистки и т.д.) – для нерезидентов КР, а для резидентов КР – в течении 5 (пяти) рабочих дней с момента доставки Товара на склад Покупателя/Грузополучателя. Поставщик имеет право принимать участие при приемке товара. При приемке проверяются поставленные Товары на соответствие требованиям, установленным настоящим Техническим заданием/Технической спецификацией и отсутствие повреждений. По окончанию проверки подписывается Акт приема – передачи товара.</w:t>
            </w:r>
          </w:p>
        </w:tc>
      </w:tr>
      <w:tr w:rsidR="002D136C" w:rsidRPr="00253CF2" w14:paraId="570E81A2" w14:textId="77777777" w:rsidTr="00A11BE4">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39C0F2DF"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1</w:t>
            </w:r>
          </w:p>
        </w:tc>
        <w:tc>
          <w:tcPr>
            <w:tcW w:w="3285"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253CF2" w:rsidRDefault="002D136C" w:rsidP="001D219D">
            <w:pPr>
              <w:autoSpaceDE w:val="0"/>
              <w:autoSpaceDN w:val="0"/>
              <w:adjustRightInd w:val="0"/>
              <w:spacing w:after="0" w:line="240" w:lineRule="auto"/>
              <w:rPr>
                <w:rFonts w:ascii="Times New Roman" w:hAnsi="Times New Roman"/>
                <w:sz w:val="24"/>
                <w:szCs w:val="24"/>
              </w:rPr>
            </w:pPr>
            <w:r w:rsidRPr="00253CF2">
              <w:rPr>
                <w:rFonts w:ascii="Times New Roman" w:hAnsi="Times New Roman"/>
                <w:sz w:val="24"/>
                <w:szCs w:val="24"/>
              </w:rPr>
              <w:t>Срок действия конкурсной заявки, в календарных днях:</w:t>
            </w:r>
          </w:p>
        </w:tc>
        <w:tc>
          <w:tcPr>
            <w:tcW w:w="7088" w:type="dxa"/>
            <w:tcBorders>
              <w:top w:val="single" w:sz="4" w:space="0" w:color="auto"/>
              <w:left w:val="nil"/>
              <w:bottom w:val="single" w:sz="4" w:space="0" w:color="auto"/>
              <w:right w:val="single" w:sz="4" w:space="0" w:color="auto"/>
            </w:tcBorders>
            <w:shd w:val="clear" w:color="auto" w:fill="auto"/>
            <w:vAlign w:val="center"/>
          </w:tcPr>
          <w:p w14:paraId="1D5B6A6C" w14:textId="5B581A5F" w:rsidR="002D136C" w:rsidRPr="0029388A" w:rsidRDefault="00ED40B8" w:rsidP="00741D06">
            <w:pPr>
              <w:autoSpaceDE w:val="0"/>
              <w:autoSpaceDN w:val="0"/>
              <w:adjustRightInd w:val="0"/>
              <w:spacing w:after="0" w:line="240" w:lineRule="auto"/>
              <w:rPr>
                <w:rFonts w:ascii="Times New Roman" w:hAnsi="Times New Roman"/>
                <w:sz w:val="24"/>
                <w:szCs w:val="24"/>
              </w:rPr>
            </w:pPr>
            <w:r w:rsidRPr="0029388A">
              <w:rPr>
                <w:rFonts w:ascii="Times New Roman" w:hAnsi="Times New Roman"/>
                <w:sz w:val="24"/>
                <w:szCs w:val="24"/>
              </w:rPr>
              <w:t>30 календарных дней с даты вскрытия (при закупке дорогостоящего либо сложно изготавливаемого оборудования устанавливается иной срок в зависимости от характера закупки).</w:t>
            </w:r>
          </w:p>
        </w:tc>
      </w:tr>
      <w:tr w:rsidR="00DC61B2" w:rsidRPr="00253CF2" w14:paraId="70AC865E" w14:textId="77777777" w:rsidTr="00A11BE4">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D7EC" w14:textId="321114CF" w:rsidR="00DC61B2" w:rsidRPr="00CD05CB" w:rsidRDefault="00DC61B2" w:rsidP="00DC61B2">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1.1</w:t>
            </w:r>
            <w:r w:rsidR="00CD05CB">
              <w:rPr>
                <w:rFonts w:ascii="Times New Roman" w:hAnsi="Times New Roman"/>
                <w:color w:val="000000"/>
                <w:sz w:val="24"/>
                <w:szCs w:val="24"/>
                <w:lang w:val="en-US"/>
              </w:rPr>
              <w:t>2</w:t>
            </w:r>
          </w:p>
        </w:tc>
        <w:tc>
          <w:tcPr>
            <w:tcW w:w="3285" w:type="dxa"/>
            <w:tcBorders>
              <w:top w:val="single" w:sz="4" w:space="0" w:color="auto"/>
              <w:left w:val="nil"/>
              <w:bottom w:val="single" w:sz="4" w:space="0" w:color="auto"/>
              <w:right w:val="single" w:sz="4" w:space="0" w:color="auto"/>
            </w:tcBorders>
            <w:shd w:val="clear" w:color="auto" w:fill="auto"/>
            <w:vAlign w:val="center"/>
          </w:tcPr>
          <w:p w14:paraId="497B55F2" w14:textId="2D1156D5" w:rsidR="00DC61B2" w:rsidRPr="00253CF2" w:rsidRDefault="00DC61B2" w:rsidP="00DC61B2">
            <w:pPr>
              <w:autoSpaceDE w:val="0"/>
              <w:autoSpaceDN w:val="0"/>
              <w:adjustRightInd w:val="0"/>
              <w:spacing w:after="0" w:line="240" w:lineRule="auto"/>
              <w:rPr>
                <w:rFonts w:ascii="Times New Roman" w:hAnsi="Times New Roman"/>
                <w:sz w:val="24"/>
                <w:szCs w:val="24"/>
              </w:rPr>
            </w:pPr>
            <w:r w:rsidRPr="00D226D4">
              <w:rPr>
                <w:rFonts w:ascii="Times New Roman" w:hAnsi="Times New Roman"/>
                <w:sz w:val="24"/>
                <w:szCs w:val="24"/>
              </w:rPr>
              <w:t>Форма гарантийного обеспечения конкурсной  заявки (ГОКЗ)</w:t>
            </w:r>
          </w:p>
        </w:tc>
        <w:tc>
          <w:tcPr>
            <w:tcW w:w="7088" w:type="dxa"/>
            <w:tcBorders>
              <w:top w:val="single" w:sz="4" w:space="0" w:color="auto"/>
              <w:left w:val="nil"/>
              <w:bottom w:val="single" w:sz="4" w:space="0" w:color="auto"/>
              <w:right w:val="single" w:sz="4" w:space="0" w:color="auto"/>
            </w:tcBorders>
            <w:shd w:val="clear" w:color="auto" w:fill="auto"/>
            <w:vAlign w:val="center"/>
          </w:tcPr>
          <w:p w14:paraId="21710A4B" w14:textId="602A7550" w:rsidR="00DC61B2" w:rsidRPr="0029388A" w:rsidRDefault="00DC61B2" w:rsidP="00DC61B2">
            <w:pPr>
              <w:spacing w:after="0" w:line="240" w:lineRule="auto"/>
              <w:rPr>
                <w:rFonts w:ascii="Times New Roman" w:hAnsi="Times New Roman"/>
                <w:sz w:val="24"/>
                <w:szCs w:val="24"/>
              </w:rPr>
            </w:pPr>
            <w:r w:rsidRPr="0029388A">
              <w:rPr>
                <w:rFonts w:ascii="Times New Roman" w:hAnsi="Times New Roman"/>
                <w:sz w:val="24"/>
                <w:szCs w:val="24"/>
              </w:rPr>
              <w:t xml:space="preserve">Участники конкурса должны внести ГОКЗ в размере </w:t>
            </w:r>
            <w:r w:rsidRPr="0029388A">
              <w:rPr>
                <w:rFonts w:ascii="Times New Roman" w:hAnsi="Times New Roman"/>
                <w:b/>
                <w:sz w:val="24"/>
                <w:szCs w:val="24"/>
                <w:u w:val="single"/>
              </w:rPr>
              <w:t>2 %</w:t>
            </w:r>
            <w:r w:rsidRPr="0029388A">
              <w:rPr>
                <w:rFonts w:ascii="Times New Roman" w:hAnsi="Times New Roman"/>
                <w:sz w:val="24"/>
                <w:szCs w:val="24"/>
              </w:rPr>
              <w:t xml:space="preserve"> от </w:t>
            </w:r>
            <w:r w:rsidR="00721E51">
              <w:rPr>
                <w:rFonts w:ascii="Times New Roman" w:hAnsi="Times New Roman"/>
                <w:sz w:val="24"/>
                <w:szCs w:val="24"/>
              </w:rPr>
              <w:t>планируемой</w:t>
            </w:r>
            <w:r w:rsidRPr="0029388A">
              <w:rPr>
                <w:rFonts w:ascii="Times New Roman" w:hAnsi="Times New Roman"/>
                <w:sz w:val="24"/>
                <w:szCs w:val="24"/>
              </w:rPr>
              <w:t xml:space="preserve"> суммы </w:t>
            </w:r>
            <w:r w:rsidR="00721E51">
              <w:rPr>
                <w:rFonts w:ascii="Times New Roman" w:hAnsi="Times New Roman"/>
                <w:sz w:val="24"/>
                <w:szCs w:val="24"/>
              </w:rPr>
              <w:t xml:space="preserve">предмета </w:t>
            </w:r>
            <w:r w:rsidRPr="0029388A">
              <w:rPr>
                <w:rFonts w:ascii="Times New Roman" w:hAnsi="Times New Roman"/>
                <w:sz w:val="24"/>
                <w:szCs w:val="24"/>
              </w:rPr>
              <w:t xml:space="preserve">закупки на банковский счет Покупателя. </w:t>
            </w:r>
          </w:p>
          <w:p w14:paraId="4536D254" w14:textId="77777777" w:rsidR="00DC61B2" w:rsidRPr="0029388A" w:rsidRDefault="00DC61B2" w:rsidP="00DC61B2">
            <w:pPr>
              <w:spacing w:after="0" w:line="240" w:lineRule="auto"/>
              <w:rPr>
                <w:rFonts w:ascii="Times New Roman" w:eastAsia="Times New Roman" w:hAnsi="Times New Roman"/>
                <w:sz w:val="24"/>
                <w:szCs w:val="24"/>
                <w:lang w:eastAsia="ru-RU"/>
              </w:rPr>
            </w:pPr>
            <w:r w:rsidRPr="0029388A">
              <w:rPr>
                <w:rFonts w:ascii="Times New Roman" w:hAnsi="Times New Roman"/>
                <w:sz w:val="24"/>
                <w:szCs w:val="24"/>
              </w:rPr>
              <w:t>Условия возврата ГОКЗ указаны в Приглашении</w:t>
            </w:r>
            <w:r w:rsidRPr="0029388A">
              <w:rPr>
                <w:rFonts w:ascii="Times New Roman" w:eastAsia="Times New Roman" w:hAnsi="Times New Roman"/>
                <w:sz w:val="24"/>
                <w:szCs w:val="24"/>
                <w:lang w:eastAsia="ru-RU"/>
              </w:rPr>
              <w:t>.</w:t>
            </w:r>
          </w:p>
          <w:p w14:paraId="632FC54B" w14:textId="16E0E3DE" w:rsidR="0066310B" w:rsidRPr="0029388A" w:rsidRDefault="0066310B" w:rsidP="0066310B">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t>Форма внесения ГОКЗ:</w:t>
            </w:r>
            <w:r w:rsidRPr="0029388A">
              <w:rPr>
                <w:rFonts w:ascii="Times New Roman" w:eastAsia="Times New Roman" w:hAnsi="Times New Roman"/>
                <w:sz w:val="24"/>
                <w:szCs w:val="24"/>
                <w:lang w:eastAsia="ru-RU"/>
              </w:rPr>
              <w:t xml:space="preserve"> В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1B9CFD42" w14:textId="0952B6AD" w:rsidR="0066310B" w:rsidRPr="0029388A" w:rsidRDefault="0066310B" w:rsidP="00DC61B2">
            <w:pPr>
              <w:spacing w:after="0" w:line="240" w:lineRule="auto"/>
              <w:rPr>
                <w:rFonts w:ascii="Times New Roman" w:hAnsi="Times New Roman"/>
                <w:sz w:val="24"/>
                <w:szCs w:val="24"/>
              </w:rPr>
            </w:pPr>
          </w:p>
        </w:tc>
      </w:tr>
      <w:tr w:rsidR="002D136C" w:rsidRPr="00253CF2" w14:paraId="348D9A5B" w14:textId="77777777" w:rsidTr="00A11BE4">
        <w:trPr>
          <w:trHeight w:val="2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DE679A4" w14:textId="51F7C2D1"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3</w:t>
            </w:r>
          </w:p>
        </w:tc>
        <w:tc>
          <w:tcPr>
            <w:tcW w:w="3285" w:type="dxa"/>
            <w:tcBorders>
              <w:top w:val="nil"/>
              <w:left w:val="nil"/>
              <w:bottom w:val="single" w:sz="4" w:space="0" w:color="auto"/>
              <w:right w:val="single" w:sz="4" w:space="0" w:color="auto"/>
            </w:tcBorders>
            <w:shd w:val="clear" w:color="auto" w:fill="auto"/>
            <w:vAlign w:val="center"/>
          </w:tcPr>
          <w:p w14:paraId="1DD556A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Размер и форма гарантийного обеспечения исполнения договора (ГОИД)</w:t>
            </w:r>
          </w:p>
        </w:tc>
        <w:tc>
          <w:tcPr>
            <w:tcW w:w="7088" w:type="dxa"/>
            <w:tcBorders>
              <w:top w:val="nil"/>
              <w:left w:val="nil"/>
              <w:bottom w:val="single" w:sz="4" w:space="0" w:color="auto"/>
              <w:right w:val="single" w:sz="4" w:space="0" w:color="auto"/>
            </w:tcBorders>
            <w:shd w:val="clear" w:color="auto" w:fill="auto"/>
            <w:vAlign w:val="center"/>
          </w:tcPr>
          <w:p w14:paraId="2178C64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15ACFF8" w14:textId="48F35071" w:rsidR="00ED40B8" w:rsidRPr="0029388A" w:rsidRDefault="00E5183A" w:rsidP="00DC61B2">
            <w:pPr>
              <w:spacing w:after="0" w:line="240" w:lineRule="auto"/>
              <w:jc w:val="both"/>
              <w:rPr>
                <w:rFonts w:ascii="Times New Roman" w:hAnsi="Times New Roman"/>
                <w:sz w:val="24"/>
                <w:szCs w:val="24"/>
              </w:rPr>
            </w:pPr>
            <w:r w:rsidRPr="0029388A">
              <w:rPr>
                <w:rFonts w:ascii="Times New Roman" w:hAnsi="Times New Roman"/>
                <w:b/>
                <w:bCs/>
                <w:sz w:val="24"/>
                <w:szCs w:val="24"/>
              </w:rPr>
              <w:t>2</w:t>
            </w:r>
            <w:r w:rsidR="00ED40B8" w:rsidRPr="0029388A">
              <w:rPr>
                <w:rFonts w:ascii="Times New Roman" w:hAnsi="Times New Roman"/>
                <w:b/>
                <w:bCs/>
                <w:sz w:val="24"/>
                <w:szCs w:val="24"/>
              </w:rPr>
              <w:t>%</w:t>
            </w:r>
            <w:r w:rsidR="00ED40B8" w:rsidRPr="0029388A">
              <w:rPr>
                <w:rFonts w:ascii="Times New Roman" w:hAnsi="Times New Roman"/>
                <w:sz w:val="24"/>
                <w:szCs w:val="24"/>
              </w:rPr>
              <w:t xml:space="preserve"> от общей суммы Договора в виде перечисления денежных средств на банковский счет Покупателя:</w:t>
            </w:r>
          </w:p>
          <w:p w14:paraId="03E9343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для резидентов КР – до подписания договора сторонами;</w:t>
            </w:r>
          </w:p>
          <w:p w14:paraId="24845538" w14:textId="37FD6A24"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xml:space="preserve">- для нерезидентов КР - в течение 7 рабочих дней с даты заключения Договора. </w:t>
            </w:r>
          </w:p>
          <w:p w14:paraId="03C60885" w14:textId="77777777"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Порядок возврата ГОИД определяется в Договоре.</w:t>
            </w:r>
          </w:p>
          <w:p w14:paraId="5F4196DE" w14:textId="77777777" w:rsidR="00ED40B8" w:rsidRPr="0029388A" w:rsidRDefault="00ED40B8" w:rsidP="00ED40B8">
            <w:pPr>
              <w:spacing w:after="0" w:line="240" w:lineRule="auto"/>
              <w:rPr>
                <w:rFonts w:ascii="Times New Roman" w:hAnsi="Times New Roman"/>
                <w:sz w:val="24"/>
                <w:szCs w:val="24"/>
              </w:rPr>
            </w:pPr>
          </w:p>
          <w:p w14:paraId="4AF1978D" w14:textId="72459BD9" w:rsidR="006F0F48" w:rsidRPr="0029388A" w:rsidRDefault="00ED40B8" w:rsidP="00ED40B8">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lastRenderedPageBreak/>
              <w:t>Форма внесения ГОИД:</w:t>
            </w:r>
            <w:r w:rsidRPr="0029388A">
              <w:rPr>
                <w:rFonts w:ascii="Times New Roman" w:eastAsia="Times New Roman" w:hAnsi="Times New Roman"/>
                <w:sz w:val="24"/>
                <w:szCs w:val="24"/>
                <w:lang w:eastAsia="ru-RU"/>
              </w:rPr>
              <w:t xml:space="preserve"> В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5FE02238" w14:textId="5BD7EDB3" w:rsidR="002D136C" w:rsidRPr="0029388A" w:rsidRDefault="002D136C" w:rsidP="002D136C">
            <w:pPr>
              <w:spacing w:after="0" w:line="240" w:lineRule="auto"/>
              <w:rPr>
                <w:rFonts w:ascii="Times New Roman" w:hAnsi="Times New Roman"/>
                <w:color w:val="000000"/>
                <w:sz w:val="24"/>
                <w:szCs w:val="24"/>
              </w:rPr>
            </w:pPr>
          </w:p>
        </w:tc>
      </w:tr>
      <w:tr w:rsidR="002D136C" w:rsidRPr="00253CF2" w14:paraId="45C0DBC5" w14:textId="77777777" w:rsidTr="00A11BE4">
        <w:trPr>
          <w:trHeight w:val="15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6770FF" w14:textId="0C67813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lastRenderedPageBreak/>
              <w:t>1.1</w:t>
            </w:r>
            <w:r w:rsidR="00CD05CB">
              <w:rPr>
                <w:rFonts w:ascii="Times New Roman" w:hAnsi="Times New Roman"/>
                <w:color w:val="000000"/>
                <w:sz w:val="24"/>
                <w:szCs w:val="24"/>
                <w:lang w:val="en-US"/>
              </w:rPr>
              <w:t>4</w:t>
            </w:r>
          </w:p>
        </w:tc>
        <w:tc>
          <w:tcPr>
            <w:tcW w:w="3285" w:type="dxa"/>
            <w:tcBorders>
              <w:top w:val="nil"/>
              <w:left w:val="nil"/>
              <w:bottom w:val="single" w:sz="4" w:space="0" w:color="auto"/>
              <w:right w:val="single" w:sz="4" w:space="0" w:color="auto"/>
            </w:tcBorders>
            <w:shd w:val="clear" w:color="auto" w:fill="auto"/>
            <w:vAlign w:val="center"/>
          </w:tcPr>
          <w:p w14:paraId="1666BB9C" w14:textId="618575D4" w:rsidR="002D136C" w:rsidRPr="00253CF2" w:rsidRDefault="002D136C" w:rsidP="002D136C">
            <w:pPr>
              <w:spacing w:after="0" w:line="240" w:lineRule="auto"/>
              <w:ind w:left="-57" w:right="-57"/>
              <w:rPr>
                <w:rFonts w:ascii="Times New Roman" w:hAnsi="Times New Roman"/>
                <w:sz w:val="24"/>
                <w:szCs w:val="24"/>
              </w:rPr>
            </w:pPr>
            <w:r w:rsidRPr="00253CF2">
              <w:rPr>
                <w:rFonts w:ascii="Times New Roman" w:hAnsi="Times New Roman"/>
                <w:sz w:val="24"/>
                <w:szCs w:val="24"/>
              </w:rPr>
              <w:t xml:space="preserve">Реквизиты банковского счета для внесения </w:t>
            </w:r>
            <w:r w:rsidR="00017660">
              <w:rPr>
                <w:rFonts w:ascii="Times New Roman" w:hAnsi="Times New Roman"/>
                <w:sz w:val="24"/>
                <w:szCs w:val="24"/>
              </w:rPr>
              <w:t xml:space="preserve">ГОКЗ, </w:t>
            </w:r>
            <w:r w:rsidRPr="00253CF2">
              <w:rPr>
                <w:rFonts w:ascii="Times New Roman" w:hAnsi="Times New Roman"/>
                <w:sz w:val="24"/>
                <w:szCs w:val="24"/>
              </w:rPr>
              <w:t xml:space="preserve">ГОИД </w:t>
            </w:r>
          </w:p>
        </w:tc>
        <w:tc>
          <w:tcPr>
            <w:tcW w:w="7088" w:type="dxa"/>
            <w:tcBorders>
              <w:top w:val="nil"/>
              <w:left w:val="nil"/>
              <w:bottom w:val="single" w:sz="4" w:space="0" w:color="auto"/>
              <w:right w:val="single" w:sz="4" w:space="0" w:color="auto"/>
            </w:tcBorders>
            <w:shd w:val="clear" w:color="auto" w:fill="auto"/>
            <w:vAlign w:val="center"/>
          </w:tcPr>
          <w:p w14:paraId="4CBAB086" w14:textId="10BF52DB" w:rsidR="00721E51" w:rsidRPr="00721E51" w:rsidRDefault="00721E51" w:rsidP="003F685A">
            <w:pPr>
              <w:pStyle w:val="af2"/>
              <w:rPr>
                <w:rFonts w:ascii="Times New Roman" w:hAnsi="Times New Roman"/>
                <w:bCs/>
                <w:sz w:val="24"/>
                <w:szCs w:val="24"/>
              </w:rPr>
            </w:pPr>
            <w:r w:rsidRPr="00721E51">
              <w:rPr>
                <w:rFonts w:ascii="Times New Roman" w:hAnsi="Times New Roman"/>
                <w:bCs/>
                <w:sz w:val="24"/>
                <w:szCs w:val="24"/>
              </w:rPr>
              <w:t>Филиал ОАО «Электрические станции»-«</w:t>
            </w:r>
            <w:proofErr w:type="spellStart"/>
            <w:r w:rsidRPr="00721E51">
              <w:rPr>
                <w:rFonts w:ascii="Times New Roman" w:hAnsi="Times New Roman"/>
                <w:bCs/>
                <w:sz w:val="24"/>
                <w:szCs w:val="24"/>
              </w:rPr>
              <w:t>Бишкектеплосеть</w:t>
            </w:r>
            <w:proofErr w:type="spellEnd"/>
            <w:r w:rsidRPr="00721E51">
              <w:rPr>
                <w:rFonts w:ascii="Times New Roman" w:hAnsi="Times New Roman"/>
                <w:bCs/>
                <w:sz w:val="24"/>
                <w:szCs w:val="24"/>
              </w:rPr>
              <w:t>»</w:t>
            </w:r>
          </w:p>
          <w:p w14:paraId="110B7B09" w14:textId="57E3798B"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 xml:space="preserve">Адрес: </w:t>
            </w:r>
            <w:proofErr w:type="spellStart"/>
            <w:r w:rsidRPr="003F685A">
              <w:rPr>
                <w:rFonts w:ascii="Times New Roman" w:hAnsi="Times New Roman"/>
                <w:sz w:val="24"/>
                <w:szCs w:val="24"/>
              </w:rPr>
              <w:t>ул.Жукеева</w:t>
            </w:r>
            <w:proofErr w:type="spellEnd"/>
            <w:r w:rsidRPr="003F685A">
              <w:rPr>
                <w:rFonts w:ascii="Times New Roman" w:hAnsi="Times New Roman"/>
                <w:sz w:val="24"/>
                <w:szCs w:val="24"/>
              </w:rPr>
              <w:t>-Пудовкина, 2/1</w:t>
            </w:r>
          </w:p>
          <w:p w14:paraId="007BB575"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ОКПО: 31559468</w:t>
            </w:r>
          </w:p>
          <w:p w14:paraId="24ECEAE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ИНН: 41708202210479</w:t>
            </w:r>
          </w:p>
          <w:p w14:paraId="2FFD3A07"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Код ГНИ: 999 УГНС по ККН</w:t>
            </w:r>
          </w:p>
          <w:p w14:paraId="20A7D8C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Название: ОАО "РСК Банк"</w:t>
            </w:r>
          </w:p>
          <w:p w14:paraId="6234FFC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БИК: 129001</w:t>
            </w:r>
          </w:p>
          <w:p w14:paraId="264592E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р/с: 1299003150030963</w:t>
            </w:r>
          </w:p>
          <w:p w14:paraId="56219802" w14:textId="77777777" w:rsidR="003F685A" w:rsidRPr="003F685A" w:rsidRDefault="003F685A" w:rsidP="003F685A">
            <w:pPr>
              <w:pStyle w:val="af2"/>
              <w:rPr>
                <w:rFonts w:ascii="Times New Roman" w:eastAsia="Times New Roman" w:hAnsi="Times New Roman"/>
                <w:sz w:val="24"/>
                <w:szCs w:val="24"/>
                <w:lang w:eastAsia="ru-RU"/>
              </w:rPr>
            </w:pPr>
            <w:r w:rsidRPr="003F685A">
              <w:rPr>
                <w:rFonts w:ascii="Times New Roman" w:eastAsia="Times New Roman" w:hAnsi="Times New Roman"/>
                <w:sz w:val="24"/>
                <w:szCs w:val="24"/>
                <w:lang w:eastAsia="ru-RU"/>
              </w:rPr>
              <w:t>Код платежа для оплаты ГОКЗ 55107000</w:t>
            </w:r>
          </w:p>
          <w:p w14:paraId="7E380265" w14:textId="61D17ABD" w:rsidR="002D136C" w:rsidRPr="0029388A" w:rsidRDefault="002D136C" w:rsidP="006859F5">
            <w:pPr>
              <w:spacing w:after="0" w:line="240" w:lineRule="auto"/>
              <w:rPr>
                <w:rFonts w:ascii="Times New Roman" w:hAnsi="Times New Roman"/>
                <w:sz w:val="24"/>
                <w:szCs w:val="24"/>
              </w:rPr>
            </w:pPr>
          </w:p>
        </w:tc>
      </w:tr>
      <w:tr w:rsidR="002D136C" w:rsidRPr="00253CF2" w14:paraId="1DC8B56A" w14:textId="77777777" w:rsidTr="00A11BE4">
        <w:trPr>
          <w:trHeight w:val="22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2BBF0CE" w14:textId="0D98297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5</w:t>
            </w:r>
          </w:p>
        </w:tc>
        <w:tc>
          <w:tcPr>
            <w:tcW w:w="3285" w:type="dxa"/>
            <w:tcBorders>
              <w:top w:val="nil"/>
              <w:left w:val="nil"/>
              <w:bottom w:val="single" w:sz="4" w:space="0" w:color="auto"/>
              <w:right w:val="single" w:sz="4" w:space="0" w:color="auto"/>
            </w:tcBorders>
            <w:shd w:val="clear" w:color="auto" w:fill="auto"/>
            <w:vAlign w:val="center"/>
          </w:tcPr>
          <w:p w14:paraId="4F11D950" w14:textId="77777777" w:rsidR="002D136C" w:rsidRPr="00017660" w:rsidRDefault="002D136C" w:rsidP="002D136C">
            <w:pPr>
              <w:spacing w:after="0" w:line="240" w:lineRule="auto"/>
              <w:ind w:left="-57" w:right="-57"/>
              <w:rPr>
                <w:rFonts w:ascii="Times New Roman" w:hAnsi="Times New Roman"/>
                <w:bCs/>
                <w:sz w:val="24"/>
                <w:szCs w:val="24"/>
              </w:rPr>
            </w:pPr>
            <w:r w:rsidRPr="00017660">
              <w:rPr>
                <w:rFonts w:ascii="Times New Roman" w:hAnsi="Times New Roman"/>
                <w:bCs/>
                <w:color w:val="000000"/>
                <w:sz w:val="24"/>
                <w:szCs w:val="24"/>
              </w:rPr>
              <w:t xml:space="preserve">Критерии оценки </w:t>
            </w:r>
          </w:p>
        </w:tc>
        <w:tc>
          <w:tcPr>
            <w:tcW w:w="7088" w:type="dxa"/>
            <w:tcBorders>
              <w:top w:val="nil"/>
              <w:left w:val="nil"/>
              <w:bottom w:val="single" w:sz="4" w:space="0" w:color="auto"/>
              <w:right w:val="single" w:sz="4" w:space="0" w:color="auto"/>
            </w:tcBorders>
            <w:shd w:val="clear" w:color="auto" w:fill="FFFFFF"/>
            <w:vAlign w:val="center"/>
          </w:tcPr>
          <w:p w14:paraId="7ACAC107" w14:textId="707142B4" w:rsidR="002D136C" w:rsidRPr="0029388A" w:rsidRDefault="002D136C" w:rsidP="002D136C">
            <w:pPr>
              <w:pStyle w:val="af2"/>
              <w:jc w:val="both"/>
              <w:rPr>
                <w:rFonts w:ascii="Times New Roman" w:hAnsi="Times New Roman"/>
                <w:sz w:val="24"/>
                <w:szCs w:val="24"/>
              </w:rPr>
            </w:pPr>
            <w:r w:rsidRPr="0029388A">
              <w:rPr>
                <w:rFonts w:ascii="Times New Roman" w:hAnsi="Times New Roman"/>
                <w:sz w:val="24"/>
                <w:szCs w:val="24"/>
              </w:rPr>
              <w:t xml:space="preserve">* Победившей </w:t>
            </w:r>
            <w:r w:rsidR="00177203" w:rsidRPr="0029388A">
              <w:rPr>
                <w:rFonts w:ascii="Times New Roman" w:hAnsi="Times New Roman"/>
                <w:sz w:val="24"/>
                <w:szCs w:val="24"/>
              </w:rPr>
              <w:t>будет</w:t>
            </w:r>
            <w:r w:rsidRPr="0029388A">
              <w:rPr>
                <w:rFonts w:ascii="Times New Roman" w:hAnsi="Times New Roman"/>
                <w:sz w:val="24"/>
                <w:szCs w:val="24"/>
              </w:rPr>
              <w:t xml:space="preserve"> признана Конкурсная заявка, отвечающая по существу требованиям конкурсной документации, квалификационным требованиям, техническим </w:t>
            </w:r>
            <w:r w:rsidR="00177203" w:rsidRPr="0029388A">
              <w:rPr>
                <w:rFonts w:ascii="Times New Roman" w:hAnsi="Times New Roman"/>
                <w:sz w:val="24"/>
                <w:szCs w:val="24"/>
              </w:rPr>
              <w:t>требованиям</w:t>
            </w:r>
            <w:r w:rsidRPr="0029388A">
              <w:rPr>
                <w:rFonts w:ascii="Times New Roman" w:hAnsi="Times New Roman"/>
                <w:sz w:val="24"/>
                <w:szCs w:val="24"/>
              </w:rPr>
              <w:t xml:space="preserve"> и имеющая наименьшую оцененную стоимость.</w:t>
            </w:r>
          </w:p>
          <w:p w14:paraId="6DD09C4B" w14:textId="29B8A1FA" w:rsidR="002D136C" w:rsidRPr="0029388A" w:rsidRDefault="002D136C" w:rsidP="002D136C">
            <w:pPr>
              <w:spacing w:after="0" w:line="240" w:lineRule="auto"/>
              <w:ind w:left="-57" w:right="-57"/>
              <w:jc w:val="both"/>
              <w:rPr>
                <w:rFonts w:ascii="Times New Roman" w:hAnsi="Times New Roman"/>
                <w:sz w:val="24"/>
                <w:szCs w:val="24"/>
                <w:u w:val="single"/>
              </w:rPr>
            </w:pPr>
            <w:r w:rsidRPr="0029388A">
              <w:rPr>
                <w:rFonts w:ascii="Times New Roman" w:hAnsi="Times New Roman"/>
                <w:sz w:val="24"/>
                <w:szCs w:val="24"/>
              </w:rPr>
              <w:t xml:space="preserve">** при определении оцененной стоимости, </w:t>
            </w:r>
            <w:r w:rsidR="00017660" w:rsidRPr="0029388A">
              <w:rPr>
                <w:rFonts w:ascii="Times New Roman" w:hAnsi="Times New Roman"/>
                <w:sz w:val="24"/>
                <w:szCs w:val="24"/>
              </w:rPr>
              <w:t>к</w:t>
            </w:r>
            <w:r w:rsidRPr="0029388A">
              <w:rPr>
                <w:rFonts w:ascii="Times New Roman" w:hAnsi="Times New Roman"/>
                <w:sz w:val="24"/>
                <w:szCs w:val="24"/>
              </w:rPr>
              <w:t xml:space="preserve"> общей стоимости конкурсной заявки </w:t>
            </w:r>
            <w:r w:rsidR="00177203" w:rsidRPr="0029388A">
              <w:rPr>
                <w:rFonts w:ascii="Times New Roman" w:hAnsi="Times New Roman"/>
                <w:sz w:val="24"/>
                <w:szCs w:val="24"/>
              </w:rPr>
              <w:t xml:space="preserve">условно </w:t>
            </w:r>
            <w:r w:rsidR="00017660" w:rsidRPr="0029388A">
              <w:rPr>
                <w:rFonts w:ascii="Times New Roman" w:hAnsi="Times New Roman"/>
                <w:sz w:val="24"/>
                <w:szCs w:val="24"/>
              </w:rPr>
              <w:t>начисляется</w:t>
            </w:r>
            <w:r w:rsidRPr="0029388A">
              <w:rPr>
                <w:rFonts w:ascii="Times New Roman" w:hAnsi="Times New Roman"/>
                <w:sz w:val="24"/>
                <w:szCs w:val="24"/>
              </w:rPr>
              <w:t xml:space="preserve"> НДС (12%), </w:t>
            </w:r>
            <w:r w:rsidRPr="0029388A">
              <w:rPr>
                <w:rFonts w:ascii="Times New Roman" w:hAnsi="Times New Roman"/>
                <w:sz w:val="24"/>
                <w:szCs w:val="24"/>
                <w:u w:val="single"/>
              </w:rPr>
              <w:t>если участник-резидент КР</w:t>
            </w:r>
            <w:r w:rsidR="00017660" w:rsidRPr="0029388A">
              <w:rPr>
                <w:rFonts w:ascii="Times New Roman" w:hAnsi="Times New Roman"/>
                <w:sz w:val="24"/>
                <w:szCs w:val="24"/>
                <w:u w:val="single"/>
              </w:rPr>
              <w:t xml:space="preserve"> не</w:t>
            </w:r>
            <w:r w:rsidRPr="0029388A">
              <w:rPr>
                <w:rFonts w:ascii="Times New Roman" w:hAnsi="Times New Roman"/>
                <w:sz w:val="24"/>
                <w:szCs w:val="24"/>
                <w:u w:val="single"/>
              </w:rPr>
              <w:t xml:space="preserve"> является плательщиком НДС,</w:t>
            </w:r>
            <w:r w:rsidR="00B25A29">
              <w:rPr>
                <w:rFonts w:ascii="Times New Roman" w:hAnsi="Times New Roman"/>
                <w:sz w:val="24"/>
                <w:szCs w:val="24"/>
                <w:u w:val="single"/>
              </w:rPr>
              <w:t xml:space="preserve"> либо нерезидент КР,</w:t>
            </w:r>
            <w:r w:rsidRPr="0029388A">
              <w:rPr>
                <w:rFonts w:ascii="Times New Roman" w:hAnsi="Times New Roman"/>
                <w:sz w:val="24"/>
                <w:szCs w:val="24"/>
                <w:u w:val="single"/>
              </w:rPr>
              <w:t xml:space="preserve"> соответственно  оценка заявок будет проводиться </w:t>
            </w:r>
            <w:r w:rsidR="00017660" w:rsidRPr="0029388A">
              <w:rPr>
                <w:rFonts w:ascii="Times New Roman" w:hAnsi="Times New Roman"/>
                <w:sz w:val="24"/>
                <w:szCs w:val="24"/>
                <w:u w:val="single"/>
              </w:rPr>
              <w:t>с</w:t>
            </w:r>
            <w:r w:rsidRPr="0029388A">
              <w:rPr>
                <w:rFonts w:ascii="Times New Roman" w:hAnsi="Times New Roman"/>
                <w:sz w:val="24"/>
                <w:szCs w:val="24"/>
                <w:u w:val="single"/>
              </w:rPr>
              <w:t xml:space="preserve"> учет</w:t>
            </w:r>
            <w:r w:rsidR="00017660" w:rsidRPr="0029388A">
              <w:rPr>
                <w:rFonts w:ascii="Times New Roman" w:hAnsi="Times New Roman"/>
                <w:sz w:val="24"/>
                <w:szCs w:val="24"/>
                <w:u w:val="single"/>
              </w:rPr>
              <w:t>ом</w:t>
            </w:r>
            <w:r w:rsidRPr="0029388A">
              <w:rPr>
                <w:rFonts w:ascii="Times New Roman" w:hAnsi="Times New Roman"/>
                <w:sz w:val="24"/>
                <w:szCs w:val="24"/>
                <w:u w:val="single"/>
              </w:rPr>
              <w:t xml:space="preserve"> НДС-12%.</w:t>
            </w:r>
          </w:p>
          <w:p w14:paraId="4F5C2A1F" w14:textId="656D3C4C" w:rsidR="00177203" w:rsidRPr="00B4656B" w:rsidRDefault="00B4656B" w:rsidP="00B4656B">
            <w:pPr>
              <w:spacing w:after="0" w:line="240" w:lineRule="auto"/>
              <w:ind w:left="-57" w:right="-57"/>
              <w:jc w:val="both"/>
              <w:rPr>
                <w:rFonts w:ascii="Times New Roman" w:hAnsi="Times New Roman"/>
                <w:sz w:val="24"/>
                <w:szCs w:val="24"/>
                <w:u w:val="single"/>
              </w:rPr>
            </w:pPr>
            <w:r>
              <w:rPr>
                <w:rFonts w:ascii="Times New Roman" w:hAnsi="Times New Roman"/>
                <w:i/>
                <w:sz w:val="24"/>
                <w:szCs w:val="24"/>
              </w:rPr>
              <w:t>***</w:t>
            </w:r>
            <w:bookmarkStart w:id="3" w:name="_Hlk125534751"/>
            <w:r w:rsidRPr="00B4656B">
              <w:rPr>
                <w:rFonts w:ascii="Times New Roman" w:hAnsi="Times New Roman"/>
                <w:color w:val="000000"/>
                <w:sz w:val="24"/>
                <w:szCs w:val="24"/>
              </w:rPr>
              <w:t xml:space="preserve">Предоставление образцов </w:t>
            </w:r>
            <w:r w:rsidRPr="00B4656B">
              <w:rPr>
                <w:rFonts w:ascii="Times New Roman" w:hAnsi="Times New Roman"/>
                <w:b/>
                <w:bCs/>
                <w:color w:val="000000"/>
                <w:sz w:val="24"/>
                <w:szCs w:val="24"/>
              </w:rPr>
              <w:t>электродов МР 4мм.</w:t>
            </w:r>
            <w:r w:rsidRPr="00B4656B">
              <w:rPr>
                <w:rFonts w:ascii="Times New Roman" w:hAnsi="Times New Roman"/>
                <w:color w:val="000000"/>
                <w:sz w:val="24"/>
                <w:szCs w:val="24"/>
              </w:rPr>
              <w:t xml:space="preserve"> в течении</w:t>
            </w:r>
            <w:r w:rsidRPr="00B4656B">
              <w:rPr>
                <w:rFonts w:ascii="Times New Roman" w:hAnsi="Times New Roman"/>
                <w:color w:val="000000"/>
                <w:sz w:val="24"/>
                <w:szCs w:val="24"/>
              </w:rPr>
              <w:br/>
              <w:t>3 раб. дней обязательно, при не предоставлении, конкурсная заявка будет отклонена.</w:t>
            </w:r>
            <w:bookmarkEnd w:id="3"/>
          </w:p>
        </w:tc>
      </w:tr>
      <w:tr w:rsidR="002D136C" w:rsidRPr="00253CF2" w14:paraId="19610CAC" w14:textId="77777777" w:rsidTr="00A11BE4">
        <w:trPr>
          <w:trHeight w:val="11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E4684B" w14:textId="7B7089D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6</w:t>
            </w:r>
          </w:p>
        </w:tc>
        <w:tc>
          <w:tcPr>
            <w:tcW w:w="3285" w:type="dxa"/>
            <w:tcBorders>
              <w:top w:val="nil"/>
              <w:left w:val="nil"/>
              <w:bottom w:val="single" w:sz="4" w:space="0" w:color="auto"/>
              <w:right w:val="single" w:sz="4" w:space="0" w:color="auto"/>
            </w:tcBorders>
            <w:shd w:val="clear" w:color="auto" w:fill="auto"/>
            <w:vAlign w:val="center"/>
          </w:tcPr>
          <w:p w14:paraId="5081D55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088" w:type="dxa"/>
            <w:tcBorders>
              <w:top w:val="nil"/>
              <w:left w:val="nil"/>
              <w:bottom w:val="single" w:sz="4" w:space="0" w:color="auto"/>
              <w:right w:val="single" w:sz="4" w:space="0" w:color="auto"/>
            </w:tcBorders>
            <w:shd w:val="clear" w:color="auto" w:fill="auto"/>
            <w:vAlign w:val="center"/>
          </w:tcPr>
          <w:p w14:paraId="1FE2717B" w14:textId="16D6DCB1" w:rsidR="002D136C" w:rsidRPr="0029388A" w:rsidRDefault="002D136C" w:rsidP="002D136C">
            <w:pPr>
              <w:spacing w:line="240" w:lineRule="auto"/>
              <w:rPr>
                <w:rFonts w:ascii="Times New Roman" w:hAnsi="Times New Roman"/>
                <w:sz w:val="24"/>
                <w:szCs w:val="24"/>
              </w:rPr>
            </w:pPr>
            <w:r w:rsidRPr="0029388A">
              <w:rPr>
                <w:rFonts w:ascii="Times New Roman" w:hAnsi="Times New Roman"/>
                <w:sz w:val="24"/>
                <w:szCs w:val="24"/>
              </w:rPr>
              <w:t xml:space="preserve">В случае обнаружения дефектов или несоответствий техническим требованиям при приемке товаров, Поставщик в течение </w:t>
            </w:r>
            <w:r w:rsidR="00E81E1E" w:rsidRPr="0029388A">
              <w:rPr>
                <w:rFonts w:ascii="Times New Roman" w:hAnsi="Times New Roman"/>
                <w:sz w:val="24"/>
                <w:szCs w:val="24"/>
              </w:rPr>
              <w:t xml:space="preserve">10 </w:t>
            </w:r>
            <w:r w:rsidRPr="0029388A">
              <w:rPr>
                <w:rFonts w:ascii="Times New Roman" w:hAnsi="Times New Roman"/>
                <w:sz w:val="24"/>
                <w:szCs w:val="24"/>
              </w:rPr>
              <w:t xml:space="preserve">календарных дней, </w:t>
            </w:r>
            <w:r w:rsidR="00177203" w:rsidRPr="0029388A">
              <w:rPr>
                <w:rFonts w:ascii="Times New Roman" w:hAnsi="Times New Roman"/>
                <w:sz w:val="24"/>
                <w:szCs w:val="24"/>
              </w:rPr>
              <w:t>либо в</w:t>
            </w:r>
            <w:r w:rsidR="00643033" w:rsidRPr="0029388A">
              <w:rPr>
                <w:rFonts w:ascii="Times New Roman" w:hAnsi="Times New Roman"/>
                <w:sz w:val="24"/>
                <w:szCs w:val="24"/>
              </w:rPr>
              <w:t>о взаимно</w:t>
            </w:r>
            <w:r w:rsidR="00177203" w:rsidRPr="0029388A">
              <w:rPr>
                <w:rFonts w:ascii="Times New Roman" w:hAnsi="Times New Roman"/>
                <w:sz w:val="24"/>
                <w:szCs w:val="24"/>
              </w:rPr>
              <w:t xml:space="preserve"> </w:t>
            </w:r>
            <w:r w:rsidR="00643033" w:rsidRPr="0029388A">
              <w:rPr>
                <w:rFonts w:ascii="Times New Roman" w:hAnsi="Times New Roman"/>
                <w:sz w:val="24"/>
                <w:szCs w:val="24"/>
              </w:rPr>
              <w:t xml:space="preserve">согласованные технически минимальные </w:t>
            </w:r>
            <w:r w:rsidR="00177203" w:rsidRPr="0029388A">
              <w:rPr>
                <w:rFonts w:ascii="Times New Roman" w:hAnsi="Times New Roman"/>
                <w:sz w:val="24"/>
                <w:szCs w:val="24"/>
              </w:rPr>
              <w:t>срок</w:t>
            </w:r>
            <w:r w:rsidR="00643033" w:rsidRPr="0029388A">
              <w:rPr>
                <w:rFonts w:ascii="Times New Roman" w:hAnsi="Times New Roman"/>
                <w:sz w:val="24"/>
                <w:szCs w:val="24"/>
              </w:rPr>
              <w:t>и</w:t>
            </w:r>
            <w:r w:rsidR="00177203" w:rsidRPr="0029388A">
              <w:rPr>
                <w:rFonts w:ascii="Times New Roman" w:hAnsi="Times New Roman"/>
                <w:sz w:val="24"/>
                <w:szCs w:val="24"/>
              </w:rPr>
              <w:t xml:space="preserve">, </w:t>
            </w:r>
            <w:r w:rsidRPr="0029388A">
              <w:rPr>
                <w:rFonts w:ascii="Times New Roman" w:hAnsi="Times New Roman"/>
                <w:sz w:val="24"/>
                <w:szCs w:val="24"/>
              </w:rPr>
              <w:t>с момента получения претензии от Покупателя, обязан устранить несоответствия или произвести замену не комплектного товара на товар отвечающи</w:t>
            </w:r>
            <w:r w:rsidR="00017660" w:rsidRPr="0029388A">
              <w:rPr>
                <w:rFonts w:ascii="Times New Roman" w:hAnsi="Times New Roman"/>
                <w:sz w:val="24"/>
                <w:szCs w:val="24"/>
              </w:rPr>
              <w:t>й</w:t>
            </w:r>
            <w:r w:rsidRPr="0029388A">
              <w:rPr>
                <w:rFonts w:ascii="Times New Roman" w:hAnsi="Times New Roman"/>
                <w:sz w:val="24"/>
                <w:szCs w:val="24"/>
              </w:rPr>
              <w:t xml:space="preserve"> техническим требованиям Покупателя.</w:t>
            </w:r>
          </w:p>
          <w:p w14:paraId="4D282D5C" w14:textId="77AB0903" w:rsidR="002D136C" w:rsidRPr="0029388A" w:rsidRDefault="002D136C" w:rsidP="002D136C">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29388A">
              <w:rPr>
                <w:rFonts w:ascii="Times New Roman" w:hAnsi="Times New Roman"/>
                <w:sz w:val="24"/>
                <w:szCs w:val="24"/>
              </w:rPr>
              <w:t xml:space="preserve">В случае обнаружения дефектов/неисправности товара в течение гарантийного срока - Поставщик в течение </w:t>
            </w:r>
            <w:r w:rsidR="003850F9" w:rsidRPr="0029388A">
              <w:rPr>
                <w:rFonts w:ascii="Times New Roman" w:hAnsi="Times New Roman"/>
                <w:sz w:val="24"/>
                <w:szCs w:val="24"/>
              </w:rPr>
              <w:t>10</w:t>
            </w:r>
            <w:r w:rsidRPr="0029388A">
              <w:rPr>
                <w:rFonts w:ascii="Times New Roman" w:hAnsi="Times New Roman"/>
                <w:sz w:val="24"/>
                <w:szCs w:val="24"/>
              </w:rPr>
              <w:t xml:space="preserve"> календарных дней</w:t>
            </w:r>
            <w:r w:rsidR="00B464A5" w:rsidRPr="0029388A">
              <w:rPr>
                <w:rFonts w:ascii="Times New Roman" w:hAnsi="Times New Roman"/>
                <w:sz w:val="24"/>
                <w:szCs w:val="24"/>
              </w:rPr>
              <w:t xml:space="preserve">, </w:t>
            </w:r>
            <w:r w:rsidR="00643033" w:rsidRPr="0029388A">
              <w:rPr>
                <w:rFonts w:ascii="Times New Roman" w:hAnsi="Times New Roman"/>
                <w:sz w:val="24"/>
                <w:szCs w:val="24"/>
              </w:rPr>
              <w:t>либо во взаимно согласованные технически минимальные сроки,</w:t>
            </w:r>
            <w:r w:rsidR="00B464A5" w:rsidRPr="0029388A">
              <w:rPr>
                <w:rFonts w:ascii="Times New Roman" w:hAnsi="Times New Roman"/>
                <w:sz w:val="24"/>
                <w:szCs w:val="24"/>
              </w:rPr>
              <w:t>,</w:t>
            </w:r>
            <w:r w:rsidRPr="0029388A">
              <w:rPr>
                <w:rFonts w:ascii="Times New Roman" w:hAnsi="Times New Roman"/>
                <w:sz w:val="24"/>
                <w:szCs w:val="24"/>
              </w:rPr>
              <w:t xml:space="preserve"> после получения уведомления об обнаружении неисправности обязан заменить/отремонтировать неисправный товар.</w:t>
            </w:r>
          </w:p>
        </w:tc>
      </w:tr>
      <w:tr w:rsidR="002D136C" w:rsidRPr="00253CF2" w14:paraId="7B797434" w14:textId="77777777" w:rsidTr="00A11BE4">
        <w:trPr>
          <w:trHeight w:val="13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B2FEBB1" w14:textId="012CF36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7</w:t>
            </w:r>
          </w:p>
        </w:tc>
        <w:tc>
          <w:tcPr>
            <w:tcW w:w="3285" w:type="dxa"/>
            <w:tcBorders>
              <w:top w:val="nil"/>
              <w:left w:val="nil"/>
              <w:bottom w:val="single" w:sz="4" w:space="0" w:color="auto"/>
              <w:right w:val="single" w:sz="4" w:space="0" w:color="auto"/>
            </w:tcBorders>
            <w:shd w:val="clear" w:color="auto" w:fill="auto"/>
            <w:vAlign w:val="center"/>
          </w:tcPr>
          <w:p w14:paraId="3871AA89" w14:textId="77777777" w:rsidR="002D136C" w:rsidRPr="00253CF2" w:rsidRDefault="002D136C" w:rsidP="002D136C">
            <w:pPr>
              <w:spacing w:after="0" w:line="240" w:lineRule="auto"/>
              <w:jc w:val="both"/>
              <w:rPr>
                <w:rFonts w:ascii="Times New Roman" w:hAnsi="Times New Roman"/>
                <w:sz w:val="24"/>
                <w:szCs w:val="24"/>
              </w:rPr>
            </w:pPr>
            <w:r w:rsidRPr="00253CF2">
              <w:rPr>
                <w:rFonts w:ascii="Times New Roman" w:hAnsi="Times New Roman"/>
                <w:sz w:val="24"/>
                <w:szCs w:val="24"/>
              </w:rPr>
              <w:t>Альтернативные предложения</w:t>
            </w:r>
          </w:p>
        </w:tc>
        <w:tc>
          <w:tcPr>
            <w:tcW w:w="7088" w:type="dxa"/>
            <w:tcBorders>
              <w:top w:val="nil"/>
              <w:left w:val="nil"/>
              <w:bottom w:val="single" w:sz="4" w:space="0" w:color="auto"/>
              <w:right w:val="single" w:sz="4" w:space="0" w:color="auto"/>
            </w:tcBorders>
            <w:shd w:val="clear" w:color="auto" w:fill="auto"/>
            <w:vAlign w:val="center"/>
          </w:tcPr>
          <w:p w14:paraId="7BA81D50" w14:textId="7C913D28" w:rsidR="002D136C" w:rsidRPr="0029388A" w:rsidRDefault="00ED40B8" w:rsidP="002D136C">
            <w:pPr>
              <w:spacing w:after="0" w:line="240" w:lineRule="auto"/>
              <w:jc w:val="both"/>
              <w:rPr>
                <w:rFonts w:ascii="Times New Roman" w:hAnsi="Times New Roman"/>
                <w:sz w:val="24"/>
                <w:szCs w:val="24"/>
              </w:rPr>
            </w:pPr>
            <w:r w:rsidRPr="0029388A">
              <w:rPr>
                <w:rFonts w:ascii="Times New Roman" w:hAnsi="Times New Roman"/>
                <w:sz w:val="24"/>
                <w:szCs w:val="24"/>
              </w:rPr>
              <w:t>Н</w:t>
            </w:r>
            <w:r w:rsidR="002D136C" w:rsidRPr="0029388A">
              <w:rPr>
                <w:rFonts w:ascii="Times New Roman" w:hAnsi="Times New Roman"/>
                <w:sz w:val="24"/>
                <w:szCs w:val="24"/>
              </w:rPr>
              <w:t>е рассматриваются.</w:t>
            </w:r>
          </w:p>
        </w:tc>
      </w:tr>
      <w:tr w:rsidR="002D136C" w:rsidRPr="00253CF2" w14:paraId="55877274" w14:textId="77777777" w:rsidTr="00A11BE4">
        <w:trPr>
          <w:trHeight w:val="8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6BEFB0" w14:textId="5686ABBE"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18</w:t>
            </w:r>
          </w:p>
        </w:tc>
        <w:tc>
          <w:tcPr>
            <w:tcW w:w="3285" w:type="dxa"/>
            <w:tcBorders>
              <w:top w:val="nil"/>
              <w:left w:val="nil"/>
              <w:bottom w:val="single" w:sz="4" w:space="0" w:color="auto"/>
              <w:right w:val="single" w:sz="4" w:space="0" w:color="auto"/>
            </w:tcBorders>
            <w:shd w:val="clear" w:color="auto" w:fill="auto"/>
            <w:vAlign w:val="center"/>
          </w:tcPr>
          <w:p w14:paraId="30D73C6F" w14:textId="77777777" w:rsidR="002D136C" w:rsidRPr="00017660" w:rsidRDefault="002D136C" w:rsidP="002D136C">
            <w:pPr>
              <w:spacing w:after="0" w:line="240" w:lineRule="auto"/>
              <w:rPr>
                <w:rFonts w:ascii="Times New Roman" w:hAnsi="Times New Roman"/>
                <w:bCs/>
                <w:sz w:val="24"/>
                <w:szCs w:val="24"/>
              </w:rPr>
            </w:pPr>
            <w:r w:rsidRPr="00017660">
              <w:rPr>
                <w:rFonts w:ascii="Times New Roman" w:hAnsi="Times New Roman"/>
                <w:bCs/>
                <w:sz w:val="24"/>
                <w:szCs w:val="24"/>
              </w:rPr>
              <w:t xml:space="preserve">Гарантия. </w:t>
            </w:r>
          </w:p>
        </w:tc>
        <w:tc>
          <w:tcPr>
            <w:tcW w:w="7088" w:type="dxa"/>
            <w:tcBorders>
              <w:top w:val="nil"/>
              <w:left w:val="nil"/>
              <w:bottom w:val="single" w:sz="4" w:space="0" w:color="auto"/>
              <w:right w:val="single" w:sz="4" w:space="0" w:color="auto"/>
            </w:tcBorders>
            <w:shd w:val="clear" w:color="auto" w:fill="auto"/>
            <w:vAlign w:val="center"/>
          </w:tcPr>
          <w:p w14:paraId="4C362DCA" w14:textId="291E6655"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Поставщик гарантирует качество и соответствие заявленным характеристикам товаров</w:t>
            </w:r>
            <w:r w:rsidR="00643033" w:rsidRPr="0029388A">
              <w:rPr>
                <w:rFonts w:ascii="Times New Roman" w:hAnsi="Times New Roman"/>
                <w:sz w:val="24"/>
                <w:szCs w:val="24"/>
              </w:rPr>
              <w:t>.</w:t>
            </w:r>
            <w:r w:rsidRPr="0029388A">
              <w:rPr>
                <w:rFonts w:ascii="Times New Roman" w:hAnsi="Times New Roman"/>
                <w:sz w:val="24"/>
                <w:szCs w:val="24"/>
              </w:rPr>
              <w:t xml:space="preserve"> </w:t>
            </w:r>
            <w:r w:rsidR="00643033" w:rsidRPr="0029388A">
              <w:rPr>
                <w:rFonts w:ascii="Times New Roman" w:hAnsi="Times New Roman"/>
                <w:sz w:val="24"/>
                <w:szCs w:val="24"/>
              </w:rPr>
              <w:t xml:space="preserve">Гарантийный период составляет </w:t>
            </w:r>
            <w:r w:rsidRPr="0029388A">
              <w:rPr>
                <w:rFonts w:ascii="Times New Roman" w:hAnsi="Times New Roman"/>
                <w:sz w:val="24"/>
                <w:szCs w:val="24"/>
              </w:rPr>
              <w:t xml:space="preserve"> </w:t>
            </w:r>
            <w:r w:rsidR="00D83672">
              <w:rPr>
                <w:rFonts w:ascii="Times New Roman" w:hAnsi="Times New Roman"/>
                <w:sz w:val="24"/>
                <w:szCs w:val="24"/>
              </w:rPr>
              <w:t>12</w:t>
            </w:r>
            <w:r w:rsidRPr="0029388A">
              <w:rPr>
                <w:rFonts w:ascii="Times New Roman" w:hAnsi="Times New Roman"/>
                <w:sz w:val="24"/>
                <w:szCs w:val="24"/>
              </w:rPr>
              <w:t xml:space="preserve"> месяцев</w:t>
            </w:r>
            <w:r w:rsidR="00C60D52" w:rsidRPr="0029388A">
              <w:rPr>
                <w:rFonts w:ascii="Times New Roman" w:hAnsi="Times New Roman"/>
                <w:sz w:val="24"/>
                <w:szCs w:val="24"/>
              </w:rPr>
              <w:t xml:space="preserve"> со дня поставки товара на склад Покупателя</w:t>
            </w:r>
            <w:r w:rsidR="00643033" w:rsidRPr="0029388A">
              <w:rPr>
                <w:rFonts w:ascii="Times New Roman" w:hAnsi="Times New Roman"/>
                <w:sz w:val="24"/>
                <w:szCs w:val="24"/>
              </w:rPr>
              <w:t xml:space="preserve"> </w:t>
            </w:r>
          </w:p>
        </w:tc>
      </w:tr>
      <w:tr w:rsidR="002D136C" w:rsidRPr="00253CF2" w14:paraId="728B9CD1" w14:textId="77777777" w:rsidTr="00A11BE4">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83E9E56" w14:textId="34F777AF"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19</w:t>
            </w:r>
          </w:p>
        </w:tc>
        <w:tc>
          <w:tcPr>
            <w:tcW w:w="3285" w:type="dxa"/>
            <w:tcBorders>
              <w:top w:val="nil"/>
              <w:left w:val="nil"/>
              <w:bottom w:val="single" w:sz="4" w:space="0" w:color="auto"/>
              <w:right w:val="single" w:sz="4" w:space="0" w:color="auto"/>
            </w:tcBorders>
            <w:shd w:val="clear" w:color="auto" w:fill="auto"/>
            <w:vAlign w:val="center"/>
          </w:tcPr>
          <w:p w14:paraId="254D2D0C" w14:textId="72502E69" w:rsidR="002D136C" w:rsidRPr="00253CF2" w:rsidRDefault="004C3E1A" w:rsidP="002D136C">
            <w:pPr>
              <w:spacing w:after="0" w:line="240" w:lineRule="auto"/>
              <w:rPr>
                <w:rFonts w:ascii="Times New Roman" w:hAnsi="Times New Roman"/>
                <w:sz w:val="24"/>
                <w:szCs w:val="24"/>
              </w:rPr>
            </w:pPr>
            <w:r>
              <w:rPr>
                <w:rFonts w:ascii="Times New Roman" w:hAnsi="Times New Roman"/>
                <w:sz w:val="24"/>
                <w:szCs w:val="24"/>
              </w:rPr>
              <w:t>Упаковка</w:t>
            </w:r>
          </w:p>
        </w:tc>
        <w:tc>
          <w:tcPr>
            <w:tcW w:w="7088" w:type="dxa"/>
            <w:tcBorders>
              <w:top w:val="nil"/>
              <w:left w:val="nil"/>
              <w:bottom w:val="single" w:sz="4" w:space="0" w:color="auto"/>
              <w:right w:val="single" w:sz="4" w:space="0" w:color="auto"/>
            </w:tcBorders>
            <w:shd w:val="clear" w:color="auto" w:fill="auto"/>
            <w:vAlign w:val="center"/>
          </w:tcPr>
          <w:p w14:paraId="1CC5FD1A" w14:textId="0AA5C29F" w:rsidR="002D136C" w:rsidRPr="0029388A" w:rsidRDefault="002D136C" w:rsidP="003850F9">
            <w:pPr>
              <w:spacing w:after="0" w:line="240" w:lineRule="auto"/>
              <w:jc w:val="both"/>
              <w:rPr>
                <w:rFonts w:ascii="Times New Roman" w:hAnsi="Times New Roman"/>
                <w:sz w:val="24"/>
                <w:szCs w:val="24"/>
              </w:rPr>
            </w:pPr>
            <w:r w:rsidRPr="0029388A">
              <w:rPr>
                <w:rFonts w:ascii="Times New Roman" w:hAnsi="Times New Roman"/>
                <w:sz w:val="24"/>
                <w:szCs w:val="24"/>
              </w:rPr>
              <w:t>Доставка и упаковка оборудования должна быть в достаточной мере защищена</w:t>
            </w:r>
            <w:r w:rsidRPr="0029388A">
              <w:rPr>
                <w:rFonts w:ascii="Times New Roman" w:hAnsi="Times New Roman"/>
                <w:color w:val="FF0000"/>
                <w:sz w:val="24"/>
                <w:szCs w:val="24"/>
              </w:rPr>
              <w:t xml:space="preserve"> </w:t>
            </w:r>
            <w:r w:rsidRPr="0029388A">
              <w:rPr>
                <w:rFonts w:ascii="Times New Roman" w:hAnsi="Times New Roman"/>
                <w:sz w:val="24"/>
                <w:szCs w:val="24"/>
              </w:rPr>
              <w:t>от порчи (повреждения) при их перевозке до места назначения</w:t>
            </w:r>
            <w:r w:rsidR="00643033" w:rsidRPr="0029388A">
              <w:rPr>
                <w:rFonts w:ascii="Times New Roman" w:hAnsi="Times New Roman"/>
                <w:sz w:val="24"/>
                <w:szCs w:val="24"/>
              </w:rPr>
              <w:t xml:space="preserve"> и его хранения</w:t>
            </w:r>
            <w:r w:rsidRPr="0029388A">
              <w:rPr>
                <w:rFonts w:ascii="Times New Roman" w:hAnsi="Times New Roman"/>
                <w:sz w:val="24"/>
                <w:szCs w:val="24"/>
              </w:rPr>
              <w:t xml:space="preserve"> </w:t>
            </w:r>
          </w:p>
        </w:tc>
      </w:tr>
      <w:tr w:rsidR="004C3E1A" w:rsidRPr="00253CF2" w14:paraId="4BC30FDB" w14:textId="77777777" w:rsidTr="00A11BE4">
        <w:trPr>
          <w:trHeight w:val="15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3B4F1EF" w14:textId="547F4141" w:rsidR="004C3E1A" w:rsidRPr="00CD05CB" w:rsidRDefault="004C3E1A" w:rsidP="006859F5">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1.2</w:t>
            </w:r>
            <w:r w:rsidR="00CD05CB">
              <w:rPr>
                <w:rFonts w:ascii="Times New Roman" w:hAnsi="Times New Roman"/>
                <w:color w:val="000000"/>
                <w:sz w:val="24"/>
                <w:szCs w:val="24"/>
                <w:lang w:val="en-US"/>
              </w:rPr>
              <w:t>0</w:t>
            </w:r>
          </w:p>
        </w:tc>
        <w:tc>
          <w:tcPr>
            <w:tcW w:w="3285" w:type="dxa"/>
            <w:tcBorders>
              <w:top w:val="nil"/>
              <w:left w:val="nil"/>
              <w:bottom w:val="single" w:sz="4" w:space="0" w:color="auto"/>
              <w:right w:val="single" w:sz="4" w:space="0" w:color="auto"/>
            </w:tcBorders>
            <w:shd w:val="clear" w:color="auto" w:fill="auto"/>
            <w:vAlign w:val="center"/>
          </w:tcPr>
          <w:p w14:paraId="7FB25974" w14:textId="6110755F" w:rsidR="004C3E1A" w:rsidRPr="00253CF2" w:rsidRDefault="004C3E1A" w:rsidP="006859F5">
            <w:pPr>
              <w:spacing w:after="0" w:line="240" w:lineRule="auto"/>
              <w:jc w:val="both"/>
              <w:rPr>
                <w:rFonts w:ascii="Times New Roman" w:hAnsi="Times New Roman"/>
                <w:sz w:val="24"/>
                <w:szCs w:val="24"/>
              </w:rPr>
            </w:pPr>
            <w:r w:rsidRPr="00253CF2">
              <w:rPr>
                <w:rFonts w:ascii="Times New Roman" w:hAnsi="Times New Roman"/>
                <w:sz w:val="24"/>
                <w:szCs w:val="24"/>
              </w:rPr>
              <w:t>Сопутствующие услуги</w:t>
            </w:r>
          </w:p>
        </w:tc>
        <w:tc>
          <w:tcPr>
            <w:tcW w:w="7088" w:type="dxa"/>
            <w:tcBorders>
              <w:top w:val="nil"/>
              <w:left w:val="nil"/>
              <w:bottom w:val="single" w:sz="4" w:space="0" w:color="auto"/>
              <w:right w:val="single" w:sz="4" w:space="0" w:color="auto"/>
            </w:tcBorders>
            <w:shd w:val="clear" w:color="auto" w:fill="auto"/>
            <w:vAlign w:val="center"/>
          </w:tcPr>
          <w:p w14:paraId="781EAC40" w14:textId="5287A929" w:rsidR="004C3E1A" w:rsidRPr="0029388A" w:rsidRDefault="00ED40B8" w:rsidP="00ED40B8">
            <w:pPr>
              <w:spacing w:after="0" w:line="240" w:lineRule="auto"/>
              <w:ind w:left="-57" w:right="-57"/>
              <w:rPr>
                <w:rFonts w:ascii="Times New Roman" w:hAnsi="Times New Roman"/>
                <w:sz w:val="24"/>
                <w:szCs w:val="24"/>
              </w:rPr>
            </w:pPr>
            <w:r w:rsidRPr="0029388A">
              <w:rPr>
                <w:rFonts w:ascii="Times New Roman" w:hAnsi="Times New Roman"/>
                <w:sz w:val="24"/>
                <w:szCs w:val="24"/>
              </w:rPr>
              <w:t>Не</w:t>
            </w:r>
            <w:r w:rsidR="00643033" w:rsidRPr="0029388A">
              <w:rPr>
                <w:rFonts w:ascii="Times New Roman" w:hAnsi="Times New Roman"/>
                <w:sz w:val="24"/>
                <w:szCs w:val="24"/>
              </w:rPr>
              <w:t xml:space="preserve"> </w:t>
            </w:r>
            <w:r w:rsidRPr="0029388A">
              <w:rPr>
                <w:rFonts w:ascii="Times New Roman" w:hAnsi="Times New Roman"/>
                <w:sz w:val="24"/>
                <w:szCs w:val="24"/>
              </w:rPr>
              <w:t>предусмотрено.</w:t>
            </w:r>
          </w:p>
        </w:tc>
      </w:tr>
      <w:tr w:rsidR="009C5407" w:rsidRPr="00253CF2" w14:paraId="16D25143" w14:textId="77777777" w:rsidTr="00A11BE4">
        <w:trPr>
          <w:trHeight w:val="15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25B3088" w14:textId="134BF6EC" w:rsidR="009C5407" w:rsidRDefault="009C5407" w:rsidP="006859F5">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1.21</w:t>
            </w:r>
          </w:p>
        </w:tc>
        <w:tc>
          <w:tcPr>
            <w:tcW w:w="3285" w:type="dxa"/>
            <w:tcBorders>
              <w:top w:val="nil"/>
              <w:left w:val="nil"/>
              <w:bottom w:val="single" w:sz="4" w:space="0" w:color="auto"/>
              <w:right w:val="single" w:sz="4" w:space="0" w:color="auto"/>
            </w:tcBorders>
            <w:shd w:val="clear" w:color="auto" w:fill="auto"/>
            <w:vAlign w:val="center"/>
          </w:tcPr>
          <w:p w14:paraId="1F6186FB" w14:textId="517A2194" w:rsidR="009C5407" w:rsidRPr="00253CF2" w:rsidRDefault="009C5407" w:rsidP="006859F5">
            <w:pPr>
              <w:spacing w:after="0" w:line="240" w:lineRule="auto"/>
              <w:jc w:val="both"/>
              <w:rPr>
                <w:rFonts w:ascii="Times New Roman" w:hAnsi="Times New Roman"/>
                <w:sz w:val="24"/>
                <w:szCs w:val="24"/>
              </w:rPr>
            </w:pPr>
            <w:r>
              <w:rPr>
                <w:rFonts w:ascii="Times New Roman" w:hAnsi="Times New Roman"/>
                <w:sz w:val="24"/>
                <w:szCs w:val="24"/>
              </w:rPr>
              <w:t>Неустойка</w:t>
            </w:r>
          </w:p>
        </w:tc>
        <w:tc>
          <w:tcPr>
            <w:tcW w:w="7088" w:type="dxa"/>
            <w:tcBorders>
              <w:top w:val="nil"/>
              <w:left w:val="nil"/>
              <w:bottom w:val="single" w:sz="4" w:space="0" w:color="auto"/>
              <w:right w:val="single" w:sz="4" w:space="0" w:color="auto"/>
            </w:tcBorders>
            <w:shd w:val="clear" w:color="auto" w:fill="auto"/>
            <w:vAlign w:val="center"/>
          </w:tcPr>
          <w:p w14:paraId="7B842026" w14:textId="4C736DF3" w:rsidR="009C5407" w:rsidRPr="0029388A" w:rsidRDefault="009C5407" w:rsidP="00ED40B8">
            <w:pPr>
              <w:spacing w:after="0" w:line="240" w:lineRule="auto"/>
              <w:ind w:left="-57" w:right="-57"/>
              <w:rPr>
                <w:rFonts w:ascii="Times New Roman" w:hAnsi="Times New Roman"/>
                <w:sz w:val="24"/>
                <w:szCs w:val="24"/>
              </w:rPr>
            </w:pPr>
            <w:r w:rsidRPr="009C5407">
              <w:rPr>
                <w:rFonts w:ascii="Times New Roman" w:hAnsi="Times New Roman"/>
                <w:sz w:val="24"/>
                <w:szCs w:val="24"/>
              </w:rPr>
              <w:t>В случае просрочки поставки или недопоставки товара, а также неисполнения Поставщиком исправления дефектов товара, Поставщик выплачивает неустойку в размере 0,1 % от суммы просроченного (недопоставленного) товара, за каждый рабочий день просрочки. Максимальная вычитаемая сумма не может быть более 5 % (пяти процентов) от суммы Договора.</w:t>
            </w:r>
          </w:p>
        </w:tc>
      </w:tr>
      <w:tr w:rsidR="00A267EB" w:rsidRPr="00253CF2" w14:paraId="426841CF" w14:textId="77777777" w:rsidTr="00A11BE4">
        <w:trPr>
          <w:trHeight w:val="49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DE831A8" w14:textId="63E5D5B1" w:rsidR="00A267EB" w:rsidRPr="00CD05CB" w:rsidRDefault="00A267EB" w:rsidP="006859F5">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lastRenderedPageBreak/>
              <w:t>1.2</w:t>
            </w:r>
            <w:r w:rsidR="009C5407">
              <w:rPr>
                <w:rFonts w:ascii="Times New Roman" w:hAnsi="Times New Roman"/>
                <w:color w:val="000000"/>
                <w:sz w:val="24"/>
                <w:szCs w:val="24"/>
              </w:rPr>
              <w:t>2</w:t>
            </w:r>
          </w:p>
        </w:tc>
        <w:tc>
          <w:tcPr>
            <w:tcW w:w="3285" w:type="dxa"/>
            <w:tcBorders>
              <w:top w:val="nil"/>
              <w:left w:val="nil"/>
              <w:bottom w:val="single" w:sz="4" w:space="0" w:color="auto"/>
              <w:right w:val="single" w:sz="4" w:space="0" w:color="auto"/>
            </w:tcBorders>
            <w:shd w:val="clear" w:color="auto" w:fill="auto"/>
            <w:vAlign w:val="center"/>
          </w:tcPr>
          <w:p w14:paraId="3FC5D6B8" w14:textId="5922D104" w:rsidR="00A267EB" w:rsidRPr="004C3E1A" w:rsidRDefault="00A267EB" w:rsidP="006859F5">
            <w:pPr>
              <w:spacing w:after="0" w:line="240" w:lineRule="auto"/>
              <w:jc w:val="both"/>
              <w:rPr>
                <w:rFonts w:ascii="Times New Roman" w:hAnsi="Times New Roman"/>
                <w:b/>
                <w:sz w:val="24"/>
                <w:szCs w:val="24"/>
              </w:rPr>
            </w:pPr>
            <w:r w:rsidRPr="004C3E1A">
              <w:rPr>
                <w:rFonts w:ascii="Times New Roman" w:hAnsi="Times New Roman"/>
                <w:b/>
                <w:sz w:val="24"/>
                <w:szCs w:val="24"/>
              </w:rPr>
              <w:t>Выделяемая сумма</w:t>
            </w:r>
          </w:p>
        </w:tc>
        <w:tc>
          <w:tcPr>
            <w:tcW w:w="7088" w:type="dxa"/>
            <w:tcBorders>
              <w:top w:val="nil"/>
              <w:left w:val="nil"/>
              <w:bottom w:val="single" w:sz="4" w:space="0" w:color="auto"/>
              <w:right w:val="single" w:sz="4" w:space="0" w:color="auto"/>
            </w:tcBorders>
            <w:shd w:val="clear" w:color="auto" w:fill="auto"/>
            <w:vAlign w:val="center"/>
          </w:tcPr>
          <w:p w14:paraId="23CB1EC5" w14:textId="6B515CCA" w:rsidR="00A267EB" w:rsidRPr="0029388A" w:rsidRDefault="00CC47F6" w:rsidP="00014FED">
            <w:pPr>
              <w:spacing w:after="0" w:line="240" w:lineRule="auto"/>
              <w:ind w:right="-57"/>
              <w:rPr>
                <w:rFonts w:ascii="Times New Roman" w:hAnsi="Times New Roman"/>
                <w:b/>
                <w:sz w:val="24"/>
                <w:szCs w:val="24"/>
              </w:rPr>
            </w:pPr>
            <w:r>
              <w:rPr>
                <w:rFonts w:ascii="Times New Roman" w:hAnsi="Times New Roman"/>
                <w:b/>
                <w:sz w:val="24"/>
                <w:szCs w:val="24"/>
              </w:rPr>
              <w:t>1</w:t>
            </w:r>
            <w:r w:rsidR="00C46F4A">
              <w:rPr>
                <w:rFonts w:ascii="Times New Roman" w:hAnsi="Times New Roman"/>
                <w:b/>
                <w:sz w:val="24"/>
                <w:szCs w:val="24"/>
              </w:rPr>
              <w:t xml:space="preserve"> 967 </w:t>
            </w:r>
            <w:r w:rsidR="00DC0DB5">
              <w:rPr>
                <w:rFonts w:ascii="Times New Roman" w:hAnsi="Times New Roman"/>
                <w:b/>
                <w:sz w:val="24"/>
                <w:szCs w:val="24"/>
              </w:rPr>
              <w:t>88</w:t>
            </w:r>
            <w:r w:rsidR="00C46F4A">
              <w:rPr>
                <w:rFonts w:ascii="Times New Roman" w:hAnsi="Times New Roman"/>
                <w:b/>
                <w:sz w:val="24"/>
                <w:szCs w:val="24"/>
              </w:rPr>
              <w:t>5</w:t>
            </w:r>
            <w:r w:rsidR="007108DC" w:rsidRPr="00765268">
              <w:rPr>
                <w:rFonts w:ascii="Times New Roman" w:hAnsi="Times New Roman"/>
                <w:b/>
                <w:sz w:val="24"/>
                <w:szCs w:val="24"/>
              </w:rPr>
              <w:t xml:space="preserve"> сом</w:t>
            </w:r>
            <w:r w:rsidR="007108DC" w:rsidRPr="007108DC">
              <w:rPr>
                <w:rFonts w:ascii="Times New Roman" w:hAnsi="Times New Roman"/>
                <w:b/>
                <w:sz w:val="24"/>
                <w:szCs w:val="24"/>
              </w:rPr>
              <w:t xml:space="preserve"> </w:t>
            </w:r>
            <w:r w:rsidR="00C60D52" w:rsidRPr="0029388A">
              <w:rPr>
                <w:rFonts w:ascii="Times New Roman" w:hAnsi="Times New Roman"/>
                <w:b/>
                <w:sz w:val="24"/>
                <w:szCs w:val="24"/>
              </w:rPr>
              <w:t>с учетом НДС</w:t>
            </w:r>
            <w:r w:rsidR="00F8226E">
              <w:rPr>
                <w:rFonts w:ascii="Times New Roman" w:hAnsi="Times New Roman"/>
                <w:b/>
                <w:sz w:val="24"/>
                <w:szCs w:val="24"/>
              </w:rPr>
              <w:t xml:space="preserve"> и НСП</w:t>
            </w:r>
          </w:p>
        </w:tc>
      </w:tr>
      <w:tr w:rsidR="002D136C" w:rsidRPr="00253CF2" w14:paraId="58997BAE" w14:textId="77777777" w:rsidTr="00A11BE4">
        <w:trPr>
          <w:trHeight w:val="9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D136C" w:rsidRPr="00253CF2" w:rsidRDefault="002D136C" w:rsidP="002D136C">
            <w:pPr>
              <w:spacing w:after="0" w:line="240" w:lineRule="auto"/>
              <w:ind w:left="-57" w:right="-57"/>
              <w:jc w:val="center"/>
              <w:rPr>
                <w:rFonts w:ascii="Times New Roman" w:hAnsi="Times New Roman"/>
                <w:b/>
                <w:bCs/>
                <w:color w:val="000000"/>
                <w:sz w:val="24"/>
                <w:szCs w:val="24"/>
              </w:rPr>
            </w:pPr>
            <w:r w:rsidRPr="00253CF2">
              <w:rPr>
                <w:rFonts w:ascii="Times New Roman" w:hAnsi="Times New Roman"/>
                <w:b/>
                <w:bCs/>
                <w:color w:val="000000"/>
                <w:sz w:val="24"/>
                <w:szCs w:val="24"/>
              </w:rPr>
              <w:t>2.</w:t>
            </w:r>
          </w:p>
        </w:tc>
        <w:tc>
          <w:tcPr>
            <w:tcW w:w="10373"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D136C" w:rsidRPr="00253CF2" w:rsidRDefault="002D136C" w:rsidP="002D136C">
            <w:pPr>
              <w:spacing w:after="0" w:line="240" w:lineRule="auto"/>
              <w:ind w:left="-57" w:right="-57"/>
              <w:jc w:val="center"/>
              <w:rPr>
                <w:rFonts w:ascii="Times New Roman" w:hAnsi="Times New Roman"/>
                <w:b/>
                <w:bCs/>
                <w:color w:val="0000CC"/>
                <w:sz w:val="24"/>
                <w:szCs w:val="24"/>
              </w:rPr>
            </w:pPr>
            <w:r w:rsidRPr="00253CF2">
              <w:rPr>
                <w:rFonts w:ascii="Times New Roman" w:hAnsi="Times New Roman"/>
                <w:b/>
                <w:bCs/>
                <w:color w:val="0000CC"/>
                <w:sz w:val="24"/>
                <w:szCs w:val="24"/>
              </w:rPr>
              <w:t>Квалификационные требования:</w:t>
            </w:r>
          </w:p>
        </w:tc>
      </w:tr>
      <w:tr w:rsidR="00D52520" w:rsidRPr="00253CF2" w14:paraId="54AB43DE"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A1BEA56" w14:textId="5D16C9CE" w:rsidR="00D52520" w:rsidRDefault="00AD2FED" w:rsidP="00D74328">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2.1</w:t>
            </w:r>
          </w:p>
        </w:tc>
        <w:tc>
          <w:tcPr>
            <w:tcW w:w="3285" w:type="dxa"/>
            <w:tcBorders>
              <w:top w:val="nil"/>
              <w:left w:val="nil"/>
              <w:bottom w:val="single" w:sz="4" w:space="0" w:color="auto"/>
              <w:right w:val="single" w:sz="4" w:space="0" w:color="auto"/>
            </w:tcBorders>
            <w:shd w:val="clear" w:color="auto" w:fill="auto"/>
            <w:vAlign w:val="center"/>
          </w:tcPr>
          <w:p w14:paraId="5BF9CB11" w14:textId="4F9E45F6" w:rsidR="00D52520" w:rsidRPr="001653DE" w:rsidRDefault="00D52520" w:rsidP="00D52520">
            <w:pPr>
              <w:spacing w:after="0" w:line="240" w:lineRule="auto"/>
              <w:rPr>
                <w:rFonts w:ascii="Times New Roman" w:hAnsi="Times New Roman"/>
                <w:sz w:val="24"/>
                <w:szCs w:val="24"/>
              </w:rPr>
            </w:pPr>
            <w:r>
              <w:rPr>
                <w:rFonts w:ascii="Times New Roman" w:hAnsi="Times New Roman"/>
                <w:sz w:val="24"/>
                <w:szCs w:val="24"/>
              </w:rPr>
              <w:t xml:space="preserve">Требование по аффилированности </w:t>
            </w:r>
            <w:r w:rsidRPr="00D52520">
              <w:rPr>
                <w:rFonts w:ascii="Times New Roman" w:hAnsi="Times New Roman"/>
                <w:i/>
                <w:iCs/>
                <w:sz w:val="24"/>
                <w:szCs w:val="24"/>
              </w:rPr>
              <w:t>(обязательное требование)</w:t>
            </w:r>
          </w:p>
        </w:tc>
        <w:tc>
          <w:tcPr>
            <w:tcW w:w="7088" w:type="dxa"/>
            <w:tcBorders>
              <w:top w:val="nil"/>
              <w:left w:val="nil"/>
              <w:bottom w:val="single" w:sz="4" w:space="0" w:color="auto"/>
              <w:right w:val="single" w:sz="4" w:space="0" w:color="auto"/>
            </w:tcBorders>
            <w:shd w:val="clear" w:color="auto" w:fill="auto"/>
            <w:vAlign w:val="center"/>
          </w:tcPr>
          <w:p w14:paraId="18F0459C" w14:textId="48B068D3" w:rsidR="00D52520" w:rsidRPr="0029388A" w:rsidRDefault="00D52520" w:rsidP="00D74328">
            <w:pPr>
              <w:spacing w:after="0" w:line="240" w:lineRule="auto"/>
              <w:jc w:val="both"/>
              <w:rPr>
                <w:rFonts w:ascii="Times New Roman" w:hAnsi="Times New Roman"/>
                <w:sz w:val="24"/>
                <w:szCs w:val="24"/>
              </w:rPr>
            </w:pPr>
            <w:r w:rsidRPr="0029388A">
              <w:rPr>
                <w:rFonts w:ascii="Times New Roman" w:hAnsi="Times New Roman"/>
                <w:sz w:val="24"/>
                <w:szCs w:val="24"/>
                <w:shd w:val="clear" w:color="auto" w:fill="FFFFFF"/>
              </w:rPr>
              <w:t>Письменное подтверждение об отсутствии аффилированности.</w:t>
            </w:r>
          </w:p>
        </w:tc>
      </w:tr>
      <w:tr w:rsidR="00B62DD9" w:rsidRPr="00253CF2" w14:paraId="7565671F"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22196A8" w14:textId="2EF98C51" w:rsidR="00B62DD9" w:rsidRPr="00253CF2" w:rsidRDefault="00B62DD9" w:rsidP="00B62DD9">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2.2</w:t>
            </w:r>
          </w:p>
        </w:tc>
        <w:tc>
          <w:tcPr>
            <w:tcW w:w="3285" w:type="dxa"/>
            <w:tcBorders>
              <w:top w:val="nil"/>
              <w:left w:val="nil"/>
              <w:bottom w:val="single" w:sz="4" w:space="0" w:color="auto"/>
              <w:right w:val="single" w:sz="4" w:space="0" w:color="auto"/>
            </w:tcBorders>
            <w:shd w:val="clear" w:color="auto" w:fill="auto"/>
            <w:vAlign w:val="center"/>
          </w:tcPr>
          <w:p w14:paraId="6D9D980D" w14:textId="1B3EBFCD" w:rsidR="00B62DD9" w:rsidRPr="001653DE" w:rsidRDefault="00B62DD9" w:rsidP="00B62DD9">
            <w:pPr>
              <w:spacing w:after="0" w:line="240" w:lineRule="auto"/>
              <w:rPr>
                <w:rFonts w:ascii="Times New Roman" w:hAnsi="Times New Roman"/>
                <w:sz w:val="24"/>
                <w:szCs w:val="24"/>
              </w:rPr>
            </w:pPr>
            <w:r>
              <w:rPr>
                <w:rFonts w:ascii="Times New Roman" w:hAnsi="Times New Roman"/>
              </w:rPr>
              <w:t>Устав</w:t>
            </w:r>
          </w:p>
        </w:tc>
        <w:tc>
          <w:tcPr>
            <w:tcW w:w="7088" w:type="dxa"/>
            <w:tcBorders>
              <w:top w:val="nil"/>
              <w:left w:val="nil"/>
              <w:bottom w:val="single" w:sz="4" w:space="0" w:color="auto"/>
              <w:right w:val="single" w:sz="4" w:space="0" w:color="auto"/>
            </w:tcBorders>
            <w:shd w:val="clear" w:color="auto" w:fill="auto"/>
            <w:vAlign w:val="center"/>
          </w:tcPr>
          <w:p w14:paraId="51DF0F93" w14:textId="5150E341" w:rsidR="00B62DD9" w:rsidRPr="006A6143" w:rsidRDefault="00B62DD9" w:rsidP="00B62DD9">
            <w:pPr>
              <w:spacing w:after="0" w:line="240" w:lineRule="auto"/>
              <w:jc w:val="both"/>
              <w:rPr>
                <w:rFonts w:ascii="Times New Roman" w:hAnsi="Times New Roman"/>
              </w:rPr>
            </w:pPr>
            <w:r w:rsidRPr="006A6143">
              <w:rPr>
                <w:rFonts w:ascii="Times New Roman" w:hAnsi="Times New Roman"/>
                <w:shd w:val="clear" w:color="auto" w:fill="FFFFFF"/>
              </w:rPr>
              <w:t>Предоставить сканированную копию оригинала устава</w:t>
            </w:r>
          </w:p>
        </w:tc>
      </w:tr>
      <w:tr w:rsidR="00B62DD9" w:rsidRPr="00253CF2" w14:paraId="40692668"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B881CA4" w14:textId="376C00C3" w:rsidR="00B62DD9" w:rsidRPr="00253CF2" w:rsidRDefault="00B62DD9" w:rsidP="00B62DD9">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2.3</w:t>
            </w:r>
          </w:p>
        </w:tc>
        <w:tc>
          <w:tcPr>
            <w:tcW w:w="3285" w:type="dxa"/>
            <w:tcBorders>
              <w:top w:val="nil"/>
              <w:left w:val="nil"/>
              <w:bottom w:val="single" w:sz="4" w:space="0" w:color="auto"/>
              <w:right w:val="single" w:sz="4" w:space="0" w:color="auto"/>
            </w:tcBorders>
            <w:shd w:val="clear" w:color="auto" w:fill="auto"/>
            <w:vAlign w:val="center"/>
          </w:tcPr>
          <w:p w14:paraId="2FBFCC5F" w14:textId="272B1A68" w:rsidR="00B62DD9" w:rsidRDefault="00B62DD9" w:rsidP="00B62DD9">
            <w:pPr>
              <w:spacing w:after="0" w:line="240" w:lineRule="auto"/>
              <w:rPr>
                <w:rFonts w:ascii="Times New Roman" w:hAnsi="Times New Roman"/>
                <w:sz w:val="24"/>
                <w:szCs w:val="24"/>
              </w:rPr>
            </w:pPr>
            <w:r>
              <w:rPr>
                <w:rFonts w:ascii="Times New Roman" w:hAnsi="Times New Roman"/>
              </w:rPr>
              <w:t>Документ определяющий основной вид деятельности</w:t>
            </w:r>
          </w:p>
        </w:tc>
        <w:tc>
          <w:tcPr>
            <w:tcW w:w="7088" w:type="dxa"/>
            <w:tcBorders>
              <w:top w:val="nil"/>
              <w:left w:val="nil"/>
              <w:bottom w:val="single" w:sz="4" w:space="0" w:color="auto"/>
              <w:right w:val="single" w:sz="4" w:space="0" w:color="auto"/>
            </w:tcBorders>
            <w:shd w:val="clear" w:color="auto" w:fill="auto"/>
            <w:vAlign w:val="center"/>
          </w:tcPr>
          <w:p w14:paraId="6C1017AD" w14:textId="3BA0C539" w:rsidR="00B62DD9" w:rsidRPr="006A6143" w:rsidRDefault="00B62DD9" w:rsidP="00B62DD9">
            <w:pPr>
              <w:rPr>
                <w:rFonts w:ascii="Times New Roman" w:hAnsi="Times New Roman"/>
              </w:rPr>
            </w:pPr>
            <w:r w:rsidRPr="0029388A">
              <w:rPr>
                <w:rFonts w:ascii="Times New Roman" w:hAnsi="Times New Roman"/>
              </w:rPr>
              <w:t>Предоставить сканированную копию оригинала свидетельство о регистрации</w:t>
            </w:r>
          </w:p>
        </w:tc>
      </w:tr>
      <w:tr w:rsidR="00B62DD9" w:rsidRPr="00253CF2" w14:paraId="460DED8D"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C06B458" w14:textId="123F9FB2" w:rsidR="00B62DD9" w:rsidRDefault="00B62DD9" w:rsidP="00632FE0">
            <w:pPr>
              <w:spacing w:after="0" w:line="240" w:lineRule="auto"/>
              <w:ind w:right="-57"/>
              <w:jc w:val="center"/>
              <w:rPr>
                <w:rFonts w:ascii="Times New Roman" w:hAnsi="Times New Roman"/>
                <w:color w:val="000000"/>
                <w:sz w:val="24"/>
                <w:szCs w:val="24"/>
              </w:rPr>
            </w:pPr>
            <w:r>
              <w:rPr>
                <w:rFonts w:ascii="Times New Roman" w:hAnsi="Times New Roman"/>
                <w:color w:val="000000"/>
                <w:sz w:val="24"/>
                <w:szCs w:val="24"/>
              </w:rPr>
              <w:t>2.4</w:t>
            </w:r>
          </w:p>
        </w:tc>
        <w:tc>
          <w:tcPr>
            <w:tcW w:w="3285" w:type="dxa"/>
            <w:tcBorders>
              <w:top w:val="nil"/>
              <w:left w:val="nil"/>
              <w:bottom w:val="single" w:sz="4" w:space="0" w:color="auto"/>
              <w:right w:val="single" w:sz="4" w:space="0" w:color="auto"/>
            </w:tcBorders>
            <w:shd w:val="clear" w:color="auto" w:fill="auto"/>
            <w:vAlign w:val="center"/>
          </w:tcPr>
          <w:p w14:paraId="3841615F" w14:textId="21BAF373" w:rsidR="00B62DD9" w:rsidRPr="001653DE" w:rsidRDefault="00B62DD9" w:rsidP="00B62DD9">
            <w:pPr>
              <w:spacing w:after="0" w:line="240" w:lineRule="auto"/>
              <w:rPr>
                <w:rFonts w:ascii="Times New Roman" w:hAnsi="Times New Roman"/>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3F414557" w14:textId="1C1A5128" w:rsidR="00B62DD9" w:rsidRPr="0029388A" w:rsidRDefault="00B62DD9" w:rsidP="00B62DD9">
            <w:pPr>
              <w:rPr>
                <w:rFonts w:ascii="Times New Roman" w:hAnsi="Times New Roman"/>
              </w:rPr>
            </w:pPr>
            <w:r w:rsidRPr="0029388A">
              <w:rPr>
                <w:rFonts w:ascii="Times New Roman" w:hAnsi="Times New Roman"/>
                <w:bCs/>
                <w:sz w:val="24"/>
                <w:szCs w:val="24"/>
              </w:rPr>
              <w:t>Предоставить гарантийное письмо за подписью руководителя и заверенная печатью, что поставляемая продукция является новой и ранее не использовалась.</w:t>
            </w:r>
          </w:p>
        </w:tc>
      </w:tr>
      <w:tr w:rsidR="00B62DD9" w:rsidRPr="00253CF2" w14:paraId="085194E8"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01679F2" w14:textId="2DDE3A38" w:rsidR="00B62DD9" w:rsidRDefault="00B62DD9" w:rsidP="00632FE0">
            <w:pPr>
              <w:spacing w:after="0" w:line="240" w:lineRule="auto"/>
              <w:ind w:right="-57"/>
              <w:jc w:val="center"/>
              <w:rPr>
                <w:rFonts w:ascii="Times New Roman" w:hAnsi="Times New Roman"/>
                <w:color w:val="000000"/>
                <w:sz w:val="24"/>
                <w:szCs w:val="24"/>
              </w:rPr>
            </w:pPr>
            <w:r>
              <w:rPr>
                <w:rFonts w:ascii="Times New Roman" w:hAnsi="Times New Roman"/>
                <w:color w:val="000000"/>
                <w:sz w:val="24"/>
                <w:szCs w:val="24"/>
              </w:rPr>
              <w:t>2.5</w:t>
            </w:r>
          </w:p>
        </w:tc>
        <w:tc>
          <w:tcPr>
            <w:tcW w:w="3285" w:type="dxa"/>
            <w:tcBorders>
              <w:top w:val="nil"/>
              <w:left w:val="nil"/>
              <w:bottom w:val="single" w:sz="4" w:space="0" w:color="auto"/>
              <w:right w:val="single" w:sz="4" w:space="0" w:color="auto"/>
            </w:tcBorders>
            <w:shd w:val="clear" w:color="auto" w:fill="auto"/>
            <w:vAlign w:val="center"/>
          </w:tcPr>
          <w:p w14:paraId="395106C4" w14:textId="38A81EDC" w:rsidR="00B62DD9" w:rsidRDefault="00B62DD9" w:rsidP="00B62DD9">
            <w:pPr>
              <w:spacing w:after="0" w:line="240" w:lineRule="auto"/>
              <w:rPr>
                <w:rFonts w:ascii="Times New Roman" w:hAnsi="Times New Roman"/>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747D5C79" w14:textId="24B4A1A9" w:rsidR="00B62DD9" w:rsidRPr="0029388A" w:rsidRDefault="00B62DD9" w:rsidP="00B62DD9">
            <w:pPr>
              <w:rPr>
                <w:rFonts w:ascii="Times New Roman" w:hAnsi="Times New Roman"/>
              </w:rPr>
            </w:pPr>
            <w:r w:rsidRPr="0029388A">
              <w:rPr>
                <w:rFonts w:ascii="Times New Roman" w:hAnsi="Times New Roman"/>
                <w:bCs/>
                <w:sz w:val="24"/>
                <w:szCs w:val="24"/>
              </w:rPr>
              <w:t>При просрочке поставки свыше 14 дней, Покупатель имеет право расторгнуть договор в одностороннем порядке. Предоставить письмо на фирменном бланке за подписью руководителя и заверенная печатью, об ознакомлении с данным условием.</w:t>
            </w:r>
          </w:p>
        </w:tc>
      </w:tr>
      <w:tr w:rsidR="00B62DD9" w:rsidRPr="00253CF2" w14:paraId="538D3C4C"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C7E6753" w14:textId="416C45EB" w:rsidR="00B62DD9" w:rsidRDefault="00B62DD9" w:rsidP="00632FE0">
            <w:pPr>
              <w:spacing w:after="0" w:line="240" w:lineRule="auto"/>
              <w:ind w:right="-57"/>
              <w:jc w:val="center"/>
              <w:rPr>
                <w:rFonts w:ascii="Times New Roman" w:hAnsi="Times New Roman"/>
                <w:color w:val="000000"/>
                <w:sz w:val="24"/>
                <w:szCs w:val="24"/>
              </w:rPr>
            </w:pPr>
            <w:r>
              <w:rPr>
                <w:rFonts w:ascii="Times New Roman" w:hAnsi="Times New Roman"/>
                <w:color w:val="000000"/>
                <w:sz w:val="24"/>
                <w:szCs w:val="24"/>
              </w:rPr>
              <w:t>2.6</w:t>
            </w:r>
          </w:p>
        </w:tc>
        <w:tc>
          <w:tcPr>
            <w:tcW w:w="3285" w:type="dxa"/>
            <w:tcBorders>
              <w:top w:val="nil"/>
              <w:left w:val="nil"/>
              <w:bottom w:val="single" w:sz="4" w:space="0" w:color="auto"/>
              <w:right w:val="single" w:sz="4" w:space="0" w:color="auto"/>
            </w:tcBorders>
            <w:shd w:val="clear" w:color="auto" w:fill="auto"/>
            <w:vAlign w:val="center"/>
          </w:tcPr>
          <w:p w14:paraId="084EAB67" w14:textId="40AA8BAA" w:rsidR="00B62DD9" w:rsidRPr="00EB7565" w:rsidRDefault="00B62DD9" w:rsidP="00B62DD9">
            <w:pPr>
              <w:spacing w:after="0" w:line="240" w:lineRule="auto"/>
              <w:rPr>
                <w:rFonts w:ascii="Times New Roman" w:hAnsi="Times New Roman"/>
                <w:bCs/>
                <w:iCs/>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4D125680" w14:textId="69BCC63B" w:rsidR="00B62DD9" w:rsidRPr="0029388A" w:rsidRDefault="00B62DD9" w:rsidP="00B62DD9">
            <w:pPr>
              <w:rPr>
                <w:rFonts w:ascii="Times New Roman" w:hAnsi="Times New Roman"/>
                <w:bCs/>
                <w:sz w:val="24"/>
                <w:szCs w:val="24"/>
              </w:rPr>
            </w:pPr>
            <w:r>
              <w:rPr>
                <w:rFonts w:ascii="Times New Roman" w:hAnsi="Times New Roman"/>
                <w:bCs/>
                <w:sz w:val="24"/>
                <w:szCs w:val="24"/>
              </w:rPr>
              <w:t>Предоставить скан свидетельства плательщика НДС, либо письмо, что компания не является плательщиков НДС.</w:t>
            </w:r>
          </w:p>
        </w:tc>
      </w:tr>
      <w:tr w:rsidR="00B62DD9" w:rsidRPr="00253CF2" w14:paraId="7ADC0121" w14:textId="77777777" w:rsidTr="00A11BE4">
        <w:trPr>
          <w:trHeight w:val="126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B62DD9" w:rsidRPr="00253CF2" w:rsidRDefault="00B62DD9" w:rsidP="00B62DD9">
            <w:pPr>
              <w:spacing w:after="0" w:line="240" w:lineRule="auto"/>
              <w:ind w:left="-57" w:right="-57"/>
              <w:jc w:val="center"/>
              <w:rPr>
                <w:rFonts w:ascii="Times New Roman" w:hAnsi="Times New Roman"/>
                <w:color w:val="000000"/>
                <w:sz w:val="24"/>
                <w:szCs w:val="24"/>
                <w:highlight w:val="yellow"/>
              </w:rPr>
            </w:pPr>
          </w:p>
        </w:tc>
        <w:tc>
          <w:tcPr>
            <w:tcW w:w="10373" w:type="dxa"/>
            <w:gridSpan w:val="2"/>
            <w:tcBorders>
              <w:top w:val="nil"/>
              <w:left w:val="nil"/>
              <w:bottom w:val="single" w:sz="4" w:space="0" w:color="auto"/>
              <w:right w:val="single" w:sz="4" w:space="0" w:color="auto"/>
            </w:tcBorders>
            <w:shd w:val="clear" w:color="auto" w:fill="auto"/>
            <w:vAlign w:val="center"/>
          </w:tcPr>
          <w:p w14:paraId="1C00F9FF" w14:textId="5529F6C5" w:rsidR="00B62DD9" w:rsidRPr="0029388A" w:rsidRDefault="00B62DD9" w:rsidP="00B62DD9">
            <w:pPr>
              <w:spacing w:after="0" w:line="240" w:lineRule="auto"/>
              <w:jc w:val="both"/>
              <w:rPr>
                <w:rFonts w:ascii="Times New Roman" w:hAnsi="Times New Roman"/>
                <w:bCs/>
                <w:sz w:val="24"/>
                <w:szCs w:val="24"/>
              </w:rPr>
            </w:pPr>
            <w:r w:rsidRPr="006E6417">
              <w:rPr>
                <w:rFonts w:ascii="Times New Roman" w:hAnsi="Times New Roman"/>
                <w:bCs/>
                <w:i/>
                <w:iCs/>
                <w:sz w:val="24"/>
                <w:szCs w:val="24"/>
              </w:rPr>
              <w:t xml:space="preserve">* </w:t>
            </w:r>
            <w:r w:rsidRPr="0029388A">
              <w:rPr>
                <w:rFonts w:ascii="Times New Roman" w:hAnsi="Times New Roman"/>
                <w:bCs/>
                <w:sz w:val="24"/>
                <w:szCs w:val="24"/>
              </w:rPr>
              <w:t>В случае участия в конкурсе простого товарищества (консорциума), каждый его участник должен отвечать установленным квалификационным требованиям;</w:t>
            </w:r>
          </w:p>
          <w:p w14:paraId="0C591770" w14:textId="2230881F" w:rsidR="00B62DD9" w:rsidRPr="0029388A" w:rsidRDefault="00B62DD9" w:rsidP="00B62DD9">
            <w:pPr>
              <w:spacing w:after="0" w:line="240" w:lineRule="auto"/>
              <w:jc w:val="both"/>
              <w:rPr>
                <w:rFonts w:ascii="Times New Roman" w:hAnsi="Times New Roman"/>
                <w:bCs/>
                <w:sz w:val="24"/>
                <w:szCs w:val="24"/>
              </w:rPr>
            </w:pPr>
            <w:r w:rsidRPr="0029388A">
              <w:rPr>
                <w:rFonts w:ascii="Times New Roman" w:hAnsi="Times New Roman"/>
                <w:bCs/>
                <w:sz w:val="24"/>
                <w:szCs w:val="24"/>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14:paraId="50E4E327" w14:textId="77777777" w:rsidR="00B62DD9" w:rsidRPr="0029388A" w:rsidRDefault="00B62DD9" w:rsidP="00B62DD9">
            <w:pPr>
              <w:spacing w:after="0" w:line="240" w:lineRule="auto"/>
              <w:jc w:val="both"/>
              <w:rPr>
                <w:rFonts w:ascii="Times New Roman" w:hAnsi="Times New Roman"/>
                <w:sz w:val="24"/>
                <w:szCs w:val="24"/>
              </w:rPr>
            </w:pPr>
            <w:r w:rsidRPr="0029388A">
              <w:rPr>
                <w:rFonts w:ascii="Times New Roman" w:hAnsi="Times New Roman"/>
                <w:bCs/>
                <w:sz w:val="24"/>
                <w:szCs w:val="24"/>
              </w:rPr>
              <w:t xml:space="preserve">- </w:t>
            </w:r>
            <w:r w:rsidRPr="0029388A">
              <w:rPr>
                <w:rFonts w:ascii="Times New Roman" w:hAnsi="Times New Roman"/>
                <w:sz w:val="24"/>
                <w:szCs w:val="24"/>
              </w:rPr>
              <w:t>Документы, подтверждающие наличие финансовых ресурсов для выполнения Договора (собственные оборотные средства, доступ к кредитной линии (линиям), наличие других финансовых ресурсов);</w:t>
            </w:r>
          </w:p>
          <w:p w14:paraId="32149444" w14:textId="598B6EE4" w:rsidR="00B62DD9" w:rsidRPr="0029388A" w:rsidRDefault="00B62DD9" w:rsidP="00B62DD9">
            <w:pPr>
              <w:spacing w:after="0" w:line="240" w:lineRule="auto"/>
              <w:jc w:val="both"/>
              <w:rPr>
                <w:rFonts w:ascii="Times New Roman" w:hAnsi="Times New Roman"/>
                <w:sz w:val="24"/>
                <w:szCs w:val="24"/>
              </w:rPr>
            </w:pPr>
            <w:r w:rsidRPr="0029388A">
              <w:rPr>
                <w:rFonts w:ascii="Times New Roman" w:hAnsi="Times New Roman"/>
                <w:sz w:val="24"/>
                <w:szCs w:val="24"/>
              </w:rPr>
              <w:t>- Сведения о судебных и арбитражных разбирательствах, в которые вовлечен участник конкурса на дату подачи конкурсной заявки, с указанием вовлеченных сторон, предмета спора и оспариваемых сумм;</w:t>
            </w:r>
          </w:p>
          <w:p w14:paraId="0A65B4F6" w14:textId="2C45EAEB" w:rsidR="00B62DD9" w:rsidRPr="006E6417" w:rsidRDefault="00B62DD9" w:rsidP="00B62DD9">
            <w:pPr>
              <w:spacing w:after="0" w:line="240" w:lineRule="auto"/>
              <w:jc w:val="both"/>
              <w:rPr>
                <w:rFonts w:ascii="Times New Roman" w:hAnsi="Times New Roman"/>
                <w:i/>
                <w:iCs/>
                <w:sz w:val="24"/>
                <w:szCs w:val="24"/>
              </w:rPr>
            </w:pPr>
          </w:p>
        </w:tc>
      </w:tr>
    </w:tbl>
    <w:p w14:paraId="3C9D9058" w14:textId="669E9DF0" w:rsidR="00884E3B" w:rsidRPr="00253CF2" w:rsidRDefault="00884E3B" w:rsidP="007005FD">
      <w:pPr>
        <w:pStyle w:val="af9"/>
        <w:spacing w:after="0"/>
        <w:jc w:val="center"/>
        <w:rPr>
          <w:b/>
          <w:lang w:val="ru-RU"/>
        </w:rPr>
      </w:pPr>
    </w:p>
    <w:p w14:paraId="219B44A7" w14:textId="1CA5A4C4" w:rsidR="007A1C0C" w:rsidRPr="00253CF2" w:rsidRDefault="007A1C0C" w:rsidP="00BB2708">
      <w:pPr>
        <w:pStyle w:val="af9"/>
        <w:spacing w:after="0"/>
        <w:rPr>
          <w:b/>
          <w:lang w:val="ru-RU"/>
        </w:rPr>
      </w:pPr>
      <w:r>
        <w:rPr>
          <w:b/>
          <w:lang w:val="ru-RU"/>
        </w:rPr>
        <w:tab/>
      </w:r>
      <w:bookmarkStart w:id="4" w:name="_Hlk107504662"/>
    </w:p>
    <w:p w14:paraId="5AF4D974" w14:textId="37905FA9" w:rsidR="00616BFC" w:rsidRPr="003850F9" w:rsidRDefault="007A1C0C" w:rsidP="003850F9">
      <w:pPr>
        <w:pStyle w:val="af9"/>
        <w:spacing w:after="0"/>
        <w:ind w:firstLine="708"/>
        <w:rPr>
          <w:b/>
          <w:lang w:val="ru-RU"/>
        </w:rPr>
      </w:pPr>
      <w:r>
        <w:rPr>
          <w:b/>
          <w:lang w:val="ru-RU"/>
        </w:rPr>
        <w:tab/>
      </w:r>
      <w:r>
        <w:rPr>
          <w:b/>
          <w:lang w:val="ru-RU"/>
        </w:rPr>
        <w:tab/>
      </w:r>
      <w:r>
        <w:rPr>
          <w:b/>
          <w:lang w:val="ru-RU"/>
        </w:rPr>
        <w:tab/>
        <w:t xml:space="preserve">     </w:t>
      </w:r>
      <w:bookmarkEnd w:id="4"/>
    </w:p>
    <w:p w14:paraId="06BC9D5D" w14:textId="77777777" w:rsidR="00616BFC" w:rsidRDefault="00616BFC" w:rsidP="007E5D9C">
      <w:pPr>
        <w:spacing w:after="0"/>
        <w:jc w:val="right"/>
        <w:rPr>
          <w:rFonts w:ascii="Times New Roman" w:hAnsi="Times New Roman"/>
          <w:b/>
          <w:sz w:val="24"/>
          <w:szCs w:val="24"/>
        </w:rPr>
      </w:pPr>
    </w:p>
    <w:p w14:paraId="4418C6D3" w14:textId="18B833FB" w:rsidR="00CE659B" w:rsidRDefault="00CE659B" w:rsidP="007E5D9C">
      <w:pPr>
        <w:spacing w:after="0"/>
        <w:jc w:val="right"/>
        <w:rPr>
          <w:rFonts w:ascii="Times New Roman" w:hAnsi="Times New Roman"/>
          <w:b/>
          <w:sz w:val="24"/>
          <w:szCs w:val="24"/>
        </w:rPr>
      </w:pPr>
    </w:p>
    <w:p w14:paraId="668D7159" w14:textId="77777777" w:rsidR="008B5583" w:rsidRDefault="008B5583" w:rsidP="007E5D9C">
      <w:pPr>
        <w:spacing w:after="0"/>
        <w:jc w:val="right"/>
        <w:rPr>
          <w:rFonts w:ascii="Times New Roman" w:hAnsi="Times New Roman"/>
          <w:b/>
          <w:sz w:val="24"/>
          <w:szCs w:val="24"/>
        </w:rPr>
      </w:pPr>
    </w:p>
    <w:p w14:paraId="1896029F" w14:textId="77777777" w:rsidR="008B5583" w:rsidRDefault="008B5583" w:rsidP="007E5D9C">
      <w:pPr>
        <w:spacing w:after="0"/>
        <w:jc w:val="right"/>
        <w:rPr>
          <w:rFonts w:ascii="Times New Roman" w:hAnsi="Times New Roman"/>
          <w:b/>
          <w:sz w:val="24"/>
          <w:szCs w:val="24"/>
        </w:rPr>
      </w:pPr>
    </w:p>
    <w:p w14:paraId="727DA69A" w14:textId="77777777" w:rsidR="008B5583" w:rsidRDefault="008B5583" w:rsidP="007E5D9C">
      <w:pPr>
        <w:spacing w:after="0"/>
        <w:jc w:val="right"/>
        <w:rPr>
          <w:rFonts w:ascii="Times New Roman" w:hAnsi="Times New Roman"/>
          <w:b/>
          <w:sz w:val="24"/>
          <w:szCs w:val="24"/>
        </w:rPr>
      </w:pPr>
    </w:p>
    <w:p w14:paraId="500B4F36" w14:textId="77777777" w:rsidR="008B5583" w:rsidRDefault="008B5583" w:rsidP="007E5D9C">
      <w:pPr>
        <w:spacing w:after="0"/>
        <w:jc w:val="right"/>
        <w:rPr>
          <w:rFonts w:ascii="Times New Roman" w:hAnsi="Times New Roman"/>
          <w:b/>
          <w:sz w:val="24"/>
          <w:szCs w:val="24"/>
        </w:rPr>
      </w:pPr>
    </w:p>
    <w:p w14:paraId="331DF25F" w14:textId="77777777" w:rsidR="008B5583" w:rsidRDefault="008B5583" w:rsidP="007E5D9C">
      <w:pPr>
        <w:spacing w:after="0"/>
        <w:jc w:val="right"/>
        <w:rPr>
          <w:rFonts w:ascii="Times New Roman" w:hAnsi="Times New Roman"/>
          <w:b/>
          <w:sz w:val="24"/>
          <w:szCs w:val="24"/>
        </w:rPr>
      </w:pPr>
    </w:p>
    <w:p w14:paraId="44C4357B" w14:textId="77777777" w:rsidR="008B5583" w:rsidRDefault="008B5583" w:rsidP="007E5D9C">
      <w:pPr>
        <w:spacing w:after="0"/>
        <w:jc w:val="right"/>
        <w:rPr>
          <w:rFonts w:ascii="Times New Roman" w:hAnsi="Times New Roman"/>
          <w:b/>
          <w:sz w:val="24"/>
          <w:szCs w:val="24"/>
        </w:rPr>
      </w:pPr>
    </w:p>
    <w:p w14:paraId="458377B8" w14:textId="77777777" w:rsidR="008B5583" w:rsidRDefault="008B5583" w:rsidP="007E5D9C">
      <w:pPr>
        <w:spacing w:after="0"/>
        <w:jc w:val="right"/>
        <w:rPr>
          <w:rFonts w:ascii="Times New Roman" w:hAnsi="Times New Roman"/>
          <w:b/>
          <w:sz w:val="24"/>
          <w:szCs w:val="24"/>
        </w:rPr>
      </w:pPr>
    </w:p>
    <w:p w14:paraId="6DAED8C8" w14:textId="67BF5E20" w:rsidR="002464B8" w:rsidRDefault="002464B8" w:rsidP="007E5D9C">
      <w:pPr>
        <w:spacing w:after="0"/>
        <w:jc w:val="right"/>
        <w:rPr>
          <w:rFonts w:ascii="Times New Roman" w:hAnsi="Times New Roman"/>
          <w:b/>
          <w:sz w:val="24"/>
          <w:szCs w:val="24"/>
        </w:rPr>
      </w:pPr>
    </w:p>
    <w:p w14:paraId="338ADA00" w14:textId="4BCD2C79" w:rsidR="002464B8" w:rsidRDefault="002464B8" w:rsidP="007E5D9C">
      <w:pPr>
        <w:spacing w:after="0"/>
        <w:jc w:val="right"/>
        <w:rPr>
          <w:rFonts w:ascii="Times New Roman" w:hAnsi="Times New Roman"/>
          <w:b/>
          <w:sz w:val="24"/>
          <w:szCs w:val="24"/>
        </w:rPr>
      </w:pPr>
    </w:p>
    <w:p w14:paraId="19300A3B" w14:textId="63053EF7" w:rsidR="00BE78A7" w:rsidRDefault="00BE78A7" w:rsidP="007E5D9C">
      <w:pPr>
        <w:spacing w:after="0"/>
        <w:jc w:val="right"/>
        <w:rPr>
          <w:rFonts w:ascii="Times New Roman" w:hAnsi="Times New Roman"/>
          <w:b/>
          <w:sz w:val="24"/>
          <w:szCs w:val="24"/>
        </w:rPr>
      </w:pPr>
    </w:p>
    <w:p w14:paraId="5B4D7926" w14:textId="462D8477" w:rsidR="00BE78A7" w:rsidRDefault="00BE78A7" w:rsidP="007E5D9C">
      <w:pPr>
        <w:spacing w:after="0"/>
        <w:jc w:val="right"/>
        <w:rPr>
          <w:rFonts w:ascii="Times New Roman" w:hAnsi="Times New Roman"/>
          <w:b/>
          <w:sz w:val="24"/>
          <w:szCs w:val="24"/>
        </w:rPr>
      </w:pPr>
    </w:p>
    <w:p w14:paraId="3E42DF6E" w14:textId="77777777" w:rsidR="001E6CB7" w:rsidRDefault="001E6CB7" w:rsidP="007E5D9C">
      <w:pPr>
        <w:spacing w:after="0"/>
        <w:jc w:val="right"/>
        <w:rPr>
          <w:rFonts w:ascii="Times New Roman" w:hAnsi="Times New Roman"/>
          <w:b/>
          <w:sz w:val="24"/>
          <w:szCs w:val="24"/>
        </w:rPr>
      </w:pPr>
    </w:p>
    <w:p w14:paraId="44DC3B28" w14:textId="77777777" w:rsidR="00076B67" w:rsidRDefault="00076B67" w:rsidP="007E5D9C">
      <w:pPr>
        <w:spacing w:after="0"/>
        <w:jc w:val="right"/>
        <w:rPr>
          <w:rFonts w:ascii="Times New Roman" w:hAnsi="Times New Roman"/>
          <w:b/>
          <w:sz w:val="24"/>
          <w:szCs w:val="24"/>
        </w:rPr>
      </w:pPr>
    </w:p>
    <w:p w14:paraId="0939BB6B" w14:textId="1C1CF843"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2</w:t>
      </w:r>
      <w:r w:rsidRPr="005A33A7">
        <w:rPr>
          <w:rFonts w:ascii="Times New Roman" w:hAnsi="Times New Roman"/>
          <w:b/>
        </w:rPr>
        <w:t xml:space="preserve"> к Приглашению </w:t>
      </w:r>
    </w:p>
    <w:p w14:paraId="40025222" w14:textId="28C6CEC4" w:rsidR="003F685A" w:rsidRPr="00B54DE1" w:rsidRDefault="00E76FD0" w:rsidP="003F685A">
      <w:pPr>
        <w:widowControl w:val="0"/>
        <w:spacing w:after="0" w:line="240" w:lineRule="auto"/>
        <w:ind w:firstLine="567"/>
        <w:rPr>
          <w:rFonts w:ascii="Times New Roman" w:hAnsi="Times New Roman"/>
          <w:b/>
        </w:rPr>
      </w:pPr>
      <w:r>
        <w:rPr>
          <w:rFonts w:ascii="Times New Roman" w:hAnsi="Times New Roman"/>
          <w:b/>
        </w:rPr>
        <w:t>Форма</w:t>
      </w:r>
    </w:p>
    <w:p w14:paraId="3E970FDB" w14:textId="77777777" w:rsidR="003F685A" w:rsidRPr="00B54DE1" w:rsidRDefault="003F685A" w:rsidP="003F685A">
      <w:pPr>
        <w:widowControl w:val="0"/>
        <w:autoSpaceDE w:val="0"/>
        <w:autoSpaceDN w:val="0"/>
        <w:adjustRightInd w:val="0"/>
        <w:spacing w:after="0" w:line="240" w:lineRule="auto"/>
        <w:ind w:firstLine="567"/>
        <w:jc w:val="right"/>
        <w:rPr>
          <w:rFonts w:ascii="Times New Roman" w:hAnsi="Times New Roman"/>
          <w:b/>
        </w:rPr>
      </w:pPr>
    </w:p>
    <w:p w14:paraId="16A5B2D3" w14:textId="77777777" w:rsidR="003F685A" w:rsidRDefault="003F685A" w:rsidP="003F685A">
      <w:pPr>
        <w:pStyle w:val="Default"/>
        <w:jc w:val="center"/>
        <w:rPr>
          <w:b/>
          <w:bCs/>
          <w:sz w:val="28"/>
          <w:szCs w:val="28"/>
        </w:rPr>
      </w:pPr>
      <w:r>
        <w:rPr>
          <w:b/>
          <w:bCs/>
          <w:sz w:val="28"/>
          <w:szCs w:val="28"/>
        </w:rPr>
        <w:t>КОНКУРСНАЯ ЗАЯВКА</w:t>
      </w:r>
    </w:p>
    <w:p w14:paraId="6DCA04E4" w14:textId="77777777" w:rsidR="003F685A" w:rsidRDefault="003F685A" w:rsidP="003F685A">
      <w:pPr>
        <w:pStyle w:val="Default"/>
        <w:jc w:val="center"/>
        <w:rPr>
          <w:sz w:val="28"/>
          <w:szCs w:val="28"/>
        </w:rPr>
      </w:pPr>
    </w:p>
    <w:p w14:paraId="7A2AA087" w14:textId="5EDC663B" w:rsidR="003F685A" w:rsidRPr="00765268" w:rsidRDefault="003F685A" w:rsidP="003F685A">
      <w:pPr>
        <w:pStyle w:val="Default"/>
      </w:pPr>
      <w:r w:rsidRPr="003901A8">
        <w:t xml:space="preserve">Название Конкурса: </w:t>
      </w:r>
      <w:r w:rsidR="00CC47F6" w:rsidRPr="00CC47F6">
        <w:rPr>
          <w:b/>
          <w:bCs/>
        </w:rPr>
        <w:t>Стропы, люки чугунные, цемент и электроды</w:t>
      </w:r>
    </w:p>
    <w:p w14:paraId="505D4511" w14:textId="0A36A33B" w:rsidR="003F685A" w:rsidRPr="00765268" w:rsidRDefault="003F685A" w:rsidP="003F685A">
      <w:pPr>
        <w:pStyle w:val="Default"/>
        <w:rPr>
          <w:b/>
          <w:bCs/>
        </w:rPr>
      </w:pPr>
      <w:r w:rsidRPr="00765268">
        <w:t xml:space="preserve">Номер </w:t>
      </w:r>
      <w:proofErr w:type="gramStart"/>
      <w:r w:rsidRPr="00765268">
        <w:t xml:space="preserve">Конкурса:  </w:t>
      </w:r>
      <w:r w:rsidR="00632FE0" w:rsidRPr="00632FE0">
        <w:rPr>
          <w:b/>
          <w:bCs/>
        </w:rPr>
        <w:t>230524001</w:t>
      </w:r>
      <w:proofErr w:type="gramEnd"/>
    </w:p>
    <w:p w14:paraId="252F77EA" w14:textId="77777777" w:rsidR="003F685A" w:rsidRPr="003901A8" w:rsidRDefault="003F685A" w:rsidP="003F685A">
      <w:pPr>
        <w:pStyle w:val="Default"/>
      </w:pPr>
      <w:r w:rsidRPr="003901A8">
        <w:t>Кому</w:t>
      </w:r>
      <w:r w:rsidRPr="003901A8">
        <w:rPr>
          <w:i/>
          <w:iCs/>
        </w:rPr>
        <w:t xml:space="preserve">: </w:t>
      </w:r>
      <w:r w:rsidRPr="003901A8">
        <w:rPr>
          <w:b/>
          <w:spacing w:val="-3"/>
        </w:rPr>
        <w:t>Филиал ОАО «Электрические станции» - «</w:t>
      </w:r>
      <w:proofErr w:type="spellStart"/>
      <w:r w:rsidRPr="003901A8">
        <w:rPr>
          <w:b/>
          <w:spacing w:val="-3"/>
        </w:rPr>
        <w:t>Бишкектеплосеть</w:t>
      </w:r>
      <w:proofErr w:type="spellEnd"/>
      <w:r w:rsidRPr="003901A8">
        <w:rPr>
          <w:b/>
          <w:spacing w:val="-3"/>
        </w:rPr>
        <w:t>»</w:t>
      </w:r>
    </w:p>
    <w:p w14:paraId="29182493" w14:textId="68E7D4EE" w:rsidR="003F685A" w:rsidRPr="003901A8" w:rsidRDefault="003F685A" w:rsidP="003F685A">
      <w:pPr>
        <w:pStyle w:val="Default"/>
      </w:pPr>
      <w:r w:rsidRPr="003901A8">
        <w:t xml:space="preserve">1. Изучив Конкурсную документацию, включая все Дополнения мы______________ нижеподписавшиеся, предлагаем выполнить поставку_____________________ </w:t>
      </w:r>
      <w:r w:rsidRPr="003901A8">
        <w:rPr>
          <w:i/>
          <w:iCs/>
        </w:rPr>
        <w:t xml:space="preserve">[краткое описание предлагаемых товаров, работ и услуг] </w:t>
      </w:r>
      <w:r w:rsidRPr="003901A8">
        <w:t xml:space="preserve">в полном соответствии с Конкурсной документацией на сумму: </w:t>
      </w:r>
    </w:p>
    <w:p w14:paraId="1E3FE9B4" w14:textId="77777777" w:rsidR="003F685A" w:rsidRPr="003901A8" w:rsidRDefault="003F685A" w:rsidP="003F685A">
      <w:pPr>
        <w:pStyle w:val="Default"/>
        <w:spacing w:after="55"/>
      </w:pPr>
      <w:r w:rsidRPr="003901A8">
        <w:t xml:space="preserve"> Лот № </w:t>
      </w:r>
      <w:r w:rsidRPr="003901A8">
        <w:rPr>
          <w:i/>
          <w:iCs/>
        </w:rPr>
        <w:t xml:space="preserve">_________ [укажите номер лота и наименование] </w:t>
      </w:r>
      <w:r w:rsidRPr="003901A8">
        <w:t xml:space="preserve">на сумму </w:t>
      </w:r>
      <w:r w:rsidRPr="003901A8">
        <w:rPr>
          <w:i/>
          <w:iCs/>
        </w:rPr>
        <w:t xml:space="preserve">______ [Поставщик\Подрядчик указывает цену лота цифрами и прописью] </w:t>
      </w:r>
      <w:r w:rsidRPr="003901A8">
        <w:t xml:space="preserve">сом; </w:t>
      </w:r>
    </w:p>
    <w:p w14:paraId="73373695" w14:textId="77777777" w:rsidR="003F685A" w:rsidRPr="003901A8" w:rsidRDefault="003F685A" w:rsidP="003F685A">
      <w:pPr>
        <w:pStyle w:val="Default"/>
      </w:pPr>
      <w:r w:rsidRPr="003901A8">
        <w:t xml:space="preserve">ВСЕГО: _______________ </w:t>
      </w:r>
      <w:r w:rsidRPr="003901A8">
        <w:rPr>
          <w:i/>
          <w:iCs/>
        </w:rPr>
        <w:t xml:space="preserve">[Поставщик\Подрядчик указывает общую сумму Конкурсной заявки цифрами и прописью] </w:t>
      </w:r>
      <w:r w:rsidRPr="003901A8">
        <w:t xml:space="preserve">сом. </w:t>
      </w:r>
    </w:p>
    <w:p w14:paraId="2835E97E" w14:textId="77777777" w:rsidR="003F685A" w:rsidRPr="003901A8" w:rsidRDefault="003F685A" w:rsidP="003F685A">
      <w:pPr>
        <w:pStyle w:val="Default"/>
      </w:pPr>
      <w:r w:rsidRPr="003901A8">
        <w:rPr>
          <w:i/>
          <w:iCs/>
        </w:rPr>
        <w:t xml:space="preserve">[Примечание: Поставщик\Подрядчик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 </w:t>
      </w:r>
    </w:p>
    <w:p w14:paraId="374B47E3" w14:textId="77777777" w:rsidR="003F685A" w:rsidRPr="003901A8" w:rsidRDefault="003F685A" w:rsidP="003F685A">
      <w:pPr>
        <w:pStyle w:val="Default"/>
      </w:pPr>
      <w:r w:rsidRPr="003901A8">
        <w:t xml:space="preserve">(далее - «Цена Конкурсной заявки»), или иные суммы, которые могут быть определены в соответствии с Особыми условиями Договора. Вышеупомянутые суммы соответствуют прилагаемым "Таблицам цен", которые являются неотъемлемой частью Конкурсной заявки и включают все затраты, налоги, пошлины и сборы. </w:t>
      </w:r>
    </w:p>
    <w:p w14:paraId="5E11A362" w14:textId="77777777" w:rsidR="003F685A" w:rsidRPr="003901A8" w:rsidRDefault="003F685A" w:rsidP="003F685A">
      <w:pPr>
        <w:pStyle w:val="Default"/>
      </w:pPr>
      <w:r w:rsidRPr="003901A8">
        <w:t xml:space="preserve">2. Мы обязуемся выполнить условия договора, в установленные сроки. </w:t>
      </w:r>
    </w:p>
    <w:p w14:paraId="65B5D139" w14:textId="77777777" w:rsidR="003F685A" w:rsidRPr="003901A8" w:rsidRDefault="003F685A" w:rsidP="003F685A">
      <w:pPr>
        <w:pStyle w:val="Default"/>
      </w:pPr>
      <w:r w:rsidRPr="003901A8">
        <w:t xml:space="preserve">3. Срок действия нашей Конкурсной заявки составляет </w:t>
      </w:r>
      <w:r w:rsidRPr="003901A8">
        <w:rPr>
          <w:i/>
          <w:iCs/>
        </w:rPr>
        <w:t xml:space="preserve">________ [укажите срок,] </w:t>
      </w:r>
      <w:r w:rsidRPr="003901A8">
        <w:t xml:space="preserve">дней после вскрытия Конкурсных заявок. </w:t>
      </w:r>
    </w:p>
    <w:p w14:paraId="0B2863C2" w14:textId="77777777" w:rsidR="003F685A" w:rsidRPr="003901A8" w:rsidRDefault="003F685A" w:rsidP="003F685A">
      <w:pPr>
        <w:pStyle w:val="Default"/>
      </w:pPr>
      <w:r w:rsidRPr="003901A8">
        <w:t xml:space="preserve">4. Мы подтверждаем, что в стоимость закупаемого предмета закупок включены все налоги и пошлины, изымаемые на территории Кыргызской Республики. </w:t>
      </w:r>
    </w:p>
    <w:p w14:paraId="2787BA1B" w14:textId="77777777" w:rsidR="003F685A" w:rsidRPr="003901A8" w:rsidRDefault="003F685A" w:rsidP="003F685A">
      <w:pPr>
        <w:pStyle w:val="Default"/>
      </w:pPr>
      <w:r w:rsidRPr="003901A8">
        <w:t xml:space="preserve">5. В подтверждение своих намерений мы предоставляем «Гарантийное обеспечение Конкурсной заявки» в размере ______ в форме _____ </w:t>
      </w:r>
      <w:r w:rsidRPr="003901A8">
        <w:rPr>
          <w:i/>
          <w:iCs/>
        </w:rPr>
        <w:t>[укажите размер (валюту и сумму) и форму гарантийного обеспечения]</w:t>
      </w:r>
      <w:r w:rsidRPr="003901A8">
        <w:t xml:space="preserve">. Срок действия «Гарантийного обеспечения Конкурсной заявки» составляет _____ </w:t>
      </w:r>
      <w:r w:rsidRPr="003901A8">
        <w:rPr>
          <w:i/>
          <w:iCs/>
        </w:rPr>
        <w:t xml:space="preserve">[укажите срок действия] </w:t>
      </w:r>
      <w:r w:rsidRPr="003901A8">
        <w:t xml:space="preserve">дней. </w:t>
      </w:r>
    </w:p>
    <w:p w14:paraId="1CFB733B" w14:textId="77777777" w:rsidR="003F685A" w:rsidRPr="003901A8" w:rsidRDefault="003F685A" w:rsidP="003F685A">
      <w:pPr>
        <w:pStyle w:val="Default"/>
      </w:pPr>
      <w:r w:rsidRPr="003901A8">
        <w:t xml:space="preserve">6 Настоящим подтверждаем, что мы: </w:t>
      </w:r>
    </w:p>
    <w:p w14:paraId="7580549B" w14:textId="77777777" w:rsidR="003F685A" w:rsidRPr="003901A8" w:rsidRDefault="003F685A" w:rsidP="003F685A">
      <w:pPr>
        <w:pStyle w:val="Default"/>
      </w:pPr>
      <w:r w:rsidRPr="003901A8">
        <w:t xml:space="preserve">1) являемся правомочным Участником конкурса; </w:t>
      </w:r>
    </w:p>
    <w:p w14:paraId="573AA4A9" w14:textId="77777777" w:rsidR="003F685A" w:rsidRPr="003901A8" w:rsidRDefault="003F685A" w:rsidP="003F685A">
      <w:pPr>
        <w:pStyle w:val="Default"/>
      </w:pPr>
      <w:r w:rsidRPr="003901A8">
        <w:t xml:space="preserve">2) не имеем конфликта интересов; </w:t>
      </w:r>
    </w:p>
    <w:p w14:paraId="7FCBC607" w14:textId="77777777" w:rsidR="003F685A" w:rsidRPr="003901A8" w:rsidRDefault="003F685A" w:rsidP="003F685A">
      <w:pPr>
        <w:pStyle w:val="Default"/>
      </w:pPr>
      <w:r w:rsidRPr="003901A8">
        <w:t xml:space="preserve">3) включая членов простого товарищества, не находимся в «Базе данных ненадежных и недобросовестных Поставщик/Подрядчиков (подрядчиков)». </w:t>
      </w:r>
    </w:p>
    <w:p w14:paraId="4778E431" w14:textId="77777777" w:rsidR="003F685A" w:rsidRPr="003901A8" w:rsidRDefault="003F685A" w:rsidP="003F685A">
      <w:pPr>
        <w:pStyle w:val="Default"/>
      </w:pPr>
      <w:r w:rsidRPr="003901A8">
        <w:t xml:space="preserve">7. Мы обязуемся предоставить гарантию исполнения </w:t>
      </w:r>
      <w:proofErr w:type="gramStart"/>
      <w:r w:rsidRPr="003901A8">
        <w:t>Договора,</w:t>
      </w:r>
      <w:r w:rsidRPr="003901A8">
        <w:rPr>
          <w:i/>
          <w:iCs/>
        </w:rPr>
        <w:t>.</w:t>
      </w:r>
      <w:proofErr w:type="gramEnd"/>
      <w:r w:rsidRPr="003901A8">
        <w:rPr>
          <w:i/>
          <w:iCs/>
        </w:rPr>
        <w:t xml:space="preserve"> (если требовалось конкурсной документацией) </w:t>
      </w:r>
    </w:p>
    <w:p w14:paraId="03D70A24" w14:textId="77777777" w:rsidR="003F685A" w:rsidRPr="003901A8" w:rsidRDefault="003F685A" w:rsidP="003F685A">
      <w:pPr>
        <w:pStyle w:val="Default"/>
      </w:pPr>
      <w:r w:rsidRPr="003901A8">
        <w:t xml:space="preserve">8. В составе Конкурсной заявки предоставляются следующие документы: </w:t>
      </w:r>
    </w:p>
    <w:p w14:paraId="6BACAE7D" w14:textId="77777777" w:rsidR="003F685A" w:rsidRPr="003901A8" w:rsidRDefault="003F685A" w:rsidP="003F685A">
      <w:pPr>
        <w:pStyle w:val="Default"/>
      </w:pPr>
      <w:r w:rsidRPr="003901A8">
        <w:t xml:space="preserve">1)настоящая форма «Конкурсной заявки»; </w:t>
      </w:r>
    </w:p>
    <w:p w14:paraId="5AAEE014" w14:textId="77777777" w:rsidR="003F685A" w:rsidRPr="003901A8" w:rsidRDefault="003F685A" w:rsidP="003F685A">
      <w:pPr>
        <w:pStyle w:val="Default"/>
      </w:pPr>
      <w:r w:rsidRPr="003901A8">
        <w:t xml:space="preserve">2) заполненные «Таблицы цен»; </w:t>
      </w:r>
    </w:p>
    <w:p w14:paraId="3346B61D" w14:textId="6215F56B" w:rsidR="003F685A" w:rsidRPr="003901A8" w:rsidRDefault="003F685A" w:rsidP="003F685A">
      <w:pPr>
        <w:pStyle w:val="Default"/>
      </w:pPr>
      <w:r w:rsidRPr="003901A8">
        <w:t xml:space="preserve">3) «Гарантийное обеспечение Конкурсной заявки» </w:t>
      </w:r>
      <w:r w:rsidRPr="003901A8">
        <w:rPr>
          <w:i/>
          <w:iCs/>
        </w:rPr>
        <w:t>[предоставить копию квитанции об оплате ГОКЗ]</w:t>
      </w:r>
    </w:p>
    <w:p w14:paraId="3AC545BC" w14:textId="434D8369" w:rsidR="003F685A" w:rsidRPr="003901A8" w:rsidRDefault="003F685A" w:rsidP="003F685A">
      <w:pPr>
        <w:pStyle w:val="Default"/>
      </w:pPr>
      <w:r w:rsidRPr="003901A8">
        <w:t xml:space="preserve">4) заполненные технические спецификации и иные документы, подтверждающие соответствие предложенных товаров, работ и услуг и сопутствующих услуг требованиям Конкурсной документации: </w:t>
      </w:r>
    </w:p>
    <w:p w14:paraId="3D1116E9" w14:textId="0C66C9E3" w:rsidR="003F685A" w:rsidRPr="003901A8" w:rsidRDefault="003F685A" w:rsidP="003F685A">
      <w:pPr>
        <w:pStyle w:val="Default"/>
      </w:pPr>
      <w:r w:rsidRPr="003901A8">
        <w:t>5) Для отправки уведомления о присуждении победителя конкурса, для разъяснения конкурсной заявке: ___________________</w:t>
      </w:r>
      <w:proofErr w:type="gramStart"/>
      <w:r w:rsidRPr="003901A8">
        <w:t xml:space="preserve">_  </w:t>
      </w:r>
      <w:r w:rsidRPr="003901A8">
        <w:rPr>
          <w:i/>
          <w:iCs/>
        </w:rPr>
        <w:t>[</w:t>
      </w:r>
      <w:proofErr w:type="gramEnd"/>
      <w:r w:rsidRPr="003901A8">
        <w:rPr>
          <w:i/>
          <w:iCs/>
        </w:rPr>
        <w:t>укажите электронную почту]</w:t>
      </w:r>
    </w:p>
    <w:p w14:paraId="0D9E50B0" w14:textId="77777777" w:rsidR="003F685A" w:rsidRPr="003901A8" w:rsidRDefault="003F685A" w:rsidP="003F685A">
      <w:pPr>
        <w:pStyle w:val="Default"/>
      </w:pPr>
    </w:p>
    <w:p w14:paraId="7952BC32" w14:textId="77777777" w:rsidR="003F685A" w:rsidRPr="003901A8" w:rsidRDefault="003F685A" w:rsidP="003F685A">
      <w:pPr>
        <w:widowControl w:val="0"/>
        <w:autoSpaceDE w:val="0"/>
        <w:autoSpaceDN w:val="0"/>
        <w:adjustRightInd w:val="0"/>
        <w:spacing w:after="0" w:line="240" w:lineRule="auto"/>
        <w:ind w:firstLine="567"/>
        <w:jc w:val="both"/>
        <w:rPr>
          <w:rFonts w:ascii="Times New Roman" w:hAnsi="Times New Roman"/>
          <w:sz w:val="24"/>
          <w:szCs w:val="24"/>
        </w:rPr>
      </w:pPr>
      <w:r w:rsidRPr="003901A8">
        <w:rPr>
          <w:rFonts w:ascii="Times New Roman" w:hAnsi="Times New Roman"/>
          <w:sz w:val="24"/>
          <w:szCs w:val="24"/>
        </w:rPr>
        <w:t>______________________ /_____________________/ ___________________</w:t>
      </w:r>
    </w:p>
    <w:p w14:paraId="760AC74B" w14:textId="77777777" w:rsidR="003F685A" w:rsidRPr="003901A8" w:rsidRDefault="003F685A" w:rsidP="003F685A">
      <w:pPr>
        <w:widowControl w:val="0"/>
        <w:autoSpaceDE w:val="0"/>
        <w:autoSpaceDN w:val="0"/>
        <w:adjustRightInd w:val="0"/>
        <w:spacing w:after="0" w:line="240" w:lineRule="auto"/>
        <w:ind w:left="708" w:firstLine="708"/>
        <w:rPr>
          <w:rFonts w:ascii="Times New Roman" w:hAnsi="Times New Roman"/>
          <w:sz w:val="24"/>
          <w:szCs w:val="24"/>
        </w:rPr>
      </w:pPr>
      <w:r w:rsidRPr="003901A8">
        <w:rPr>
          <w:rFonts w:ascii="Times New Roman" w:hAnsi="Times New Roman"/>
          <w:sz w:val="24"/>
          <w:szCs w:val="24"/>
        </w:rPr>
        <w:t xml:space="preserve">(ФИО) </w:t>
      </w:r>
      <w:r w:rsidRPr="003901A8">
        <w:rPr>
          <w:rFonts w:ascii="Times New Roman" w:hAnsi="Times New Roman"/>
          <w:sz w:val="24"/>
          <w:szCs w:val="24"/>
        </w:rPr>
        <w:tab/>
      </w:r>
      <w:r w:rsidRPr="003901A8">
        <w:rPr>
          <w:rFonts w:ascii="Times New Roman" w:hAnsi="Times New Roman"/>
          <w:sz w:val="24"/>
          <w:szCs w:val="24"/>
        </w:rPr>
        <w:tab/>
      </w:r>
      <w:r w:rsidRPr="003901A8">
        <w:rPr>
          <w:rFonts w:ascii="Times New Roman" w:hAnsi="Times New Roman"/>
          <w:sz w:val="24"/>
          <w:szCs w:val="24"/>
        </w:rPr>
        <w:tab/>
        <w:t>(должность)</w:t>
      </w:r>
      <w:r w:rsidRPr="003901A8">
        <w:rPr>
          <w:rFonts w:ascii="Times New Roman" w:hAnsi="Times New Roman"/>
          <w:sz w:val="24"/>
          <w:szCs w:val="24"/>
        </w:rPr>
        <w:tab/>
      </w:r>
      <w:r w:rsidRPr="003901A8">
        <w:rPr>
          <w:rFonts w:ascii="Times New Roman" w:hAnsi="Times New Roman"/>
          <w:sz w:val="24"/>
          <w:szCs w:val="24"/>
        </w:rPr>
        <w:tab/>
        <w:t>(подпись и печать)</w:t>
      </w:r>
    </w:p>
    <w:p w14:paraId="2495A0FB" w14:textId="77777777" w:rsidR="003F685A" w:rsidRPr="003901A8" w:rsidRDefault="003F685A" w:rsidP="003F685A">
      <w:pPr>
        <w:widowControl w:val="0"/>
        <w:autoSpaceDE w:val="0"/>
        <w:autoSpaceDN w:val="0"/>
        <w:adjustRightInd w:val="0"/>
        <w:spacing w:after="0" w:line="240" w:lineRule="auto"/>
        <w:ind w:firstLine="567"/>
        <w:jc w:val="both"/>
        <w:rPr>
          <w:rFonts w:ascii="Times New Roman" w:hAnsi="Times New Roman"/>
          <w:sz w:val="24"/>
          <w:szCs w:val="24"/>
        </w:rPr>
      </w:pPr>
      <w:r w:rsidRPr="003901A8">
        <w:rPr>
          <w:rFonts w:ascii="Times New Roman" w:hAnsi="Times New Roman"/>
          <w:sz w:val="24"/>
          <w:szCs w:val="24"/>
        </w:rPr>
        <w:t xml:space="preserve">«____» ___________ 2023 года   </w:t>
      </w:r>
    </w:p>
    <w:p w14:paraId="5C133FEF" w14:textId="77777777" w:rsidR="003F685A" w:rsidRDefault="003F685A" w:rsidP="003F685A">
      <w:pPr>
        <w:rPr>
          <w:i/>
          <w:iCs/>
          <w:sz w:val="24"/>
          <w:szCs w:val="24"/>
        </w:rPr>
      </w:pPr>
    </w:p>
    <w:p w14:paraId="62C3F507" w14:textId="77777777" w:rsidR="00B41261" w:rsidRDefault="00B41261" w:rsidP="003F685A">
      <w:pPr>
        <w:rPr>
          <w:i/>
          <w:iCs/>
          <w:sz w:val="24"/>
          <w:szCs w:val="24"/>
        </w:rPr>
      </w:pPr>
    </w:p>
    <w:p w14:paraId="1E6CF24A" w14:textId="5F97E96C"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3</w:t>
      </w:r>
      <w:r w:rsidRPr="005A33A7">
        <w:rPr>
          <w:rFonts w:ascii="Times New Roman" w:hAnsi="Times New Roman"/>
          <w:b/>
        </w:rPr>
        <w:t xml:space="preserve"> к Приглашению </w:t>
      </w:r>
    </w:p>
    <w:p w14:paraId="769CCD11" w14:textId="77777777" w:rsidR="003F685A" w:rsidRPr="00E76FD0" w:rsidRDefault="003F685A" w:rsidP="003F685A">
      <w:pPr>
        <w:rPr>
          <w:rFonts w:ascii="Times New Roman" w:hAnsi="Times New Roman"/>
        </w:rPr>
      </w:pPr>
    </w:p>
    <w:p w14:paraId="7874023B" w14:textId="77777777" w:rsidR="003F685A" w:rsidRPr="00E76FD0" w:rsidRDefault="003F685A" w:rsidP="003F685A">
      <w:pPr>
        <w:jc w:val="center"/>
        <w:rPr>
          <w:rFonts w:ascii="Times New Roman" w:hAnsi="Times New Roman"/>
          <w:b/>
          <w:caps/>
        </w:rPr>
      </w:pPr>
      <w:r w:rsidRPr="00E76FD0">
        <w:rPr>
          <w:rFonts w:ascii="Times New Roman" w:hAnsi="Times New Roman"/>
          <w:b/>
          <w:caps/>
        </w:rPr>
        <w:t>Технические требования</w:t>
      </w:r>
    </w:p>
    <w:tbl>
      <w:tblPr>
        <w:tblW w:w="9639" w:type="dxa"/>
        <w:tblInd w:w="250" w:type="dxa"/>
        <w:tblBorders>
          <w:top w:val="nil"/>
          <w:left w:val="nil"/>
          <w:bottom w:val="nil"/>
          <w:right w:val="nil"/>
        </w:tblBorders>
        <w:tblLayout w:type="fixed"/>
        <w:tblLook w:val="0000" w:firstRow="0" w:lastRow="0" w:firstColumn="0" w:lastColumn="0" w:noHBand="0" w:noVBand="0"/>
      </w:tblPr>
      <w:tblGrid>
        <w:gridCol w:w="738"/>
        <w:gridCol w:w="2381"/>
        <w:gridCol w:w="3685"/>
        <w:gridCol w:w="2835"/>
      </w:tblGrid>
      <w:tr w:rsidR="003F685A" w:rsidRPr="0068574C" w14:paraId="760F3218" w14:textId="77777777" w:rsidTr="00D663F9">
        <w:trPr>
          <w:trHeight w:val="750"/>
        </w:trPr>
        <w:tc>
          <w:tcPr>
            <w:tcW w:w="738" w:type="dxa"/>
            <w:vMerge w:val="restart"/>
            <w:tcBorders>
              <w:top w:val="single" w:sz="4" w:space="0" w:color="auto"/>
              <w:left w:val="single" w:sz="4" w:space="0" w:color="auto"/>
              <w:right w:val="single" w:sz="4" w:space="0" w:color="auto"/>
            </w:tcBorders>
          </w:tcPr>
          <w:p w14:paraId="63748FA7" w14:textId="465A4DCF" w:rsidR="003F685A" w:rsidRPr="0068574C" w:rsidRDefault="003F685A" w:rsidP="00896697">
            <w:pPr>
              <w:pStyle w:val="Default"/>
              <w:jc w:val="center"/>
              <w:rPr>
                <w:sz w:val="22"/>
                <w:szCs w:val="22"/>
              </w:rPr>
            </w:pPr>
            <w:r w:rsidRPr="0068574C">
              <w:rPr>
                <w:b/>
                <w:bCs/>
                <w:sz w:val="22"/>
                <w:szCs w:val="22"/>
              </w:rPr>
              <w:t>№ лота</w:t>
            </w:r>
          </w:p>
        </w:tc>
        <w:tc>
          <w:tcPr>
            <w:tcW w:w="2381" w:type="dxa"/>
            <w:vMerge w:val="restart"/>
            <w:tcBorders>
              <w:top w:val="single" w:sz="4" w:space="0" w:color="auto"/>
              <w:left w:val="single" w:sz="4" w:space="0" w:color="auto"/>
              <w:right w:val="single" w:sz="4" w:space="0" w:color="auto"/>
            </w:tcBorders>
          </w:tcPr>
          <w:p w14:paraId="09B7F2E8" w14:textId="1167E3CE" w:rsidR="003F685A" w:rsidRPr="0068574C" w:rsidRDefault="003F685A" w:rsidP="00896697">
            <w:pPr>
              <w:pStyle w:val="Default"/>
              <w:jc w:val="center"/>
              <w:rPr>
                <w:sz w:val="22"/>
                <w:szCs w:val="22"/>
              </w:rPr>
            </w:pPr>
            <w:r w:rsidRPr="0068574C">
              <w:rPr>
                <w:b/>
                <w:bCs/>
                <w:sz w:val="22"/>
                <w:szCs w:val="22"/>
              </w:rPr>
              <w:t>Наименование (краткое описание)</w:t>
            </w:r>
          </w:p>
          <w:p w14:paraId="70EE5DB5" w14:textId="599B1500" w:rsidR="003F685A" w:rsidRPr="0068574C" w:rsidRDefault="003F685A" w:rsidP="00896697">
            <w:pPr>
              <w:pStyle w:val="Default"/>
              <w:jc w:val="center"/>
              <w:rPr>
                <w:sz w:val="22"/>
                <w:szCs w:val="22"/>
              </w:rPr>
            </w:pPr>
            <w:r w:rsidRPr="0068574C">
              <w:rPr>
                <w:b/>
                <w:bCs/>
                <w:sz w:val="22"/>
                <w:szCs w:val="22"/>
              </w:rPr>
              <w:t>Товаров, работ и услуг</w:t>
            </w:r>
          </w:p>
        </w:tc>
        <w:tc>
          <w:tcPr>
            <w:tcW w:w="6520" w:type="dxa"/>
            <w:gridSpan w:val="2"/>
            <w:tcBorders>
              <w:top w:val="single" w:sz="4" w:space="0" w:color="auto"/>
              <w:left w:val="single" w:sz="4" w:space="0" w:color="auto"/>
              <w:bottom w:val="single" w:sz="4" w:space="0" w:color="auto"/>
              <w:right w:val="single" w:sz="4" w:space="0" w:color="auto"/>
            </w:tcBorders>
            <w:vAlign w:val="center"/>
          </w:tcPr>
          <w:p w14:paraId="038DE823" w14:textId="77777777" w:rsidR="003F685A" w:rsidRPr="0068574C" w:rsidRDefault="003F685A" w:rsidP="0038400E">
            <w:pPr>
              <w:pStyle w:val="Default"/>
              <w:jc w:val="center"/>
              <w:rPr>
                <w:sz w:val="22"/>
                <w:szCs w:val="22"/>
              </w:rPr>
            </w:pPr>
            <w:r w:rsidRPr="0068574C">
              <w:rPr>
                <w:b/>
                <w:bCs/>
                <w:sz w:val="22"/>
                <w:szCs w:val="22"/>
              </w:rPr>
              <w:t>Технические требования и стандарты</w:t>
            </w:r>
          </w:p>
        </w:tc>
      </w:tr>
      <w:tr w:rsidR="003F685A" w:rsidRPr="0068574C" w14:paraId="51F336E1" w14:textId="77777777" w:rsidTr="00110394">
        <w:trPr>
          <w:trHeight w:val="293"/>
        </w:trPr>
        <w:tc>
          <w:tcPr>
            <w:tcW w:w="738" w:type="dxa"/>
            <w:vMerge/>
            <w:tcBorders>
              <w:left w:val="single" w:sz="4" w:space="0" w:color="auto"/>
              <w:bottom w:val="single" w:sz="4" w:space="0" w:color="auto"/>
              <w:right w:val="single" w:sz="4" w:space="0" w:color="auto"/>
            </w:tcBorders>
          </w:tcPr>
          <w:p w14:paraId="4001C971" w14:textId="77777777" w:rsidR="003F685A" w:rsidRPr="0068574C" w:rsidRDefault="003F685A" w:rsidP="0038400E">
            <w:pPr>
              <w:pStyle w:val="Default"/>
              <w:rPr>
                <w:b/>
                <w:bCs/>
                <w:sz w:val="22"/>
                <w:szCs w:val="22"/>
              </w:rPr>
            </w:pPr>
          </w:p>
        </w:tc>
        <w:tc>
          <w:tcPr>
            <w:tcW w:w="2381" w:type="dxa"/>
            <w:vMerge/>
            <w:tcBorders>
              <w:left w:val="single" w:sz="4" w:space="0" w:color="auto"/>
              <w:bottom w:val="single" w:sz="4" w:space="0" w:color="auto"/>
              <w:right w:val="single" w:sz="4" w:space="0" w:color="auto"/>
            </w:tcBorders>
          </w:tcPr>
          <w:p w14:paraId="1F99BE4F" w14:textId="77777777" w:rsidR="003F685A" w:rsidRPr="0068574C" w:rsidRDefault="003F685A" w:rsidP="0038400E">
            <w:pPr>
              <w:pStyle w:val="Default"/>
              <w:rPr>
                <w:b/>
                <w:bCs/>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68269066" w14:textId="77777777" w:rsidR="003F685A" w:rsidRPr="0068574C" w:rsidRDefault="003F685A" w:rsidP="0038400E">
            <w:pPr>
              <w:pStyle w:val="Default"/>
              <w:jc w:val="center"/>
              <w:rPr>
                <w:b/>
                <w:bCs/>
                <w:sz w:val="22"/>
                <w:szCs w:val="22"/>
              </w:rPr>
            </w:pPr>
            <w:r w:rsidRPr="0068574C">
              <w:rPr>
                <w:b/>
                <w:bCs/>
                <w:sz w:val="22"/>
                <w:szCs w:val="22"/>
              </w:rPr>
              <w:t>Покупатель</w:t>
            </w:r>
          </w:p>
        </w:tc>
        <w:tc>
          <w:tcPr>
            <w:tcW w:w="2835" w:type="dxa"/>
            <w:tcBorders>
              <w:top w:val="single" w:sz="4" w:space="0" w:color="auto"/>
              <w:left w:val="single" w:sz="4" w:space="0" w:color="auto"/>
              <w:bottom w:val="single" w:sz="4" w:space="0" w:color="auto"/>
              <w:right w:val="single" w:sz="4" w:space="0" w:color="auto"/>
            </w:tcBorders>
            <w:vAlign w:val="center"/>
          </w:tcPr>
          <w:p w14:paraId="2A7E7FA2" w14:textId="77777777" w:rsidR="003F685A" w:rsidRPr="0068574C" w:rsidRDefault="003F685A" w:rsidP="0038400E">
            <w:pPr>
              <w:pStyle w:val="Default"/>
              <w:jc w:val="center"/>
              <w:rPr>
                <w:b/>
                <w:bCs/>
                <w:sz w:val="22"/>
                <w:szCs w:val="22"/>
              </w:rPr>
            </w:pPr>
            <w:r w:rsidRPr="0068574C">
              <w:rPr>
                <w:b/>
                <w:bCs/>
                <w:sz w:val="22"/>
                <w:szCs w:val="22"/>
              </w:rPr>
              <w:t xml:space="preserve">Участник конкурса </w:t>
            </w:r>
            <w:r w:rsidRPr="0068574C">
              <w:rPr>
                <w:i/>
                <w:iCs/>
                <w:sz w:val="22"/>
                <w:szCs w:val="22"/>
              </w:rPr>
              <w:t>[заполняется Участником конкурса при подготовке Конкурсной заявки]</w:t>
            </w:r>
          </w:p>
        </w:tc>
      </w:tr>
      <w:tr w:rsidR="0068574C" w:rsidRPr="0068574C" w14:paraId="578909AD" w14:textId="77777777" w:rsidTr="00110394">
        <w:trPr>
          <w:trHeight w:val="405"/>
        </w:trPr>
        <w:tc>
          <w:tcPr>
            <w:tcW w:w="738" w:type="dxa"/>
            <w:vMerge w:val="restart"/>
            <w:tcBorders>
              <w:top w:val="single" w:sz="4" w:space="0" w:color="auto"/>
              <w:left w:val="single" w:sz="4" w:space="0" w:color="auto"/>
              <w:right w:val="single" w:sz="4" w:space="0" w:color="auto"/>
            </w:tcBorders>
            <w:vAlign w:val="center"/>
          </w:tcPr>
          <w:p w14:paraId="509D4D6B" w14:textId="6C5CA59E" w:rsidR="0068574C" w:rsidRPr="0068574C" w:rsidRDefault="0068574C" w:rsidP="00D54156">
            <w:pPr>
              <w:pStyle w:val="Default"/>
              <w:jc w:val="center"/>
              <w:rPr>
                <w:sz w:val="22"/>
                <w:szCs w:val="22"/>
              </w:rPr>
            </w:pPr>
            <w:r w:rsidRPr="0068574C">
              <w:rPr>
                <w:sz w:val="22"/>
                <w:szCs w:val="22"/>
              </w:rPr>
              <w:t>1</w:t>
            </w:r>
          </w:p>
        </w:tc>
        <w:tc>
          <w:tcPr>
            <w:tcW w:w="2381" w:type="dxa"/>
            <w:tcBorders>
              <w:top w:val="single" w:sz="4" w:space="0" w:color="auto"/>
              <w:left w:val="single" w:sz="4" w:space="0" w:color="auto"/>
              <w:bottom w:val="single" w:sz="4" w:space="0" w:color="auto"/>
              <w:right w:val="single" w:sz="4" w:space="0" w:color="auto"/>
            </w:tcBorders>
          </w:tcPr>
          <w:p w14:paraId="3DAFF4A9" w14:textId="7B3553D6" w:rsidR="0068574C" w:rsidRPr="0068574C" w:rsidRDefault="0068574C" w:rsidP="0068574C">
            <w:pPr>
              <w:shd w:val="clear" w:color="auto" w:fill="FFFFFF"/>
              <w:tabs>
                <w:tab w:val="left" w:pos="9356"/>
              </w:tabs>
              <w:rPr>
                <w:rFonts w:ascii="Times New Roman" w:hAnsi="Times New Roman"/>
              </w:rPr>
            </w:pPr>
            <w:r w:rsidRPr="0068574C">
              <w:rPr>
                <w:rFonts w:ascii="Times New Roman" w:hAnsi="Times New Roman"/>
              </w:rPr>
              <w:t>Стропы СКК Д12(11,5</w:t>
            </w:r>
            <w:proofErr w:type="gramStart"/>
            <w:r w:rsidRPr="0068574C">
              <w:rPr>
                <w:rFonts w:ascii="Times New Roman" w:hAnsi="Times New Roman"/>
              </w:rPr>
              <w:t>)  1</w:t>
            </w:r>
            <w:proofErr w:type="gramEnd"/>
            <w:r w:rsidRPr="0068574C">
              <w:rPr>
                <w:rFonts w:ascii="Times New Roman" w:hAnsi="Times New Roman"/>
              </w:rPr>
              <w:t>м</w:t>
            </w:r>
          </w:p>
        </w:tc>
        <w:tc>
          <w:tcPr>
            <w:tcW w:w="3685" w:type="dxa"/>
            <w:tcBorders>
              <w:top w:val="single" w:sz="4" w:space="0" w:color="auto"/>
              <w:left w:val="single" w:sz="4" w:space="0" w:color="auto"/>
              <w:bottom w:val="single" w:sz="4" w:space="0" w:color="auto"/>
              <w:right w:val="single" w:sz="4" w:space="0" w:color="auto"/>
            </w:tcBorders>
          </w:tcPr>
          <w:p w14:paraId="2249DBBA" w14:textId="277683A5" w:rsidR="0068574C" w:rsidRPr="0068574C" w:rsidRDefault="0068574C" w:rsidP="0068574C">
            <w:pPr>
              <w:pStyle w:val="Default"/>
              <w:rPr>
                <w:sz w:val="22"/>
                <w:szCs w:val="22"/>
              </w:rPr>
            </w:pPr>
            <w:r w:rsidRPr="0068574C">
              <w:rPr>
                <w:sz w:val="22"/>
                <w:szCs w:val="22"/>
              </w:rPr>
              <w:t>Стропы</w:t>
            </w:r>
            <w:r w:rsidR="00D16E7E">
              <w:rPr>
                <w:sz w:val="22"/>
                <w:szCs w:val="22"/>
              </w:rPr>
              <w:t xml:space="preserve"> стальные канатные</w:t>
            </w:r>
            <w:r w:rsidRPr="0068574C">
              <w:rPr>
                <w:sz w:val="22"/>
                <w:szCs w:val="22"/>
              </w:rPr>
              <w:t xml:space="preserve"> СКК Д12(11,5</w:t>
            </w:r>
            <w:proofErr w:type="gramStart"/>
            <w:r w:rsidRPr="0068574C">
              <w:rPr>
                <w:sz w:val="22"/>
                <w:szCs w:val="22"/>
              </w:rPr>
              <w:t>)  1</w:t>
            </w:r>
            <w:proofErr w:type="gramEnd"/>
            <w:r w:rsidRPr="0068574C">
              <w:rPr>
                <w:sz w:val="22"/>
                <w:szCs w:val="22"/>
              </w:rPr>
              <w:t>м</w:t>
            </w:r>
          </w:p>
        </w:tc>
        <w:tc>
          <w:tcPr>
            <w:tcW w:w="2835" w:type="dxa"/>
            <w:tcBorders>
              <w:top w:val="single" w:sz="4" w:space="0" w:color="auto"/>
              <w:left w:val="single" w:sz="4" w:space="0" w:color="auto"/>
              <w:bottom w:val="single" w:sz="4" w:space="0" w:color="auto"/>
              <w:right w:val="single" w:sz="4" w:space="0" w:color="auto"/>
            </w:tcBorders>
          </w:tcPr>
          <w:p w14:paraId="067F2A5E" w14:textId="5E918DE7" w:rsidR="0068574C" w:rsidRPr="0068574C" w:rsidRDefault="0068574C" w:rsidP="0068574C">
            <w:pPr>
              <w:pStyle w:val="Default"/>
              <w:jc w:val="center"/>
              <w:rPr>
                <w:i/>
                <w:iCs/>
                <w:sz w:val="22"/>
                <w:szCs w:val="22"/>
              </w:rPr>
            </w:pPr>
            <w:r w:rsidRPr="0068574C">
              <w:rPr>
                <w:i/>
                <w:iCs/>
                <w:sz w:val="22"/>
                <w:szCs w:val="22"/>
              </w:rPr>
              <w:t>[</w:t>
            </w:r>
            <w:r w:rsidRPr="0068574C">
              <w:rPr>
                <w:bCs/>
                <w:i/>
                <w:sz w:val="22"/>
                <w:szCs w:val="22"/>
              </w:rPr>
              <w:t>Технические требования заполнить полностью</w:t>
            </w:r>
            <w:r w:rsidRPr="0068574C">
              <w:rPr>
                <w:i/>
                <w:iCs/>
                <w:sz w:val="22"/>
                <w:szCs w:val="22"/>
              </w:rPr>
              <w:t>]</w:t>
            </w:r>
          </w:p>
        </w:tc>
      </w:tr>
      <w:tr w:rsidR="0068574C" w:rsidRPr="0068574C" w14:paraId="7740A317" w14:textId="77777777" w:rsidTr="00110394">
        <w:trPr>
          <w:trHeight w:val="405"/>
        </w:trPr>
        <w:tc>
          <w:tcPr>
            <w:tcW w:w="738" w:type="dxa"/>
            <w:vMerge/>
            <w:tcBorders>
              <w:left w:val="single" w:sz="4" w:space="0" w:color="auto"/>
              <w:right w:val="single" w:sz="4" w:space="0" w:color="auto"/>
            </w:tcBorders>
          </w:tcPr>
          <w:p w14:paraId="3E2E71B5" w14:textId="485B4218" w:rsidR="0068574C" w:rsidRPr="0068574C" w:rsidRDefault="0068574C" w:rsidP="0068574C">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16CD14D5" w14:textId="2FC335B3" w:rsidR="0068574C" w:rsidRPr="0068574C" w:rsidRDefault="0068574C" w:rsidP="0068574C">
            <w:pPr>
              <w:shd w:val="clear" w:color="auto" w:fill="FFFFFF"/>
              <w:tabs>
                <w:tab w:val="left" w:pos="9356"/>
              </w:tabs>
              <w:rPr>
                <w:rFonts w:ascii="Times New Roman" w:hAnsi="Times New Roman"/>
              </w:rPr>
            </w:pPr>
            <w:r w:rsidRPr="0068574C">
              <w:rPr>
                <w:rFonts w:ascii="Times New Roman" w:hAnsi="Times New Roman"/>
              </w:rPr>
              <w:t>Стропы СКК Д14(13,5) 1м</w:t>
            </w:r>
          </w:p>
        </w:tc>
        <w:tc>
          <w:tcPr>
            <w:tcW w:w="3685" w:type="dxa"/>
            <w:tcBorders>
              <w:top w:val="single" w:sz="4" w:space="0" w:color="auto"/>
              <w:left w:val="single" w:sz="4" w:space="0" w:color="auto"/>
              <w:bottom w:val="single" w:sz="4" w:space="0" w:color="auto"/>
              <w:right w:val="single" w:sz="4" w:space="0" w:color="auto"/>
            </w:tcBorders>
          </w:tcPr>
          <w:p w14:paraId="54A4EE51" w14:textId="4216BB76" w:rsidR="0068574C" w:rsidRPr="0068574C" w:rsidRDefault="0068574C" w:rsidP="0068574C">
            <w:pPr>
              <w:pStyle w:val="Default"/>
              <w:rPr>
                <w:sz w:val="22"/>
                <w:szCs w:val="22"/>
              </w:rPr>
            </w:pPr>
            <w:r w:rsidRPr="0068574C">
              <w:rPr>
                <w:sz w:val="22"/>
                <w:szCs w:val="22"/>
              </w:rPr>
              <w:t xml:space="preserve">Стропы </w:t>
            </w:r>
            <w:r w:rsidR="00D16E7E">
              <w:rPr>
                <w:sz w:val="22"/>
                <w:szCs w:val="22"/>
              </w:rPr>
              <w:t>стальные канатные</w:t>
            </w:r>
            <w:r w:rsidR="00D16E7E" w:rsidRPr="0068574C">
              <w:rPr>
                <w:sz w:val="22"/>
                <w:szCs w:val="22"/>
              </w:rPr>
              <w:t xml:space="preserve"> </w:t>
            </w:r>
            <w:r w:rsidRPr="0068574C">
              <w:rPr>
                <w:sz w:val="22"/>
                <w:szCs w:val="22"/>
              </w:rPr>
              <w:t>СКК Д14(13,5) 1м</w:t>
            </w:r>
          </w:p>
        </w:tc>
        <w:tc>
          <w:tcPr>
            <w:tcW w:w="2835" w:type="dxa"/>
            <w:tcBorders>
              <w:top w:val="single" w:sz="4" w:space="0" w:color="auto"/>
              <w:left w:val="single" w:sz="4" w:space="0" w:color="auto"/>
              <w:bottom w:val="single" w:sz="4" w:space="0" w:color="auto"/>
              <w:right w:val="single" w:sz="4" w:space="0" w:color="auto"/>
            </w:tcBorders>
          </w:tcPr>
          <w:p w14:paraId="56578971" w14:textId="6371B3E4" w:rsidR="0068574C" w:rsidRPr="0068574C" w:rsidRDefault="0068574C" w:rsidP="0068574C">
            <w:pPr>
              <w:pStyle w:val="Default"/>
              <w:jc w:val="center"/>
              <w:rPr>
                <w:i/>
                <w:iCs/>
                <w:sz w:val="22"/>
                <w:szCs w:val="22"/>
              </w:rPr>
            </w:pPr>
            <w:r w:rsidRPr="00DD5EB3">
              <w:rPr>
                <w:i/>
                <w:iCs/>
                <w:sz w:val="22"/>
                <w:szCs w:val="22"/>
              </w:rPr>
              <w:t>[</w:t>
            </w:r>
            <w:r w:rsidRPr="00DD5EB3">
              <w:rPr>
                <w:bCs/>
                <w:i/>
                <w:sz w:val="22"/>
                <w:szCs w:val="22"/>
              </w:rPr>
              <w:t>Технические требования заполнить полностью</w:t>
            </w:r>
            <w:r w:rsidRPr="00DD5EB3">
              <w:rPr>
                <w:i/>
                <w:iCs/>
                <w:sz w:val="22"/>
                <w:szCs w:val="22"/>
              </w:rPr>
              <w:t>]</w:t>
            </w:r>
          </w:p>
        </w:tc>
      </w:tr>
      <w:tr w:rsidR="0068574C" w:rsidRPr="0068574C" w14:paraId="49EF5C4C" w14:textId="77777777" w:rsidTr="00110394">
        <w:trPr>
          <w:trHeight w:val="405"/>
        </w:trPr>
        <w:tc>
          <w:tcPr>
            <w:tcW w:w="738" w:type="dxa"/>
            <w:vMerge/>
            <w:tcBorders>
              <w:left w:val="single" w:sz="4" w:space="0" w:color="auto"/>
              <w:right w:val="single" w:sz="4" w:space="0" w:color="auto"/>
            </w:tcBorders>
          </w:tcPr>
          <w:p w14:paraId="5B30AE85" w14:textId="700367E9" w:rsidR="0068574C" w:rsidRPr="0068574C" w:rsidRDefault="0068574C" w:rsidP="0068574C">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75A40DBD" w14:textId="02E76D75" w:rsidR="0068574C" w:rsidRPr="0068574C" w:rsidRDefault="0068574C" w:rsidP="0068574C">
            <w:pPr>
              <w:shd w:val="clear" w:color="auto" w:fill="FFFFFF"/>
              <w:tabs>
                <w:tab w:val="left" w:pos="9356"/>
              </w:tabs>
              <w:rPr>
                <w:rFonts w:ascii="Times New Roman" w:hAnsi="Times New Roman"/>
              </w:rPr>
            </w:pPr>
            <w:r w:rsidRPr="0068574C">
              <w:rPr>
                <w:rFonts w:ascii="Times New Roman" w:hAnsi="Times New Roman"/>
              </w:rPr>
              <w:t>Стропы СКК Д14(13,5) 2м</w:t>
            </w:r>
          </w:p>
        </w:tc>
        <w:tc>
          <w:tcPr>
            <w:tcW w:w="3685" w:type="dxa"/>
            <w:tcBorders>
              <w:top w:val="single" w:sz="4" w:space="0" w:color="auto"/>
              <w:left w:val="single" w:sz="4" w:space="0" w:color="auto"/>
              <w:bottom w:val="single" w:sz="4" w:space="0" w:color="auto"/>
              <w:right w:val="single" w:sz="4" w:space="0" w:color="auto"/>
            </w:tcBorders>
          </w:tcPr>
          <w:p w14:paraId="31AFFB4E" w14:textId="7D2266B2" w:rsidR="0068574C" w:rsidRPr="0068574C" w:rsidRDefault="0068574C" w:rsidP="0068574C">
            <w:pPr>
              <w:pStyle w:val="Default"/>
              <w:rPr>
                <w:sz w:val="22"/>
                <w:szCs w:val="22"/>
              </w:rPr>
            </w:pPr>
            <w:r w:rsidRPr="0068574C">
              <w:rPr>
                <w:sz w:val="22"/>
                <w:szCs w:val="22"/>
              </w:rPr>
              <w:t xml:space="preserve">Стропы </w:t>
            </w:r>
            <w:r w:rsidR="00D16E7E">
              <w:rPr>
                <w:sz w:val="22"/>
                <w:szCs w:val="22"/>
              </w:rPr>
              <w:t>стальные канатные</w:t>
            </w:r>
            <w:r w:rsidR="00D16E7E" w:rsidRPr="0068574C">
              <w:rPr>
                <w:sz w:val="22"/>
                <w:szCs w:val="22"/>
              </w:rPr>
              <w:t xml:space="preserve"> </w:t>
            </w:r>
            <w:r w:rsidRPr="0068574C">
              <w:rPr>
                <w:sz w:val="22"/>
                <w:szCs w:val="22"/>
              </w:rPr>
              <w:t>СКК Д14(13,5) 2м</w:t>
            </w:r>
          </w:p>
        </w:tc>
        <w:tc>
          <w:tcPr>
            <w:tcW w:w="2835" w:type="dxa"/>
            <w:tcBorders>
              <w:top w:val="single" w:sz="4" w:space="0" w:color="auto"/>
              <w:left w:val="single" w:sz="4" w:space="0" w:color="auto"/>
              <w:bottom w:val="single" w:sz="4" w:space="0" w:color="auto"/>
              <w:right w:val="single" w:sz="4" w:space="0" w:color="auto"/>
            </w:tcBorders>
          </w:tcPr>
          <w:p w14:paraId="4748ABB0" w14:textId="1C0F1AF4" w:rsidR="0068574C" w:rsidRPr="0068574C" w:rsidRDefault="0068574C" w:rsidP="0068574C">
            <w:pPr>
              <w:pStyle w:val="Default"/>
              <w:jc w:val="center"/>
              <w:rPr>
                <w:i/>
                <w:iCs/>
                <w:sz w:val="22"/>
                <w:szCs w:val="22"/>
              </w:rPr>
            </w:pPr>
            <w:r w:rsidRPr="00DD5EB3">
              <w:rPr>
                <w:i/>
                <w:iCs/>
                <w:sz w:val="22"/>
                <w:szCs w:val="22"/>
              </w:rPr>
              <w:t>[</w:t>
            </w:r>
            <w:r w:rsidRPr="00DD5EB3">
              <w:rPr>
                <w:bCs/>
                <w:i/>
                <w:sz w:val="22"/>
                <w:szCs w:val="22"/>
              </w:rPr>
              <w:t>Технические требования заполнить полностью</w:t>
            </w:r>
            <w:r w:rsidRPr="00DD5EB3">
              <w:rPr>
                <w:i/>
                <w:iCs/>
                <w:sz w:val="22"/>
                <w:szCs w:val="22"/>
              </w:rPr>
              <w:t>]</w:t>
            </w:r>
          </w:p>
        </w:tc>
      </w:tr>
      <w:tr w:rsidR="0068574C" w:rsidRPr="0068574C" w14:paraId="36A26A64" w14:textId="77777777" w:rsidTr="00110394">
        <w:trPr>
          <w:trHeight w:val="405"/>
        </w:trPr>
        <w:tc>
          <w:tcPr>
            <w:tcW w:w="738" w:type="dxa"/>
            <w:vMerge/>
            <w:tcBorders>
              <w:left w:val="single" w:sz="4" w:space="0" w:color="auto"/>
              <w:right w:val="single" w:sz="4" w:space="0" w:color="auto"/>
            </w:tcBorders>
          </w:tcPr>
          <w:p w14:paraId="6F92C923" w14:textId="4DB643A4" w:rsidR="0068574C" w:rsidRPr="0068574C" w:rsidRDefault="0068574C" w:rsidP="0068574C">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6D3B29D7" w14:textId="683A3190" w:rsidR="0068574C" w:rsidRPr="0068574C" w:rsidRDefault="0068574C" w:rsidP="0068574C">
            <w:pPr>
              <w:shd w:val="clear" w:color="auto" w:fill="FFFFFF"/>
              <w:tabs>
                <w:tab w:val="left" w:pos="9356"/>
              </w:tabs>
              <w:rPr>
                <w:rFonts w:ascii="Times New Roman" w:hAnsi="Times New Roman"/>
              </w:rPr>
            </w:pPr>
            <w:r w:rsidRPr="0068574C">
              <w:rPr>
                <w:rFonts w:ascii="Times New Roman" w:hAnsi="Times New Roman"/>
              </w:rPr>
              <w:t>Стропы СКК Д16(16,5) 2,5м</w:t>
            </w:r>
          </w:p>
        </w:tc>
        <w:tc>
          <w:tcPr>
            <w:tcW w:w="3685" w:type="dxa"/>
            <w:tcBorders>
              <w:top w:val="single" w:sz="4" w:space="0" w:color="auto"/>
              <w:left w:val="single" w:sz="4" w:space="0" w:color="auto"/>
              <w:bottom w:val="single" w:sz="4" w:space="0" w:color="auto"/>
              <w:right w:val="single" w:sz="4" w:space="0" w:color="auto"/>
            </w:tcBorders>
          </w:tcPr>
          <w:p w14:paraId="11C10D20" w14:textId="2BCAA9C9" w:rsidR="0068574C" w:rsidRPr="0068574C" w:rsidRDefault="0068574C" w:rsidP="0068574C">
            <w:pPr>
              <w:pStyle w:val="Default"/>
              <w:rPr>
                <w:sz w:val="22"/>
                <w:szCs w:val="22"/>
              </w:rPr>
            </w:pPr>
            <w:r w:rsidRPr="0068574C">
              <w:rPr>
                <w:sz w:val="22"/>
                <w:szCs w:val="22"/>
              </w:rPr>
              <w:t xml:space="preserve">Стропы </w:t>
            </w:r>
            <w:r w:rsidR="00D16E7E">
              <w:rPr>
                <w:sz w:val="22"/>
                <w:szCs w:val="22"/>
              </w:rPr>
              <w:t>стальные канатные</w:t>
            </w:r>
            <w:r w:rsidR="00D16E7E" w:rsidRPr="0068574C">
              <w:rPr>
                <w:sz w:val="22"/>
                <w:szCs w:val="22"/>
              </w:rPr>
              <w:t xml:space="preserve"> </w:t>
            </w:r>
            <w:r w:rsidRPr="0068574C">
              <w:rPr>
                <w:sz w:val="22"/>
                <w:szCs w:val="22"/>
              </w:rPr>
              <w:t>СКК Д16(16,5) 2,5м</w:t>
            </w:r>
          </w:p>
        </w:tc>
        <w:tc>
          <w:tcPr>
            <w:tcW w:w="2835" w:type="dxa"/>
            <w:tcBorders>
              <w:top w:val="single" w:sz="4" w:space="0" w:color="auto"/>
              <w:left w:val="single" w:sz="4" w:space="0" w:color="auto"/>
              <w:bottom w:val="single" w:sz="4" w:space="0" w:color="auto"/>
              <w:right w:val="single" w:sz="4" w:space="0" w:color="auto"/>
            </w:tcBorders>
          </w:tcPr>
          <w:p w14:paraId="36214D62" w14:textId="0A89D66A" w:rsidR="0068574C" w:rsidRPr="0068574C" w:rsidRDefault="0068574C" w:rsidP="0068574C">
            <w:pPr>
              <w:pStyle w:val="Default"/>
              <w:jc w:val="center"/>
              <w:rPr>
                <w:i/>
                <w:iCs/>
                <w:sz w:val="22"/>
                <w:szCs w:val="22"/>
              </w:rPr>
            </w:pPr>
            <w:r w:rsidRPr="00DD5EB3">
              <w:rPr>
                <w:i/>
                <w:iCs/>
                <w:sz w:val="22"/>
                <w:szCs w:val="22"/>
              </w:rPr>
              <w:t>[</w:t>
            </w:r>
            <w:r w:rsidRPr="00DD5EB3">
              <w:rPr>
                <w:bCs/>
                <w:i/>
                <w:sz w:val="22"/>
                <w:szCs w:val="22"/>
              </w:rPr>
              <w:t>Технические требования заполнить полностью</w:t>
            </w:r>
            <w:r w:rsidRPr="00DD5EB3">
              <w:rPr>
                <w:i/>
                <w:iCs/>
                <w:sz w:val="22"/>
                <w:szCs w:val="22"/>
              </w:rPr>
              <w:t>]</w:t>
            </w:r>
          </w:p>
        </w:tc>
      </w:tr>
      <w:tr w:rsidR="0068574C" w:rsidRPr="0068574C" w14:paraId="74F37099" w14:textId="77777777" w:rsidTr="00110394">
        <w:trPr>
          <w:trHeight w:val="405"/>
        </w:trPr>
        <w:tc>
          <w:tcPr>
            <w:tcW w:w="738" w:type="dxa"/>
            <w:vMerge/>
            <w:tcBorders>
              <w:left w:val="single" w:sz="4" w:space="0" w:color="auto"/>
              <w:right w:val="single" w:sz="4" w:space="0" w:color="auto"/>
            </w:tcBorders>
          </w:tcPr>
          <w:p w14:paraId="2FE0AA91" w14:textId="644DB6EE" w:rsidR="0068574C" w:rsidRPr="0068574C" w:rsidRDefault="0068574C" w:rsidP="0068574C">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58FC4C53" w14:textId="70B9BAD0" w:rsidR="0068574C" w:rsidRPr="0068574C" w:rsidRDefault="0068574C" w:rsidP="0068574C">
            <w:pPr>
              <w:shd w:val="clear" w:color="auto" w:fill="FFFFFF"/>
              <w:tabs>
                <w:tab w:val="left" w:pos="9356"/>
              </w:tabs>
              <w:rPr>
                <w:rFonts w:ascii="Times New Roman" w:hAnsi="Times New Roman"/>
              </w:rPr>
            </w:pPr>
            <w:r w:rsidRPr="0068574C">
              <w:rPr>
                <w:rFonts w:ascii="Times New Roman" w:hAnsi="Times New Roman"/>
              </w:rPr>
              <w:t>Стропы СКП Д16(16,5) 1(1,5 м.)</w:t>
            </w:r>
          </w:p>
        </w:tc>
        <w:tc>
          <w:tcPr>
            <w:tcW w:w="3685" w:type="dxa"/>
            <w:tcBorders>
              <w:top w:val="single" w:sz="4" w:space="0" w:color="auto"/>
              <w:left w:val="single" w:sz="4" w:space="0" w:color="auto"/>
              <w:bottom w:val="single" w:sz="4" w:space="0" w:color="auto"/>
              <w:right w:val="single" w:sz="4" w:space="0" w:color="auto"/>
            </w:tcBorders>
          </w:tcPr>
          <w:p w14:paraId="6208E936" w14:textId="18E045E2" w:rsidR="0068574C" w:rsidRPr="0068574C" w:rsidRDefault="0068574C" w:rsidP="0068574C">
            <w:pPr>
              <w:pStyle w:val="Default"/>
              <w:rPr>
                <w:sz w:val="22"/>
                <w:szCs w:val="22"/>
              </w:rPr>
            </w:pPr>
            <w:r w:rsidRPr="0068574C">
              <w:rPr>
                <w:sz w:val="22"/>
                <w:szCs w:val="22"/>
              </w:rPr>
              <w:t xml:space="preserve">Стропы </w:t>
            </w:r>
            <w:r w:rsidR="00D16E7E">
              <w:rPr>
                <w:sz w:val="22"/>
                <w:szCs w:val="22"/>
              </w:rPr>
              <w:t>стальные канатные</w:t>
            </w:r>
            <w:r w:rsidR="00D16E7E" w:rsidRPr="0068574C">
              <w:rPr>
                <w:sz w:val="22"/>
                <w:szCs w:val="22"/>
              </w:rPr>
              <w:t xml:space="preserve"> </w:t>
            </w:r>
            <w:r w:rsidRPr="0068574C">
              <w:rPr>
                <w:sz w:val="22"/>
                <w:szCs w:val="22"/>
              </w:rPr>
              <w:t>СКП Д16(16,5) 1(1,5 м.)</w:t>
            </w:r>
          </w:p>
        </w:tc>
        <w:tc>
          <w:tcPr>
            <w:tcW w:w="2835" w:type="dxa"/>
            <w:tcBorders>
              <w:top w:val="single" w:sz="4" w:space="0" w:color="auto"/>
              <w:left w:val="single" w:sz="4" w:space="0" w:color="auto"/>
              <w:bottom w:val="single" w:sz="4" w:space="0" w:color="auto"/>
              <w:right w:val="single" w:sz="4" w:space="0" w:color="auto"/>
            </w:tcBorders>
          </w:tcPr>
          <w:p w14:paraId="0AE7AD63" w14:textId="64F356D4" w:rsidR="0068574C" w:rsidRPr="0068574C" w:rsidRDefault="0068574C" w:rsidP="0068574C">
            <w:pPr>
              <w:pStyle w:val="Default"/>
              <w:jc w:val="center"/>
              <w:rPr>
                <w:i/>
                <w:iCs/>
                <w:sz w:val="22"/>
                <w:szCs w:val="22"/>
              </w:rPr>
            </w:pPr>
            <w:r w:rsidRPr="00DD5EB3">
              <w:rPr>
                <w:i/>
                <w:iCs/>
                <w:sz w:val="22"/>
                <w:szCs w:val="22"/>
              </w:rPr>
              <w:t>[</w:t>
            </w:r>
            <w:r w:rsidRPr="00DD5EB3">
              <w:rPr>
                <w:bCs/>
                <w:i/>
                <w:sz w:val="22"/>
                <w:szCs w:val="22"/>
              </w:rPr>
              <w:t>Технические требования заполнить полностью</w:t>
            </w:r>
            <w:r w:rsidRPr="00DD5EB3">
              <w:rPr>
                <w:i/>
                <w:iCs/>
                <w:sz w:val="22"/>
                <w:szCs w:val="22"/>
              </w:rPr>
              <w:t>]</w:t>
            </w:r>
          </w:p>
        </w:tc>
      </w:tr>
      <w:tr w:rsidR="0068574C" w:rsidRPr="0068574C" w14:paraId="4D643A69" w14:textId="77777777" w:rsidTr="00110394">
        <w:trPr>
          <w:trHeight w:val="405"/>
        </w:trPr>
        <w:tc>
          <w:tcPr>
            <w:tcW w:w="738" w:type="dxa"/>
            <w:vMerge/>
            <w:tcBorders>
              <w:left w:val="single" w:sz="4" w:space="0" w:color="auto"/>
              <w:right w:val="single" w:sz="4" w:space="0" w:color="auto"/>
            </w:tcBorders>
          </w:tcPr>
          <w:p w14:paraId="33EF222C" w14:textId="146FA5D3" w:rsidR="0068574C" w:rsidRPr="0068574C" w:rsidRDefault="0068574C" w:rsidP="0068574C">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77FEB87D" w14:textId="6CE84EF4" w:rsidR="0068574C" w:rsidRPr="0068574C" w:rsidRDefault="0068574C" w:rsidP="0068574C">
            <w:pPr>
              <w:shd w:val="clear" w:color="auto" w:fill="FFFFFF"/>
              <w:tabs>
                <w:tab w:val="left" w:pos="9356"/>
              </w:tabs>
              <w:rPr>
                <w:rFonts w:ascii="Times New Roman" w:hAnsi="Times New Roman"/>
              </w:rPr>
            </w:pPr>
            <w:r w:rsidRPr="0068574C">
              <w:rPr>
                <w:rFonts w:ascii="Times New Roman" w:hAnsi="Times New Roman"/>
              </w:rPr>
              <w:t>Стропы СКП Д12(11,5) (</w:t>
            </w:r>
            <w:proofErr w:type="gramStart"/>
            <w:r w:rsidRPr="0068574C">
              <w:rPr>
                <w:rFonts w:ascii="Times New Roman" w:hAnsi="Times New Roman"/>
              </w:rPr>
              <w:t>1 метровый</w:t>
            </w:r>
            <w:proofErr w:type="gramEnd"/>
            <w:r w:rsidRPr="0068574C">
              <w:rPr>
                <w:rFonts w:ascii="Times New Roman" w:hAnsi="Times New Roman"/>
              </w:rPr>
              <w:t>)</w:t>
            </w:r>
          </w:p>
        </w:tc>
        <w:tc>
          <w:tcPr>
            <w:tcW w:w="3685" w:type="dxa"/>
            <w:tcBorders>
              <w:top w:val="single" w:sz="4" w:space="0" w:color="auto"/>
              <w:left w:val="single" w:sz="4" w:space="0" w:color="auto"/>
              <w:bottom w:val="single" w:sz="4" w:space="0" w:color="auto"/>
              <w:right w:val="single" w:sz="4" w:space="0" w:color="auto"/>
            </w:tcBorders>
          </w:tcPr>
          <w:p w14:paraId="01F890B2" w14:textId="6EE5BBFA" w:rsidR="0068574C" w:rsidRPr="0068574C" w:rsidRDefault="0068574C" w:rsidP="0068574C">
            <w:pPr>
              <w:pStyle w:val="Default"/>
              <w:rPr>
                <w:sz w:val="22"/>
                <w:szCs w:val="22"/>
              </w:rPr>
            </w:pPr>
            <w:r w:rsidRPr="0068574C">
              <w:rPr>
                <w:sz w:val="22"/>
                <w:szCs w:val="22"/>
              </w:rPr>
              <w:t xml:space="preserve">Стропы </w:t>
            </w:r>
            <w:r w:rsidR="00D16E7E">
              <w:rPr>
                <w:sz w:val="22"/>
                <w:szCs w:val="22"/>
              </w:rPr>
              <w:t>стальные канатные</w:t>
            </w:r>
            <w:r w:rsidR="00D16E7E" w:rsidRPr="0068574C">
              <w:rPr>
                <w:sz w:val="22"/>
                <w:szCs w:val="22"/>
              </w:rPr>
              <w:t xml:space="preserve"> </w:t>
            </w:r>
            <w:r w:rsidRPr="0068574C">
              <w:rPr>
                <w:sz w:val="22"/>
                <w:szCs w:val="22"/>
              </w:rPr>
              <w:t>СКП Д12(11,5) (</w:t>
            </w:r>
            <w:proofErr w:type="gramStart"/>
            <w:r w:rsidRPr="0068574C">
              <w:rPr>
                <w:sz w:val="22"/>
                <w:szCs w:val="22"/>
              </w:rPr>
              <w:t>1 метровый</w:t>
            </w:r>
            <w:proofErr w:type="gramEnd"/>
            <w:r w:rsidRPr="0068574C">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37D3A4C0" w14:textId="6656F74D" w:rsidR="0068574C" w:rsidRPr="0068574C" w:rsidRDefault="0068574C" w:rsidP="0068574C">
            <w:pPr>
              <w:pStyle w:val="Default"/>
              <w:jc w:val="center"/>
              <w:rPr>
                <w:i/>
                <w:iCs/>
                <w:sz w:val="22"/>
                <w:szCs w:val="22"/>
              </w:rPr>
            </w:pPr>
            <w:r w:rsidRPr="00DD5EB3">
              <w:rPr>
                <w:i/>
                <w:iCs/>
                <w:sz w:val="22"/>
                <w:szCs w:val="22"/>
              </w:rPr>
              <w:t>[</w:t>
            </w:r>
            <w:r w:rsidRPr="00DD5EB3">
              <w:rPr>
                <w:bCs/>
                <w:i/>
                <w:sz w:val="22"/>
                <w:szCs w:val="22"/>
              </w:rPr>
              <w:t>Технические требования заполнить полностью</w:t>
            </w:r>
            <w:r w:rsidRPr="00DD5EB3">
              <w:rPr>
                <w:i/>
                <w:iCs/>
                <w:sz w:val="22"/>
                <w:szCs w:val="22"/>
              </w:rPr>
              <w:t>]</w:t>
            </w:r>
          </w:p>
        </w:tc>
      </w:tr>
      <w:tr w:rsidR="0068574C" w:rsidRPr="0068574C" w14:paraId="0EF3F6DA" w14:textId="77777777" w:rsidTr="00110394">
        <w:trPr>
          <w:trHeight w:val="405"/>
        </w:trPr>
        <w:tc>
          <w:tcPr>
            <w:tcW w:w="738" w:type="dxa"/>
            <w:vMerge/>
            <w:tcBorders>
              <w:left w:val="single" w:sz="4" w:space="0" w:color="auto"/>
              <w:right w:val="single" w:sz="4" w:space="0" w:color="auto"/>
            </w:tcBorders>
          </w:tcPr>
          <w:p w14:paraId="17FF701D" w14:textId="1A394F92" w:rsidR="0068574C" w:rsidRPr="0068574C" w:rsidRDefault="0068574C" w:rsidP="0068574C">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3D7CC48E" w14:textId="0AA6FF88" w:rsidR="0068574C" w:rsidRPr="0068574C" w:rsidRDefault="0068574C" w:rsidP="0068574C">
            <w:pPr>
              <w:shd w:val="clear" w:color="auto" w:fill="FFFFFF"/>
              <w:tabs>
                <w:tab w:val="left" w:pos="9356"/>
              </w:tabs>
              <w:rPr>
                <w:rFonts w:ascii="Times New Roman" w:hAnsi="Times New Roman"/>
              </w:rPr>
            </w:pPr>
            <w:r w:rsidRPr="0068574C">
              <w:rPr>
                <w:rFonts w:ascii="Times New Roman" w:hAnsi="Times New Roman"/>
              </w:rPr>
              <w:t>Стропы СКП Д12(11,5) (</w:t>
            </w:r>
            <w:proofErr w:type="gramStart"/>
            <w:r w:rsidRPr="0068574C">
              <w:rPr>
                <w:rFonts w:ascii="Times New Roman" w:hAnsi="Times New Roman"/>
              </w:rPr>
              <w:t>2 метровый</w:t>
            </w:r>
            <w:proofErr w:type="gramEnd"/>
            <w:r w:rsidRPr="0068574C">
              <w:rPr>
                <w:rFonts w:ascii="Times New Roman" w:hAnsi="Times New Roman"/>
              </w:rPr>
              <w:t>)</w:t>
            </w:r>
          </w:p>
        </w:tc>
        <w:tc>
          <w:tcPr>
            <w:tcW w:w="3685" w:type="dxa"/>
            <w:tcBorders>
              <w:top w:val="single" w:sz="4" w:space="0" w:color="auto"/>
              <w:left w:val="single" w:sz="4" w:space="0" w:color="auto"/>
              <w:bottom w:val="single" w:sz="4" w:space="0" w:color="auto"/>
              <w:right w:val="single" w:sz="4" w:space="0" w:color="auto"/>
            </w:tcBorders>
          </w:tcPr>
          <w:p w14:paraId="768D4204" w14:textId="7E694D98" w:rsidR="0068574C" w:rsidRPr="0068574C" w:rsidRDefault="0068574C" w:rsidP="0068574C">
            <w:pPr>
              <w:pStyle w:val="Default"/>
              <w:rPr>
                <w:sz w:val="22"/>
                <w:szCs w:val="22"/>
              </w:rPr>
            </w:pPr>
            <w:r w:rsidRPr="0068574C">
              <w:rPr>
                <w:sz w:val="22"/>
                <w:szCs w:val="22"/>
              </w:rPr>
              <w:t xml:space="preserve">Стропы </w:t>
            </w:r>
            <w:r w:rsidR="00D16E7E">
              <w:rPr>
                <w:sz w:val="22"/>
                <w:szCs w:val="22"/>
              </w:rPr>
              <w:t>стальные канатные</w:t>
            </w:r>
            <w:r w:rsidR="00D16E7E" w:rsidRPr="0068574C">
              <w:rPr>
                <w:sz w:val="22"/>
                <w:szCs w:val="22"/>
              </w:rPr>
              <w:t xml:space="preserve"> </w:t>
            </w:r>
            <w:r w:rsidRPr="0068574C">
              <w:rPr>
                <w:sz w:val="22"/>
                <w:szCs w:val="22"/>
              </w:rPr>
              <w:t>СКП Д12(11,5) (</w:t>
            </w:r>
            <w:proofErr w:type="gramStart"/>
            <w:r w:rsidRPr="0068574C">
              <w:rPr>
                <w:sz w:val="22"/>
                <w:szCs w:val="22"/>
              </w:rPr>
              <w:t>2 метровый</w:t>
            </w:r>
            <w:proofErr w:type="gramEnd"/>
            <w:r w:rsidRPr="0068574C">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242A89C4" w14:textId="315A4194" w:rsidR="0068574C" w:rsidRPr="0068574C" w:rsidRDefault="0068574C" w:rsidP="0068574C">
            <w:pPr>
              <w:pStyle w:val="Default"/>
              <w:jc w:val="center"/>
              <w:rPr>
                <w:i/>
                <w:iCs/>
                <w:sz w:val="22"/>
                <w:szCs w:val="22"/>
              </w:rPr>
            </w:pPr>
            <w:r w:rsidRPr="00DD5EB3">
              <w:rPr>
                <w:i/>
                <w:iCs/>
                <w:sz w:val="22"/>
                <w:szCs w:val="22"/>
              </w:rPr>
              <w:t>[</w:t>
            </w:r>
            <w:r w:rsidRPr="00DD5EB3">
              <w:rPr>
                <w:bCs/>
                <w:i/>
                <w:sz w:val="22"/>
                <w:szCs w:val="22"/>
              </w:rPr>
              <w:t>Технические требования заполнить полностью</w:t>
            </w:r>
            <w:r w:rsidRPr="00DD5EB3">
              <w:rPr>
                <w:i/>
                <w:iCs/>
                <w:sz w:val="22"/>
                <w:szCs w:val="22"/>
              </w:rPr>
              <w:t>]</w:t>
            </w:r>
          </w:p>
        </w:tc>
      </w:tr>
      <w:tr w:rsidR="0068574C" w:rsidRPr="0068574C" w14:paraId="0312A1E6" w14:textId="77777777" w:rsidTr="00110394">
        <w:trPr>
          <w:trHeight w:val="405"/>
        </w:trPr>
        <w:tc>
          <w:tcPr>
            <w:tcW w:w="738" w:type="dxa"/>
            <w:vMerge/>
            <w:tcBorders>
              <w:left w:val="single" w:sz="4" w:space="0" w:color="auto"/>
              <w:right w:val="single" w:sz="4" w:space="0" w:color="auto"/>
            </w:tcBorders>
          </w:tcPr>
          <w:p w14:paraId="7F451D3E" w14:textId="23AE4532" w:rsidR="0068574C" w:rsidRPr="0068574C" w:rsidRDefault="0068574C" w:rsidP="0068574C">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197FE32A" w14:textId="474FCD7D" w:rsidR="0068574C" w:rsidRPr="0068574C" w:rsidRDefault="0068574C" w:rsidP="0068574C">
            <w:pPr>
              <w:shd w:val="clear" w:color="auto" w:fill="FFFFFF"/>
              <w:tabs>
                <w:tab w:val="left" w:pos="9356"/>
              </w:tabs>
              <w:rPr>
                <w:rFonts w:ascii="Times New Roman" w:hAnsi="Times New Roman"/>
              </w:rPr>
            </w:pPr>
            <w:r w:rsidRPr="0068574C">
              <w:rPr>
                <w:rFonts w:ascii="Times New Roman" w:hAnsi="Times New Roman"/>
              </w:rPr>
              <w:t>Стропы СКП Д12(11,5) (</w:t>
            </w:r>
            <w:proofErr w:type="gramStart"/>
            <w:r w:rsidRPr="0068574C">
              <w:rPr>
                <w:rFonts w:ascii="Times New Roman" w:hAnsi="Times New Roman"/>
              </w:rPr>
              <w:t>3 метровый</w:t>
            </w:r>
            <w:proofErr w:type="gramEnd"/>
            <w:r w:rsidRPr="0068574C">
              <w:rPr>
                <w:rFonts w:ascii="Times New Roman" w:hAnsi="Times New Roman"/>
              </w:rPr>
              <w:t>)</w:t>
            </w:r>
          </w:p>
        </w:tc>
        <w:tc>
          <w:tcPr>
            <w:tcW w:w="3685" w:type="dxa"/>
            <w:tcBorders>
              <w:top w:val="single" w:sz="4" w:space="0" w:color="auto"/>
              <w:left w:val="single" w:sz="4" w:space="0" w:color="auto"/>
              <w:bottom w:val="single" w:sz="4" w:space="0" w:color="auto"/>
              <w:right w:val="single" w:sz="4" w:space="0" w:color="auto"/>
            </w:tcBorders>
          </w:tcPr>
          <w:p w14:paraId="5A3A7DAD" w14:textId="28D2B017" w:rsidR="0068574C" w:rsidRPr="0068574C" w:rsidRDefault="0068574C" w:rsidP="0068574C">
            <w:pPr>
              <w:pStyle w:val="Default"/>
              <w:rPr>
                <w:sz w:val="22"/>
                <w:szCs w:val="22"/>
              </w:rPr>
            </w:pPr>
            <w:r w:rsidRPr="0068574C">
              <w:rPr>
                <w:sz w:val="22"/>
                <w:szCs w:val="22"/>
              </w:rPr>
              <w:t xml:space="preserve">Стропы </w:t>
            </w:r>
            <w:r w:rsidR="00D16E7E">
              <w:rPr>
                <w:sz w:val="22"/>
                <w:szCs w:val="22"/>
              </w:rPr>
              <w:t>стальные канатные</w:t>
            </w:r>
            <w:r w:rsidR="00D16E7E" w:rsidRPr="0068574C">
              <w:rPr>
                <w:sz w:val="22"/>
                <w:szCs w:val="22"/>
              </w:rPr>
              <w:t xml:space="preserve"> </w:t>
            </w:r>
            <w:r w:rsidRPr="0068574C">
              <w:rPr>
                <w:sz w:val="22"/>
                <w:szCs w:val="22"/>
              </w:rPr>
              <w:t>СКП Д12(11,5) (</w:t>
            </w:r>
            <w:proofErr w:type="gramStart"/>
            <w:r w:rsidRPr="0068574C">
              <w:rPr>
                <w:sz w:val="22"/>
                <w:szCs w:val="22"/>
              </w:rPr>
              <w:t>3 метровый</w:t>
            </w:r>
            <w:proofErr w:type="gramEnd"/>
            <w:r w:rsidRPr="0068574C">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10F43143" w14:textId="6E92A73A" w:rsidR="0068574C" w:rsidRPr="0068574C" w:rsidRDefault="0068574C" w:rsidP="0068574C">
            <w:pPr>
              <w:pStyle w:val="Default"/>
              <w:jc w:val="center"/>
              <w:rPr>
                <w:i/>
                <w:iCs/>
                <w:sz w:val="22"/>
                <w:szCs w:val="22"/>
              </w:rPr>
            </w:pPr>
            <w:r w:rsidRPr="00DD5EB3">
              <w:rPr>
                <w:i/>
                <w:iCs/>
                <w:sz w:val="22"/>
                <w:szCs w:val="22"/>
              </w:rPr>
              <w:t>[</w:t>
            </w:r>
            <w:r w:rsidRPr="00DD5EB3">
              <w:rPr>
                <w:bCs/>
                <w:i/>
                <w:sz w:val="22"/>
                <w:szCs w:val="22"/>
              </w:rPr>
              <w:t>Технические требования заполнить полностью</w:t>
            </w:r>
            <w:r w:rsidRPr="00DD5EB3">
              <w:rPr>
                <w:i/>
                <w:iCs/>
                <w:sz w:val="22"/>
                <w:szCs w:val="22"/>
              </w:rPr>
              <w:t>]</w:t>
            </w:r>
          </w:p>
        </w:tc>
      </w:tr>
      <w:tr w:rsidR="0068574C" w:rsidRPr="0068574C" w14:paraId="37167E4E" w14:textId="77777777" w:rsidTr="00110394">
        <w:trPr>
          <w:trHeight w:val="405"/>
        </w:trPr>
        <w:tc>
          <w:tcPr>
            <w:tcW w:w="738" w:type="dxa"/>
            <w:vMerge/>
            <w:tcBorders>
              <w:left w:val="single" w:sz="4" w:space="0" w:color="auto"/>
              <w:right w:val="single" w:sz="4" w:space="0" w:color="auto"/>
            </w:tcBorders>
          </w:tcPr>
          <w:p w14:paraId="4F3646FC" w14:textId="6FA148A2" w:rsidR="0068574C" w:rsidRPr="0068574C" w:rsidRDefault="0068574C" w:rsidP="0068574C">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704E23BC" w14:textId="0215CEC3" w:rsidR="0068574C" w:rsidRPr="0068574C" w:rsidRDefault="0068574C" w:rsidP="0068574C">
            <w:pPr>
              <w:shd w:val="clear" w:color="auto" w:fill="FFFFFF"/>
              <w:tabs>
                <w:tab w:val="left" w:pos="9356"/>
              </w:tabs>
              <w:rPr>
                <w:rFonts w:ascii="Times New Roman" w:hAnsi="Times New Roman"/>
              </w:rPr>
            </w:pPr>
            <w:r w:rsidRPr="0068574C">
              <w:rPr>
                <w:rFonts w:ascii="Times New Roman" w:hAnsi="Times New Roman"/>
              </w:rPr>
              <w:t>Стропы СКП Д14(13,5) (</w:t>
            </w:r>
            <w:proofErr w:type="gramStart"/>
            <w:r w:rsidRPr="0068574C">
              <w:rPr>
                <w:rFonts w:ascii="Times New Roman" w:hAnsi="Times New Roman"/>
              </w:rPr>
              <w:t>1 метровый</w:t>
            </w:r>
            <w:proofErr w:type="gramEnd"/>
            <w:r w:rsidRPr="0068574C">
              <w:rPr>
                <w:rFonts w:ascii="Times New Roman" w:hAnsi="Times New Roman"/>
              </w:rPr>
              <w:t>)</w:t>
            </w:r>
          </w:p>
        </w:tc>
        <w:tc>
          <w:tcPr>
            <w:tcW w:w="3685" w:type="dxa"/>
            <w:tcBorders>
              <w:top w:val="single" w:sz="4" w:space="0" w:color="auto"/>
              <w:left w:val="single" w:sz="4" w:space="0" w:color="auto"/>
              <w:bottom w:val="single" w:sz="4" w:space="0" w:color="auto"/>
              <w:right w:val="single" w:sz="4" w:space="0" w:color="auto"/>
            </w:tcBorders>
          </w:tcPr>
          <w:p w14:paraId="00BDDC9C" w14:textId="35BA1D2D" w:rsidR="0068574C" w:rsidRPr="0068574C" w:rsidRDefault="0068574C" w:rsidP="0068574C">
            <w:pPr>
              <w:pStyle w:val="Default"/>
              <w:rPr>
                <w:sz w:val="22"/>
                <w:szCs w:val="22"/>
              </w:rPr>
            </w:pPr>
            <w:r w:rsidRPr="0068574C">
              <w:rPr>
                <w:sz w:val="22"/>
                <w:szCs w:val="22"/>
              </w:rPr>
              <w:t xml:space="preserve">Стропы </w:t>
            </w:r>
            <w:r w:rsidR="00D16E7E">
              <w:rPr>
                <w:sz w:val="22"/>
                <w:szCs w:val="22"/>
              </w:rPr>
              <w:t>стальные канатные</w:t>
            </w:r>
            <w:r w:rsidR="00D16E7E" w:rsidRPr="0068574C">
              <w:rPr>
                <w:sz w:val="22"/>
                <w:szCs w:val="22"/>
              </w:rPr>
              <w:t xml:space="preserve"> </w:t>
            </w:r>
            <w:r w:rsidRPr="0068574C">
              <w:rPr>
                <w:sz w:val="22"/>
                <w:szCs w:val="22"/>
              </w:rPr>
              <w:t>СКП Д14(13,5) (</w:t>
            </w:r>
            <w:proofErr w:type="gramStart"/>
            <w:r w:rsidRPr="0068574C">
              <w:rPr>
                <w:sz w:val="22"/>
                <w:szCs w:val="22"/>
              </w:rPr>
              <w:t>1 метровый</w:t>
            </w:r>
            <w:proofErr w:type="gramEnd"/>
            <w:r w:rsidRPr="0068574C">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0EC50326" w14:textId="0B263B75" w:rsidR="0068574C" w:rsidRPr="0068574C" w:rsidRDefault="0068574C" w:rsidP="0068574C">
            <w:pPr>
              <w:pStyle w:val="Default"/>
              <w:jc w:val="center"/>
              <w:rPr>
                <w:i/>
                <w:iCs/>
                <w:sz w:val="22"/>
                <w:szCs w:val="22"/>
              </w:rPr>
            </w:pPr>
            <w:r w:rsidRPr="00DD5EB3">
              <w:rPr>
                <w:i/>
                <w:iCs/>
                <w:sz w:val="22"/>
                <w:szCs w:val="22"/>
              </w:rPr>
              <w:t>[</w:t>
            </w:r>
            <w:r w:rsidRPr="00DD5EB3">
              <w:rPr>
                <w:bCs/>
                <w:i/>
                <w:sz w:val="22"/>
                <w:szCs w:val="22"/>
              </w:rPr>
              <w:t>Технические требования заполнить полностью</w:t>
            </w:r>
            <w:r w:rsidRPr="00DD5EB3">
              <w:rPr>
                <w:i/>
                <w:iCs/>
                <w:sz w:val="22"/>
                <w:szCs w:val="22"/>
              </w:rPr>
              <w:t>]</w:t>
            </w:r>
          </w:p>
        </w:tc>
      </w:tr>
      <w:tr w:rsidR="0068574C" w:rsidRPr="0068574C" w14:paraId="514EAF6E" w14:textId="77777777" w:rsidTr="00110394">
        <w:trPr>
          <w:trHeight w:val="405"/>
        </w:trPr>
        <w:tc>
          <w:tcPr>
            <w:tcW w:w="738" w:type="dxa"/>
            <w:vMerge/>
            <w:tcBorders>
              <w:left w:val="single" w:sz="4" w:space="0" w:color="auto"/>
              <w:right w:val="single" w:sz="4" w:space="0" w:color="auto"/>
            </w:tcBorders>
          </w:tcPr>
          <w:p w14:paraId="23963E03" w14:textId="196C54E8" w:rsidR="0068574C" w:rsidRPr="0068574C" w:rsidRDefault="0068574C" w:rsidP="0068574C">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55D5B748" w14:textId="1E09AC33" w:rsidR="0068574C" w:rsidRPr="0068574C" w:rsidRDefault="0068574C" w:rsidP="0068574C">
            <w:pPr>
              <w:shd w:val="clear" w:color="auto" w:fill="FFFFFF"/>
              <w:tabs>
                <w:tab w:val="left" w:pos="9356"/>
              </w:tabs>
              <w:rPr>
                <w:rFonts w:ascii="Times New Roman" w:hAnsi="Times New Roman"/>
              </w:rPr>
            </w:pPr>
            <w:r w:rsidRPr="0068574C">
              <w:rPr>
                <w:rFonts w:ascii="Times New Roman" w:hAnsi="Times New Roman"/>
              </w:rPr>
              <w:t>Стропы СКП Д14(13,5) (</w:t>
            </w:r>
            <w:proofErr w:type="gramStart"/>
            <w:r w:rsidRPr="0068574C">
              <w:rPr>
                <w:rFonts w:ascii="Times New Roman" w:hAnsi="Times New Roman"/>
              </w:rPr>
              <w:t>2 метровый</w:t>
            </w:r>
            <w:proofErr w:type="gramEnd"/>
            <w:r w:rsidRPr="0068574C">
              <w:rPr>
                <w:rFonts w:ascii="Times New Roman" w:hAnsi="Times New Roman"/>
              </w:rPr>
              <w:t>)</w:t>
            </w:r>
          </w:p>
        </w:tc>
        <w:tc>
          <w:tcPr>
            <w:tcW w:w="3685" w:type="dxa"/>
            <w:tcBorders>
              <w:top w:val="single" w:sz="4" w:space="0" w:color="auto"/>
              <w:left w:val="single" w:sz="4" w:space="0" w:color="auto"/>
              <w:bottom w:val="single" w:sz="4" w:space="0" w:color="auto"/>
              <w:right w:val="single" w:sz="4" w:space="0" w:color="auto"/>
            </w:tcBorders>
          </w:tcPr>
          <w:p w14:paraId="02E515DC" w14:textId="3FFE1161" w:rsidR="0068574C" w:rsidRPr="0068574C" w:rsidRDefault="0068574C" w:rsidP="0068574C">
            <w:pPr>
              <w:pStyle w:val="Default"/>
              <w:rPr>
                <w:sz w:val="22"/>
                <w:szCs w:val="22"/>
              </w:rPr>
            </w:pPr>
            <w:r w:rsidRPr="0068574C">
              <w:rPr>
                <w:sz w:val="22"/>
                <w:szCs w:val="22"/>
              </w:rPr>
              <w:t xml:space="preserve">Стропы </w:t>
            </w:r>
            <w:r w:rsidR="00D16E7E">
              <w:rPr>
                <w:sz w:val="22"/>
                <w:szCs w:val="22"/>
              </w:rPr>
              <w:t>стальные канатные</w:t>
            </w:r>
            <w:r w:rsidR="00D16E7E" w:rsidRPr="0068574C">
              <w:rPr>
                <w:sz w:val="22"/>
                <w:szCs w:val="22"/>
              </w:rPr>
              <w:t xml:space="preserve"> </w:t>
            </w:r>
            <w:r w:rsidRPr="0068574C">
              <w:rPr>
                <w:sz w:val="22"/>
                <w:szCs w:val="22"/>
              </w:rPr>
              <w:t>СКП Д14(13,5) (</w:t>
            </w:r>
            <w:proofErr w:type="gramStart"/>
            <w:r w:rsidRPr="0068574C">
              <w:rPr>
                <w:sz w:val="22"/>
                <w:szCs w:val="22"/>
              </w:rPr>
              <w:t>2 метровый</w:t>
            </w:r>
            <w:proofErr w:type="gramEnd"/>
            <w:r w:rsidRPr="0068574C">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29843E17" w14:textId="54C3B3D2" w:rsidR="0068574C" w:rsidRPr="0068574C" w:rsidRDefault="0068574C" w:rsidP="0068574C">
            <w:pPr>
              <w:pStyle w:val="Default"/>
              <w:jc w:val="center"/>
              <w:rPr>
                <w:i/>
                <w:iCs/>
                <w:sz w:val="22"/>
                <w:szCs w:val="22"/>
              </w:rPr>
            </w:pPr>
            <w:r w:rsidRPr="00DD5EB3">
              <w:rPr>
                <w:i/>
                <w:iCs/>
                <w:sz w:val="22"/>
                <w:szCs w:val="22"/>
              </w:rPr>
              <w:t>[</w:t>
            </w:r>
            <w:r w:rsidRPr="00DD5EB3">
              <w:rPr>
                <w:bCs/>
                <w:i/>
                <w:sz w:val="22"/>
                <w:szCs w:val="22"/>
              </w:rPr>
              <w:t>Технические требования заполнить полностью</w:t>
            </w:r>
            <w:r w:rsidRPr="00DD5EB3">
              <w:rPr>
                <w:i/>
                <w:iCs/>
                <w:sz w:val="22"/>
                <w:szCs w:val="22"/>
              </w:rPr>
              <w:t>]</w:t>
            </w:r>
          </w:p>
        </w:tc>
      </w:tr>
      <w:tr w:rsidR="0068574C" w:rsidRPr="0068574C" w14:paraId="3D86E305" w14:textId="77777777" w:rsidTr="00110394">
        <w:trPr>
          <w:trHeight w:val="405"/>
        </w:trPr>
        <w:tc>
          <w:tcPr>
            <w:tcW w:w="738" w:type="dxa"/>
            <w:vMerge/>
            <w:tcBorders>
              <w:left w:val="single" w:sz="4" w:space="0" w:color="auto"/>
              <w:right w:val="single" w:sz="4" w:space="0" w:color="auto"/>
            </w:tcBorders>
          </w:tcPr>
          <w:p w14:paraId="5A65C3BD" w14:textId="6C020B0A" w:rsidR="0068574C" w:rsidRPr="0068574C" w:rsidRDefault="0068574C" w:rsidP="0068574C">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0D131184" w14:textId="087049DC" w:rsidR="0068574C" w:rsidRPr="0068574C" w:rsidRDefault="0068574C" w:rsidP="0068574C">
            <w:pPr>
              <w:shd w:val="clear" w:color="auto" w:fill="FFFFFF"/>
              <w:tabs>
                <w:tab w:val="left" w:pos="9356"/>
              </w:tabs>
              <w:rPr>
                <w:rFonts w:ascii="Times New Roman" w:hAnsi="Times New Roman"/>
              </w:rPr>
            </w:pPr>
            <w:r w:rsidRPr="0068574C">
              <w:rPr>
                <w:rFonts w:ascii="Times New Roman" w:hAnsi="Times New Roman"/>
              </w:rPr>
              <w:t>Стропы СКП Д14(13,5) (</w:t>
            </w:r>
            <w:proofErr w:type="gramStart"/>
            <w:r w:rsidRPr="0068574C">
              <w:rPr>
                <w:rFonts w:ascii="Times New Roman" w:hAnsi="Times New Roman"/>
              </w:rPr>
              <w:t>3 метровый</w:t>
            </w:r>
            <w:proofErr w:type="gramEnd"/>
            <w:r w:rsidRPr="0068574C">
              <w:rPr>
                <w:rFonts w:ascii="Times New Roman" w:hAnsi="Times New Roman"/>
              </w:rPr>
              <w:t>)</w:t>
            </w:r>
          </w:p>
        </w:tc>
        <w:tc>
          <w:tcPr>
            <w:tcW w:w="3685" w:type="dxa"/>
            <w:tcBorders>
              <w:top w:val="single" w:sz="4" w:space="0" w:color="auto"/>
              <w:left w:val="single" w:sz="4" w:space="0" w:color="auto"/>
              <w:bottom w:val="single" w:sz="4" w:space="0" w:color="auto"/>
              <w:right w:val="single" w:sz="4" w:space="0" w:color="auto"/>
            </w:tcBorders>
          </w:tcPr>
          <w:p w14:paraId="2F939EFD" w14:textId="10ED7B66" w:rsidR="0068574C" w:rsidRPr="0068574C" w:rsidRDefault="0068574C" w:rsidP="0068574C">
            <w:pPr>
              <w:pStyle w:val="Default"/>
              <w:rPr>
                <w:sz w:val="22"/>
                <w:szCs w:val="22"/>
              </w:rPr>
            </w:pPr>
            <w:r w:rsidRPr="0068574C">
              <w:rPr>
                <w:sz w:val="22"/>
                <w:szCs w:val="22"/>
              </w:rPr>
              <w:t xml:space="preserve">Стропы </w:t>
            </w:r>
            <w:r w:rsidR="00D16E7E">
              <w:rPr>
                <w:sz w:val="22"/>
                <w:szCs w:val="22"/>
              </w:rPr>
              <w:t>стальные канатные</w:t>
            </w:r>
            <w:r w:rsidR="00D16E7E" w:rsidRPr="0068574C">
              <w:rPr>
                <w:sz w:val="22"/>
                <w:szCs w:val="22"/>
              </w:rPr>
              <w:t xml:space="preserve"> </w:t>
            </w:r>
            <w:r w:rsidRPr="0068574C">
              <w:rPr>
                <w:sz w:val="22"/>
                <w:szCs w:val="22"/>
              </w:rPr>
              <w:t>СКП Д14(13,5) (</w:t>
            </w:r>
            <w:proofErr w:type="gramStart"/>
            <w:r w:rsidRPr="0068574C">
              <w:rPr>
                <w:sz w:val="22"/>
                <w:szCs w:val="22"/>
              </w:rPr>
              <w:t>3 метровый</w:t>
            </w:r>
            <w:proofErr w:type="gramEnd"/>
            <w:r w:rsidRPr="0068574C">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4D4725ED" w14:textId="72D66198" w:rsidR="0068574C" w:rsidRPr="0068574C" w:rsidRDefault="0068574C" w:rsidP="0068574C">
            <w:pPr>
              <w:pStyle w:val="Default"/>
              <w:jc w:val="center"/>
              <w:rPr>
                <w:i/>
                <w:iCs/>
                <w:sz w:val="22"/>
                <w:szCs w:val="22"/>
              </w:rPr>
            </w:pPr>
            <w:r w:rsidRPr="00DD5EB3">
              <w:rPr>
                <w:i/>
                <w:iCs/>
                <w:sz w:val="22"/>
                <w:szCs w:val="22"/>
              </w:rPr>
              <w:t>[</w:t>
            </w:r>
            <w:r w:rsidRPr="00DD5EB3">
              <w:rPr>
                <w:bCs/>
                <w:i/>
                <w:sz w:val="22"/>
                <w:szCs w:val="22"/>
              </w:rPr>
              <w:t>Технические требования заполнить полностью</w:t>
            </w:r>
            <w:r w:rsidRPr="00DD5EB3">
              <w:rPr>
                <w:i/>
                <w:iCs/>
                <w:sz w:val="22"/>
                <w:szCs w:val="22"/>
              </w:rPr>
              <w:t>]</w:t>
            </w:r>
          </w:p>
        </w:tc>
      </w:tr>
      <w:tr w:rsidR="0068574C" w:rsidRPr="0068574C" w14:paraId="18635ED6" w14:textId="77777777" w:rsidTr="00110394">
        <w:trPr>
          <w:trHeight w:val="405"/>
        </w:trPr>
        <w:tc>
          <w:tcPr>
            <w:tcW w:w="738" w:type="dxa"/>
            <w:vMerge/>
            <w:tcBorders>
              <w:left w:val="single" w:sz="4" w:space="0" w:color="auto"/>
              <w:right w:val="single" w:sz="4" w:space="0" w:color="auto"/>
            </w:tcBorders>
          </w:tcPr>
          <w:p w14:paraId="0CA3D06E" w14:textId="256E78C5" w:rsidR="0068574C" w:rsidRPr="0068574C" w:rsidRDefault="0068574C" w:rsidP="0068574C">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037FB5DA" w14:textId="40EF7609" w:rsidR="0068574C" w:rsidRPr="0068574C" w:rsidRDefault="0068574C" w:rsidP="0068574C">
            <w:pPr>
              <w:shd w:val="clear" w:color="auto" w:fill="FFFFFF"/>
              <w:tabs>
                <w:tab w:val="left" w:pos="9356"/>
              </w:tabs>
              <w:rPr>
                <w:rFonts w:ascii="Times New Roman" w:hAnsi="Times New Roman"/>
              </w:rPr>
            </w:pPr>
            <w:r w:rsidRPr="0068574C">
              <w:rPr>
                <w:rFonts w:ascii="Times New Roman" w:hAnsi="Times New Roman"/>
              </w:rPr>
              <w:t>Стропы СКП Д14(13,5) (</w:t>
            </w:r>
            <w:proofErr w:type="gramStart"/>
            <w:r w:rsidRPr="0068574C">
              <w:rPr>
                <w:rFonts w:ascii="Times New Roman" w:hAnsi="Times New Roman"/>
              </w:rPr>
              <w:t>4 метровый</w:t>
            </w:r>
            <w:proofErr w:type="gramEnd"/>
            <w:r w:rsidRPr="0068574C">
              <w:rPr>
                <w:rFonts w:ascii="Times New Roman" w:hAnsi="Times New Roman"/>
              </w:rPr>
              <w:t>)</w:t>
            </w:r>
          </w:p>
        </w:tc>
        <w:tc>
          <w:tcPr>
            <w:tcW w:w="3685" w:type="dxa"/>
            <w:tcBorders>
              <w:top w:val="single" w:sz="4" w:space="0" w:color="auto"/>
              <w:left w:val="single" w:sz="4" w:space="0" w:color="auto"/>
              <w:bottom w:val="single" w:sz="4" w:space="0" w:color="auto"/>
              <w:right w:val="single" w:sz="4" w:space="0" w:color="auto"/>
            </w:tcBorders>
          </w:tcPr>
          <w:p w14:paraId="5EFC1ED6" w14:textId="01A3C4A3" w:rsidR="0068574C" w:rsidRDefault="0068574C" w:rsidP="0068574C">
            <w:pPr>
              <w:pStyle w:val="Default"/>
              <w:rPr>
                <w:sz w:val="22"/>
                <w:szCs w:val="22"/>
              </w:rPr>
            </w:pPr>
            <w:r w:rsidRPr="0068574C">
              <w:rPr>
                <w:sz w:val="22"/>
                <w:szCs w:val="22"/>
              </w:rPr>
              <w:t xml:space="preserve">Стропы </w:t>
            </w:r>
            <w:r w:rsidR="00D16E7E">
              <w:rPr>
                <w:sz w:val="22"/>
                <w:szCs w:val="22"/>
              </w:rPr>
              <w:t>стальные канатные</w:t>
            </w:r>
            <w:r w:rsidR="00D16E7E" w:rsidRPr="0068574C">
              <w:rPr>
                <w:sz w:val="22"/>
                <w:szCs w:val="22"/>
              </w:rPr>
              <w:t xml:space="preserve"> </w:t>
            </w:r>
            <w:r w:rsidRPr="0068574C">
              <w:rPr>
                <w:sz w:val="22"/>
                <w:szCs w:val="22"/>
              </w:rPr>
              <w:t>СКП Д14(13,5) (</w:t>
            </w:r>
            <w:proofErr w:type="gramStart"/>
            <w:r w:rsidRPr="0068574C">
              <w:rPr>
                <w:sz w:val="22"/>
                <w:szCs w:val="22"/>
              </w:rPr>
              <w:t>4 метровый</w:t>
            </w:r>
            <w:proofErr w:type="gramEnd"/>
            <w:r w:rsidRPr="0068574C">
              <w:rPr>
                <w:sz w:val="22"/>
                <w:szCs w:val="22"/>
              </w:rPr>
              <w:t>)</w:t>
            </w:r>
          </w:p>
          <w:p w14:paraId="3F615C6D" w14:textId="77777777" w:rsidR="00D54156" w:rsidRDefault="00D54156" w:rsidP="0068574C">
            <w:pPr>
              <w:pStyle w:val="Default"/>
              <w:rPr>
                <w:sz w:val="22"/>
                <w:szCs w:val="22"/>
              </w:rPr>
            </w:pPr>
          </w:p>
          <w:p w14:paraId="55700DE9" w14:textId="22DBB06A" w:rsidR="00D54156" w:rsidRPr="0068574C" w:rsidRDefault="00D54156" w:rsidP="0068574C">
            <w:pPr>
              <w:pStyle w:val="Default"/>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6D299CE" w14:textId="256AEA0C" w:rsidR="0068574C" w:rsidRPr="0068574C" w:rsidRDefault="0068574C" w:rsidP="0068574C">
            <w:pPr>
              <w:pStyle w:val="Default"/>
              <w:jc w:val="center"/>
              <w:rPr>
                <w:i/>
                <w:iCs/>
                <w:sz w:val="22"/>
                <w:szCs w:val="22"/>
              </w:rPr>
            </w:pPr>
            <w:r w:rsidRPr="00DD5EB3">
              <w:rPr>
                <w:i/>
                <w:iCs/>
                <w:sz w:val="22"/>
                <w:szCs w:val="22"/>
              </w:rPr>
              <w:t>[</w:t>
            </w:r>
            <w:r w:rsidRPr="00DD5EB3">
              <w:rPr>
                <w:bCs/>
                <w:i/>
                <w:sz w:val="22"/>
                <w:szCs w:val="22"/>
              </w:rPr>
              <w:t>Технические требования заполнить полностью</w:t>
            </w:r>
            <w:r w:rsidRPr="00DD5EB3">
              <w:rPr>
                <w:i/>
                <w:iCs/>
                <w:sz w:val="22"/>
                <w:szCs w:val="22"/>
              </w:rPr>
              <w:t>]</w:t>
            </w:r>
          </w:p>
        </w:tc>
      </w:tr>
      <w:tr w:rsidR="0068574C" w:rsidRPr="0068574C" w14:paraId="5BB9C26B" w14:textId="77777777" w:rsidTr="00110394">
        <w:trPr>
          <w:trHeight w:val="405"/>
        </w:trPr>
        <w:tc>
          <w:tcPr>
            <w:tcW w:w="738" w:type="dxa"/>
            <w:vMerge/>
            <w:tcBorders>
              <w:left w:val="single" w:sz="4" w:space="0" w:color="auto"/>
              <w:right w:val="single" w:sz="4" w:space="0" w:color="auto"/>
            </w:tcBorders>
          </w:tcPr>
          <w:p w14:paraId="4F2E9ED3" w14:textId="1A1BD40B" w:rsidR="0068574C" w:rsidRPr="0068574C" w:rsidRDefault="0068574C" w:rsidP="0068574C">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4A8FD7F9" w14:textId="59C7FE09" w:rsidR="0068574C" w:rsidRPr="0068574C" w:rsidRDefault="0068574C" w:rsidP="0068574C">
            <w:pPr>
              <w:shd w:val="clear" w:color="auto" w:fill="FFFFFF"/>
              <w:tabs>
                <w:tab w:val="left" w:pos="9356"/>
              </w:tabs>
              <w:rPr>
                <w:rFonts w:ascii="Times New Roman" w:hAnsi="Times New Roman"/>
              </w:rPr>
            </w:pPr>
            <w:r w:rsidRPr="0068574C">
              <w:rPr>
                <w:rFonts w:ascii="Times New Roman" w:hAnsi="Times New Roman"/>
              </w:rPr>
              <w:t xml:space="preserve">Стропы СКП </w:t>
            </w:r>
            <w:r w:rsidRPr="0068574C">
              <w:rPr>
                <w:rFonts w:ascii="Times New Roman" w:hAnsi="Times New Roman"/>
              </w:rPr>
              <w:lastRenderedPageBreak/>
              <w:t>Д16(16,5) 2м</w:t>
            </w:r>
          </w:p>
        </w:tc>
        <w:tc>
          <w:tcPr>
            <w:tcW w:w="3685" w:type="dxa"/>
            <w:tcBorders>
              <w:top w:val="single" w:sz="4" w:space="0" w:color="auto"/>
              <w:left w:val="single" w:sz="4" w:space="0" w:color="auto"/>
              <w:bottom w:val="single" w:sz="4" w:space="0" w:color="auto"/>
              <w:right w:val="single" w:sz="4" w:space="0" w:color="auto"/>
            </w:tcBorders>
          </w:tcPr>
          <w:p w14:paraId="0B5D44B3" w14:textId="02BB46C2" w:rsidR="0068574C" w:rsidRPr="0068574C" w:rsidRDefault="0068574C" w:rsidP="0068574C">
            <w:pPr>
              <w:pStyle w:val="Default"/>
              <w:rPr>
                <w:sz w:val="22"/>
                <w:szCs w:val="22"/>
              </w:rPr>
            </w:pPr>
            <w:r w:rsidRPr="0068574C">
              <w:rPr>
                <w:sz w:val="22"/>
                <w:szCs w:val="22"/>
              </w:rPr>
              <w:lastRenderedPageBreak/>
              <w:t xml:space="preserve">Стропы </w:t>
            </w:r>
            <w:r w:rsidR="00D16E7E">
              <w:rPr>
                <w:sz w:val="22"/>
                <w:szCs w:val="22"/>
              </w:rPr>
              <w:t>стальные канатные</w:t>
            </w:r>
            <w:r w:rsidR="00D16E7E" w:rsidRPr="0068574C">
              <w:rPr>
                <w:sz w:val="22"/>
                <w:szCs w:val="22"/>
              </w:rPr>
              <w:t xml:space="preserve"> </w:t>
            </w:r>
            <w:r w:rsidRPr="0068574C">
              <w:rPr>
                <w:sz w:val="22"/>
                <w:szCs w:val="22"/>
              </w:rPr>
              <w:t>СКП Д16(16,5) 2м</w:t>
            </w:r>
          </w:p>
        </w:tc>
        <w:tc>
          <w:tcPr>
            <w:tcW w:w="2835" w:type="dxa"/>
            <w:tcBorders>
              <w:top w:val="single" w:sz="4" w:space="0" w:color="auto"/>
              <w:left w:val="single" w:sz="4" w:space="0" w:color="auto"/>
              <w:bottom w:val="single" w:sz="4" w:space="0" w:color="auto"/>
              <w:right w:val="single" w:sz="4" w:space="0" w:color="auto"/>
            </w:tcBorders>
          </w:tcPr>
          <w:p w14:paraId="14214752" w14:textId="11A1A282" w:rsidR="0068574C" w:rsidRPr="0068574C" w:rsidRDefault="0068574C" w:rsidP="0068574C">
            <w:pPr>
              <w:pStyle w:val="Default"/>
              <w:jc w:val="center"/>
              <w:rPr>
                <w:i/>
                <w:iCs/>
                <w:sz w:val="22"/>
                <w:szCs w:val="22"/>
              </w:rPr>
            </w:pPr>
            <w:r w:rsidRPr="00DD5EB3">
              <w:rPr>
                <w:i/>
                <w:iCs/>
                <w:sz w:val="22"/>
                <w:szCs w:val="22"/>
              </w:rPr>
              <w:t>[</w:t>
            </w:r>
            <w:r w:rsidRPr="00DD5EB3">
              <w:rPr>
                <w:bCs/>
                <w:i/>
                <w:sz w:val="22"/>
                <w:szCs w:val="22"/>
              </w:rPr>
              <w:t>Технические требования заполнить полностью</w:t>
            </w:r>
            <w:r w:rsidRPr="00DD5EB3">
              <w:rPr>
                <w:i/>
                <w:iCs/>
                <w:sz w:val="22"/>
                <w:szCs w:val="22"/>
              </w:rPr>
              <w:t>]</w:t>
            </w:r>
          </w:p>
        </w:tc>
      </w:tr>
      <w:tr w:rsidR="0068574C" w:rsidRPr="0068574C" w14:paraId="427BDC09" w14:textId="77777777" w:rsidTr="00110394">
        <w:trPr>
          <w:trHeight w:val="405"/>
        </w:trPr>
        <w:tc>
          <w:tcPr>
            <w:tcW w:w="738" w:type="dxa"/>
            <w:vMerge/>
            <w:tcBorders>
              <w:left w:val="single" w:sz="4" w:space="0" w:color="auto"/>
              <w:bottom w:val="single" w:sz="4" w:space="0" w:color="auto"/>
              <w:right w:val="single" w:sz="4" w:space="0" w:color="auto"/>
            </w:tcBorders>
          </w:tcPr>
          <w:p w14:paraId="50374CBC" w14:textId="38A25F7F" w:rsidR="0068574C" w:rsidRPr="0068574C" w:rsidRDefault="0068574C" w:rsidP="0068574C">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7487AD39" w14:textId="31077C77" w:rsidR="0068574C" w:rsidRPr="0068574C" w:rsidRDefault="0068574C" w:rsidP="0068574C">
            <w:pPr>
              <w:shd w:val="clear" w:color="auto" w:fill="FFFFFF"/>
              <w:tabs>
                <w:tab w:val="left" w:pos="9356"/>
              </w:tabs>
              <w:rPr>
                <w:rFonts w:ascii="Times New Roman" w:hAnsi="Times New Roman"/>
              </w:rPr>
            </w:pPr>
            <w:r w:rsidRPr="0068574C">
              <w:rPr>
                <w:rFonts w:ascii="Times New Roman" w:hAnsi="Times New Roman"/>
              </w:rPr>
              <w:t>Стропы СКП Д16(16,5) 3м</w:t>
            </w:r>
          </w:p>
        </w:tc>
        <w:tc>
          <w:tcPr>
            <w:tcW w:w="3685" w:type="dxa"/>
            <w:tcBorders>
              <w:top w:val="single" w:sz="4" w:space="0" w:color="auto"/>
              <w:left w:val="single" w:sz="4" w:space="0" w:color="auto"/>
              <w:bottom w:val="single" w:sz="4" w:space="0" w:color="auto"/>
              <w:right w:val="single" w:sz="4" w:space="0" w:color="auto"/>
            </w:tcBorders>
          </w:tcPr>
          <w:p w14:paraId="140D5740" w14:textId="65963407" w:rsidR="0068574C" w:rsidRPr="0068574C" w:rsidRDefault="0068574C" w:rsidP="0068574C">
            <w:pPr>
              <w:pStyle w:val="Default"/>
              <w:rPr>
                <w:sz w:val="22"/>
                <w:szCs w:val="22"/>
              </w:rPr>
            </w:pPr>
            <w:r w:rsidRPr="0068574C">
              <w:rPr>
                <w:sz w:val="22"/>
                <w:szCs w:val="22"/>
              </w:rPr>
              <w:t xml:space="preserve">Стропы </w:t>
            </w:r>
            <w:r w:rsidR="00D16E7E">
              <w:rPr>
                <w:sz w:val="22"/>
                <w:szCs w:val="22"/>
              </w:rPr>
              <w:t>стальные канатные</w:t>
            </w:r>
            <w:r w:rsidR="00D16E7E" w:rsidRPr="0068574C">
              <w:rPr>
                <w:sz w:val="22"/>
                <w:szCs w:val="22"/>
              </w:rPr>
              <w:t xml:space="preserve"> </w:t>
            </w:r>
            <w:r w:rsidRPr="0068574C">
              <w:rPr>
                <w:sz w:val="22"/>
                <w:szCs w:val="22"/>
              </w:rPr>
              <w:t>СКП Д16(16,5) 3м</w:t>
            </w:r>
          </w:p>
        </w:tc>
        <w:tc>
          <w:tcPr>
            <w:tcW w:w="2835" w:type="dxa"/>
            <w:tcBorders>
              <w:top w:val="single" w:sz="4" w:space="0" w:color="auto"/>
              <w:left w:val="single" w:sz="4" w:space="0" w:color="auto"/>
              <w:bottom w:val="single" w:sz="4" w:space="0" w:color="auto"/>
              <w:right w:val="single" w:sz="4" w:space="0" w:color="auto"/>
            </w:tcBorders>
          </w:tcPr>
          <w:p w14:paraId="5ED8E952" w14:textId="00E40808" w:rsidR="0068574C" w:rsidRPr="0068574C" w:rsidRDefault="0068574C" w:rsidP="0068574C">
            <w:pPr>
              <w:pStyle w:val="Default"/>
              <w:jc w:val="center"/>
              <w:rPr>
                <w:i/>
                <w:iCs/>
                <w:sz w:val="22"/>
                <w:szCs w:val="22"/>
              </w:rPr>
            </w:pPr>
            <w:r w:rsidRPr="00DD5EB3">
              <w:rPr>
                <w:i/>
                <w:iCs/>
                <w:sz w:val="22"/>
                <w:szCs w:val="22"/>
              </w:rPr>
              <w:t>[</w:t>
            </w:r>
            <w:r w:rsidRPr="00DD5EB3">
              <w:rPr>
                <w:bCs/>
                <w:i/>
                <w:sz w:val="22"/>
                <w:szCs w:val="22"/>
              </w:rPr>
              <w:t>Технические требования заполнить полностью</w:t>
            </w:r>
            <w:r w:rsidRPr="00DD5EB3">
              <w:rPr>
                <w:i/>
                <w:iCs/>
                <w:sz w:val="22"/>
                <w:szCs w:val="22"/>
              </w:rPr>
              <w:t>]</w:t>
            </w:r>
          </w:p>
        </w:tc>
      </w:tr>
      <w:tr w:rsidR="0068574C" w:rsidRPr="0068574C" w14:paraId="0FE746DF" w14:textId="77777777" w:rsidTr="00110394">
        <w:trPr>
          <w:trHeight w:val="405"/>
        </w:trPr>
        <w:tc>
          <w:tcPr>
            <w:tcW w:w="738" w:type="dxa"/>
            <w:vMerge w:val="restart"/>
            <w:tcBorders>
              <w:top w:val="nil"/>
              <w:left w:val="single" w:sz="4" w:space="0" w:color="auto"/>
              <w:right w:val="single" w:sz="4" w:space="0" w:color="auto"/>
            </w:tcBorders>
          </w:tcPr>
          <w:p w14:paraId="3A04EE5F" w14:textId="48365923" w:rsidR="0068574C" w:rsidRPr="0068574C" w:rsidRDefault="0068574C" w:rsidP="0068574C">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6A3979B1" w14:textId="0C95B379" w:rsidR="0068574C" w:rsidRPr="0068574C" w:rsidRDefault="0068574C" w:rsidP="0068574C">
            <w:pPr>
              <w:shd w:val="clear" w:color="auto" w:fill="FFFFFF"/>
              <w:tabs>
                <w:tab w:val="left" w:pos="9356"/>
              </w:tabs>
              <w:rPr>
                <w:rFonts w:ascii="Times New Roman" w:hAnsi="Times New Roman"/>
              </w:rPr>
            </w:pPr>
            <w:r w:rsidRPr="0068574C">
              <w:rPr>
                <w:rFonts w:ascii="Times New Roman" w:hAnsi="Times New Roman"/>
              </w:rPr>
              <w:t>Стропы СКП Д16(16,5) 4м</w:t>
            </w:r>
          </w:p>
        </w:tc>
        <w:tc>
          <w:tcPr>
            <w:tcW w:w="3685" w:type="dxa"/>
            <w:tcBorders>
              <w:top w:val="single" w:sz="4" w:space="0" w:color="auto"/>
              <w:left w:val="single" w:sz="4" w:space="0" w:color="auto"/>
              <w:bottom w:val="single" w:sz="4" w:space="0" w:color="auto"/>
              <w:right w:val="single" w:sz="4" w:space="0" w:color="auto"/>
            </w:tcBorders>
          </w:tcPr>
          <w:p w14:paraId="39FE6A92" w14:textId="742A0A86" w:rsidR="0068574C" w:rsidRPr="0068574C" w:rsidRDefault="0068574C" w:rsidP="0068574C">
            <w:pPr>
              <w:pStyle w:val="Default"/>
              <w:rPr>
                <w:sz w:val="22"/>
                <w:szCs w:val="22"/>
              </w:rPr>
            </w:pPr>
            <w:r w:rsidRPr="0068574C">
              <w:rPr>
                <w:sz w:val="22"/>
                <w:szCs w:val="22"/>
              </w:rPr>
              <w:t>Стропы</w:t>
            </w:r>
            <w:r w:rsidR="00D16E7E">
              <w:rPr>
                <w:sz w:val="22"/>
                <w:szCs w:val="22"/>
              </w:rPr>
              <w:t xml:space="preserve"> стальные канатные</w:t>
            </w:r>
            <w:r w:rsidRPr="0068574C">
              <w:rPr>
                <w:sz w:val="22"/>
                <w:szCs w:val="22"/>
              </w:rPr>
              <w:t xml:space="preserve"> СКП Д16(16,5) 4м</w:t>
            </w:r>
          </w:p>
        </w:tc>
        <w:tc>
          <w:tcPr>
            <w:tcW w:w="2835" w:type="dxa"/>
            <w:tcBorders>
              <w:top w:val="single" w:sz="4" w:space="0" w:color="auto"/>
              <w:left w:val="single" w:sz="4" w:space="0" w:color="auto"/>
              <w:bottom w:val="single" w:sz="4" w:space="0" w:color="auto"/>
              <w:right w:val="single" w:sz="4" w:space="0" w:color="auto"/>
            </w:tcBorders>
          </w:tcPr>
          <w:p w14:paraId="704B32C3" w14:textId="4714D43A" w:rsidR="0068574C" w:rsidRPr="0068574C" w:rsidRDefault="0068574C" w:rsidP="0068574C">
            <w:pPr>
              <w:pStyle w:val="Default"/>
              <w:jc w:val="center"/>
              <w:rPr>
                <w:i/>
                <w:iCs/>
                <w:sz w:val="22"/>
                <w:szCs w:val="22"/>
              </w:rPr>
            </w:pPr>
            <w:r w:rsidRPr="00DD5EB3">
              <w:rPr>
                <w:i/>
                <w:iCs/>
                <w:sz w:val="22"/>
                <w:szCs w:val="22"/>
              </w:rPr>
              <w:t>[</w:t>
            </w:r>
            <w:r w:rsidRPr="00DD5EB3">
              <w:rPr>
                <w:bCs/>
                <w:i/>
                <w:sz w:val="22"/>
                <w:szCs w:val="22"/>
              </w:rPr>
              <w:t>Технические требования заполнить полностью</w:t>
            </w:r>
            <w:r w:rsidRPr="00DD5EB3">
              <w:rPr>
                <w:i/>
                <w:iCs/>
                <w:sz w:val="22"/>
                <w:szCs w:val="22"/>
              </w:rPr>
              <w:t>]</w:t>
            </w:r>
          </w:p>
        </w:tc>
      </w:tr>
      <w:tr w:rsidR="0068574C" w:rsidRPr="0068574C" w14:paraId="39BD9D54" w14:textId="77777777" w:rsidTr="00110394">
        <w:trPr>
          <w:trHeight w:val="405"/>
        </w:trPr>
        <w:tc>
          <w:tcPr>
            <w:tcW w:w="738" w:type="dxa"/>
            <w:vMerge/>
            <w:tcBorders>
              <w:top w:val="nil"/>
              <w:left w:val="single" w:sz="4" w:space="0" w:color="auto"/>
              <w:right w:val="single" w:sz="4" w:space="0" w:color="auto"/>
            </w:tcBorders>
          </w:tcPr>
          <w:p w14:paraId="4010753C" w14:textId="680670EC" w:rsidR="0068574C" w:rsidRPr="0068574C" w:rsidRDefault="0068574C" w:rsidP="0068574C">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526E4C46" w14:textId="7DCA528B" w:rsidR="0068574C" w:rsidRPr="0068574C" w:rsidRDefault="0068574C" w:rsidP="0068574C">
            <w:pPr>
              <w:shd w:val="clear" w:color="auto" w:fill="FFFFFF"/>
              <w:tabs>
                <w:tab w:val="left" w:pos="9356"/>
              </w:tabs>
              <w:rPr>
                <w:rFonts w:ascii="Times New Roman" w:hAnsi="Times New Roman"/>
              </w:rPr>
            </w:pPr>
            <w:r w:rsidRPr="0068574C">
              <w:rPr>
                <w:rFonts w:ascii="Times New Roman" w:hAnsi="Times New Roman"/>
              </w:rPr>
              <w:t>Стропы ССП 5</w:t>
            </w:r>
            <w:proofErr w:type="gramStart"/>
            <w:r w:rsidRPr="0068574C">
              <w:rPr>
                <w:rFonts w:ascii="Times New Roman" w:hAnsi="Times New Roman"/>
              </w:rPr>
              <w:t>т  3</w:t>
            </w:r>
            <w:proofErr w:type="gramEnd"/>
            <w:r w:rsidRPr="0068574C">
              <w:rPr>
                <w:rFonts w:ascii="Times New Roman" w:hAnsi="Times New Roman"/>
              </w:rPr>
              <w:t>м</w:t>
            </w:r>
          </w:p>
        </w:tc>
        <w:tc>
          <w:tcPr>
            <w:tcW w:w="3685" w:type="dxa"/>
            <w:tcBorders>
              <w:top w:val="single" w:sz="4" w:space="0" w:color="auto"/>
              <w:left w:val="single" w:sz="4" w:space="0" w:color="auto"/>
              <w:bottom w:val="single" w:sz="4" w:space="0" w:color="auto"/>
              <w:right w:val="single" w:sz="4" w:space="0" w:color="auto"/>
            </w:tcBorders>
          </w:tcPr>
          <w:p w14:paraId="6C70EC39" w14:textId="0E3B296A" w:rsidR="0068574C" w:rsidRPr="0068574C" w:rsidRDefault="0068574C" w:rsidP="0068574C">
            <w:pPr>
              <w:pStyle w:val="Default"/>
              <w:rPr>
                <w:sz w:val="22"/>
                <w:szCs w:val="22"/>
              </w:rPr>
            </w:pPr>
            <w:r w:rsidRPr="0068574C">
              <w:rPr>
                <w:sz w:val="22"/>
                <w:szCs w:val="22"/>
              </w:rPr>
              <w:t>Стропы ССП 5</w:t>
            </w:r>
            <w:proofErr w:type="gramStart"/>
            <w:r w:rsidRPr="0068574C">
              <w:rPr>
                <w:sz w:val="22"/>
                <w:szCs w:val="22"/>
              </w:rPr>
              <w:t>т  3</w:t>
            </w:r>
            <w:proofErr w:type="gramEnd"/>
            <w:r w:rsidRPr="0068574C">
              <w:rPr>
                <w:sz w:val="22"/>
                <w:szCs w:val="22"/>
              </w:rPr>
              <w:t>м</w:t>
            </w:r>
          </w:p>
        </w:tc>
        <w:tc>
          <w:tcPr>
            <w:tcW w:w="2835" w:type="dxa"/>
            <w:tcBorders>
              <w:top w:val="single" w:sz="4" w:space="0" w:color="auto"/>
              <w:left w:val="single" w:sz="4" w:space="0" w:color="auto"/>
              <w:bottom w:val="single" w:sz="4" w:space="0" w:color="auto"/>
              <w:right w:val="single" w:sz="4" w:space="0" w:color="auto"/>
            </w:tcBorders>
          </w:tcPr>
          <w:p w14:paraId="43233BE5" w14:textId="051E8D31" w:rsidR="0068574C" w:rsidRPr="0068574C" w:rsidRDefault="0068574C" w:rsidP="0068574C">
            <w:pPr>
              <w:pStyle w:val="Default"/>
              <w:jc w:val="center"/>
              <w:rPr>
                <w:i/>
                <w:iCs/>
                <w:sz w:val="22"/>
                <w:szCs w:val="22"/>
              </w:rPr>
            </w:pPr>
            <w:r w:rsidRPr="00DD5EB3">
              <w:rPr>
                <w:i/>
                <w:iCs/>
                <w:sz w:val="22"/>
                <w:szCs w:val="22"/>
              </w:rPr>
              <w:t>[</w:t>
            </w:r>
            <w:r w:rsidRPr="00DD5EB3">
              <w:rPr>
                <w:bCs/>
                <w:i/>
                <w:sz w:val="22"/>
                <w:szCs w:val="22"/>
              </w:rPr>
              <w:t>Технические требования заполнить полностью</w:t>
            </w:r>
            <w:r w:rsidRPr="00DD5EB3">
              <w:rPr>
                <w:i/>
                <w:iCs/>
                <w:sz w:val="22"/>
                <w:szCs w:val="22"/>
              </w:rPr>
              <w:t>]</w:t>
            </w:r>
          </w:p>
        </w:tc>
      </w:tr>
      <w:tr w:rsidR="0068574C" w:rsidRPr="0068574C" w14:paraId="3AC4332B" w14:textId="77777777" w:rsidTr="00110394">
        <w:trPr>
          <w:trHeight w:val="405"/>
        </w:trPr>
        <w:tc>
          <w:tcPr>
            <w:tcW w:w="738" w:type="dxa"/>
            <w:vMerge/>
            <w:tcBorders>
              <w:top w:val="nil"/>
              <w:left w:val="single" w:sz="4" w:space="0" w:color="auto"/>
              <w:right w:val="single" w:sz="4" w:space="0" w:color="auto"/>
            </w:tcBorders>
          </w:tcPr>
          <w:p w14:paraId="61D1BD7F" w14:textId="5A270C70" w:rsidR="0068574C" w:rsidRPr="0068574C" w:rsidRDefault="0068574C" w:rsidP="0068574C">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465FA2E1" w14:textId="4B3FD6EE" w:rsidR="0068574C" w:rsidRPr="0068574C" w:rsidRDefault="0068574C" w:rsidP="0068574C">
            <w:pPr>
              <w:shd w:val="clear" w:color="auto" w:fill="FFFFFF"/>
              <w:tabs>
                <w:tab w:val="left" w:pos="9356"/>
              </w:tabs>
              <w:rPr>
                <w:rFonts w:ascii="Times New Roman" w:hAnsi="Times New Roman"/>
              </w:rPr>
            </w:pPr>
            <w:r w:rsidRPr="0068574C">
              <w:rPr>
                <w:rFonts w:ascii="Times New Roman" w:hAnsi="Times New Roman"/>
              </w:rPr>
              <w:t>Стропы ССП 5</w:t>
            </w:r>
            <w:proofErr w:type="gramStart"/>
            <w:r w:rsidRPr="0068574C">
              <w:rPr>
                <w:rFonts w:ascii="Times New Roman" w:hAnsi="Times New Roman"/>
              </w:rPr>
              <w:t>т  4</w:t>
            </w:r>
            <w:proofErr w:type="gramEnd"/>
            <w:r w:rsidRPr="0068574C">
              <w:rPr>
                <w:rFonts w:ascii="Times New Roman" w:hAnsi="Times New Roman"/>
              </w:rPr>
              <w:t>м</w:t>
            </w:r>
          </w:p>
        </w:tc>
        <w:tc>
          <w:tcPr>
            <w:tcW w:w="3685" w:type="dxa"/>
            <w:tcBorders>
              <w:top w:val="single" w:sz="4" w:space="0" w:color="auto"/>
              <w:left w:val="single" w:sz="4" w:space="0" w:color="auto"/>
              <w:bottom w:val="single" w:sz="4" w:space="0" w:color="auto"/>
              <w:right w:val="single" w:sz="4" w:space="0" w:color="auto"/>
            </w:tcBorders>
          </w:tcPr>
          <w:p w14:paraId="5DF8613C" w14:textId="0EB08CD2" w:rsidR="0068574C" w:rsidRPr="0068574C" w:rsidRDefault="0068574C" w:rsidP="0068574C">
            <w:pPr>
              <w:pStyle w:val="Default"/>
              <w:rPr>
                <w:sz w:val="22"/>
                <w:szCs w:val="22"/>
              </w:rPr>
            </w:pPr>
            <w:r w:rsidRPr="0068574C">
              <w:rPr>
                <w:sz w:val="22"/>
                <w:szCs w:val="22"/>
              </w:rPr>
              <w:t>Стропы ССП 5</w:t>
            </w:r>
            <w:proofErr w:type="gramStart"/>
            <w:r w:rsidRPr="0068574C">
              <w:rPr>
                <w:sz w:val="22"/>
                <w:szCs w:val="22"/>
              </w:rPr>
              <w:t>т  4</w:t>
            </w:r>
            <w:proofErr w:type="gramEnd"/>
            <w:r w:rsidRPr="0068574C">
              <w:rPr>
                <w:sz w:val="22"/>
                <w:szCs w:val="22"/>
              </w:rPr>
              <w:t>м</w:t>
            </w:r>
          </w:p>
        </w:tc>
        <w:tc>
          <w:tcPr>
            <w:tcW w:w="2835" w:type="dxa"/>
            <w:tcBorders>
              <w:top w:val="single" w:sz="4" w:space="0" w:color="auto"/>
              <w:left w:val="single" w:sz="4" w:space="0" w:color="auto"/>
              <w:bottom w:val="single" w:sz="4" w:space="0" w:color="auto"/>
              <w:right w:val="single" w:sz="4" w:space="0" w:color="auto"/>
            </w:tcBorders>
          </w:tcPr>
          <w:p w14:paraId="1CB73049" w14:textId="001B40C2" w:rsidR="0068574C" w:rsidRPr="0068574C" w:rsidRDefault="0068574C" w:rsidP="0068574C">
            <w:pPr>
              <w:pStyle w:val="Default"/>
              <w:jc w:val="center"/>
              <w:rPr>
                <w:i/>
                <w:iCs/>
                <w:sz w:val="22"/>
                <w:szCs w:val="22"/>
              </w:rPr>
            </w:pPr>
            <w:r w:rsidRPr="00DD5EB3">
              <w:rPr>
                <w:i/>
                <w:iCs/>
                <w:sz w:val="22"/>
                <w:szCs w:val="22"/>
              </w:rPr>
              <w:t>[</w:t>
            </w:r>
            <w:r w:rsidRPr="00DD5EB3">
              <w:rPr>
                <w:bCs/>
                <w:i/>
                <w:sz w:val="22"/>
                <w:szCs w:val="22"/>
              </w:rPr>
              <w:t>Технические требования заполнить полностью</w:t>
            </w:r>
            <w:r w:rsidRPr="00DD5EB3">
              <w:rPr>
                <w:i/>
                <w:iCs/>
                <w:sz w:val="22"/>
                <w:szCs w:val="22"/>
              </w:rPr>
              <w:t>]</w:t>
            </w:r>
          </w:p>
        </w:tc>
      </w:tr>
      <w:tr w:rsidR="00D44DD4" w:rsidRPr="0068574C" w14:paraId="3476BAC7" w14:textId="77777777" w:rsidTr="00110394">
        <w:trPr>
          <w:trHeight w:val="405"/>
        </w:trPr>
        <w:tc>
          <w:tcPr>
            <w:tcW w:w="738" w:type="dxa"/>
            <w:vMerge/>
            <w:tcBorders>
              <w:top w:val="nil"/>
              <w:left w:val="single" w:sz="4" w:space="0" w:color="auto"/>
              <w:right w:val="single" w:sz="4" w:space="0" w:color="auto"/>
            </w:tcBorders>
          </w:tcPr>
          <w:p w14:paraId="1F4DF2AA" w14:textId="77777777" w:rsidR="00D44DD4" w:rsidRPr="0068574C" w:rsidRDefault="00D44DD4" w:rsidP="0068574C">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0C632D0B" w14:textId="3F59B2FA" w:rsidR="00D44DD4" w:rsidRPr="0068574C" w:rsidRDefault="00D44DD4" w:rsidP="0068574C">
            <w:pPr>
              <w:shd w:val="clear" w:color="auto" w:fill="FFFFFF"/>
              <w:tabs>
                <w:tab w:val="left" w:pos="9356"/>
              </w:tabs>
              <w:rPr>
                <w:rFonts w:ascii="Times New Roman" w:hAnsi="Times New Roman"/>
              </w:rPr>
            </w:pPr>
            <w:r w:rsidRPr="0068574C">
              <w:rPr>
                <w:rFonts w:ascii="Times New Roman" w:hAnsi="Times New Roman"/>
              </w:rPr>
              <w:t>Чалки d8(8,3), L-</w:t>
            </w:r>
            <w:r>
              <w:rPr>
                <w:rFonts w:ascii="Times New Roman" w:hAnsi="Times New Roman"/>
              </w:rPr>
              <w:t>0,5</w:t>
            </w:r>
            <w:r w:rsidRPr="0068574C">
              <w:rPr>
                <w:rFonts w:ascii="Times New Roman" w:hAnsi="Times New Roman"/>
              </w:rPr>
              <w:t>м</w:t>
            </w:r>
          </w:p>
        </w:tc>
        <w:tc>
          <w:tcPr>
            <w:tcW w:w="3685" w:type="dxa"/>
            <w:tcBorders>
              <w:top w:val="single" w:sz="4" w:space="0" w:color="auto"/>
              <w:left w:val="single" w:sz="4" w:space="0" w:color="auto"/>
              <w:bottom w:val="single" w:sz="4" w:space="0" w:color="auto"/>
              <w:right w:val="single" w:sz="4" w:space="0" w:color="auto"/>
            </w:tcBorders>
          </w:tcPr>
          <w:p w14:paraId="53C3A4D6" w14:textId="0BE2A56D" w:rsidR="00D44DD4" w:rsidRPr="0068574C" w:rsidRDefault="006F1F38" w:rsidP="0068574C">
            <w:pPr>
              <w:pStyle w:val="Default"/>
              <w:rPr>
                <w:sz w:val="22"/>
                <w:szCs w:val="22"/>
              </w:rPr>
            </w:pPr>
            <w:r w:rsidRPr="0068574C">
              <w:t xml:space="preserve">Чалки </w:t>
            </w:r>
            <w:r w:rsidR="00D16E7E">
              <w:rPr>
                <w:sz w:val="22"/>
                <w:szCs w:val="22"/>
              </w:rPr>
              <w:t>стальные канатные</w:t>
            </w:r>
            <w:r w:rsidR="00D16E7E" w:rsidRPr="0068574C">
              <w:rPr>
                <w:sz w:val="22"/>
                <w:szCs w:val="22"/>
              </w:rPr>
              <w:t xml:space="preserve"> </w:t>
            </w:r>
            <w:r w:rsidRPr="0068574C">
              <w:t>d8(8,3), L-</w:t>
            </w:r>
            <w:r>
              <w:t>0,5</w:t>
            </w:r>
            <w:r w:rsidRPr="0068574C">
              <w:t>м</w:t>
            </w:r>
          </w:p>
        </w:tc>
        <w:tc>
          <w:tcPr>
            <w:tcW w:w="2835" w:type="dxa"/>
            <w:tcBorders>
              <w:top w:val="single" w:sz="4" w:space="0" w:color="auto"/>
              <w:left w:val="single" w:sz="4" w:space="0" w:color="auto"/>
              <w:bottom w:val="single" w:sz="4" w:space="0" w:color="auto"/>
              <w:right w:val="single" w:sz="4" w:space="0" w:color="auto"/>
            </w:tcBorders>
          </w:tcPr>
          <w:p w14:paraId="1397752B" w14:textId="1EA88DD3" w:rsidR="00D44DD4" w:rsidRPr="00DD5EB3" w:rsidRDefault="006F1F38" w:rsidP="0068574C">
            <w:pPr>
              <w:pStyle w:val="Default"/>
              <w:jc w:val="center"/>
              <w:rPr>
                <w:i/>
                <w:iCs/>
                <w:sz w:val="22"/>
                <w:szCs w:val="22"/>
              </w:rPr>
            </w:pPr>
            <w:r w:rsidRPr="00DD5EB3">
              <w:rPr>
                <w:i/>
                <w:iCs/>
                <w:sz w:val="22"/>
                <w:szCs w:val="22"/>
              </w:rPr>
              <w:t>[</w:t>
            </w:r>
            <w:r w:rsidRPr="00DD5EB3">
              <w:rPr>
                <w:bCs/>
                <w:i/>
                <w:sz w:val="22"/>
                <w:szCs w:val="22"/>
              </w:rPr>
              <w:t>Технические требования заполнить полностью</w:t>
            </w:r>
            <w:r w:rsidRPr="00DD5EB3">
              <w:rPr>
                <w:i/>
                <w:iCs/>
                <w:sz w:val="22"/>
                <w:szCs w:val="22"/>
              </w:rPr>
              <w:t>]</w:t>
            </w:r>
          </w:p>
        </w:tc>
      </w:tr>
      <w:tr w:rsidR="0068574C" w:rsidRPr="0068574C" w14:paraId="1FA0B04A" w14:textId="77777777" w:rsidTr="00110394">
        <w:trPr>
          <w:trHeight w:val="405"/>
        </w:trPr>
        <w:tc>
          <w:tcPr>
            <w:tcW w:w="738" w:type="dxa"/>
            <w:vMerge/>
            <w:tcBorders>
              <w:top w:val="nil"/>
              <w:left w:val="single" w:sz="4" w:space="0" w:color="auto"/>
              <w:right w:val="single" w:sz="4" w:space="0" w:color="auto"/>
            </w:tcBorders>
          </w:tcPr>
          <w:p w14:paraId="6365655D" w14:textId="27150473" w:rsidR="0068574C" w:rsidRPr="0068574C" w:rsidRDefault="0068574C" w:rsidP="0068574C">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43EE99DF" w14:textId="10F723EE" w:rsidR="0068574C" w:rsidRPr="005446BD" w:rsidRDefault="0068574C" w:rsidP="0068574C">
            <w:pPr>
              <w:shd w:val="clear" w:color="auto" w:fill="FFFFFF"/>
              <w:tabs>
                <w:tab w:val="left" w:pos="9356"/>
              </w:tabs>
              <w:rPr>
                <w:rFonts w:ascii="Times New Roman" w:hAnsi="Times New Roman"/>
              </w:rPr>
            </w:pPr>
            <w:r w:rsidRPr="005446BD">
              <w:rPr>
                <w:rFonts w:ascii="Times New Roman" w:hAnsi="Times New Roman"/>
              </w:rPr>
              <w:t>Чалки d8(8,3), L-1м</w:t>
            </w:r>
          </w:p>
        </w:tc>
        <w:tc>
          <w:tcPr>
            <w:tcW w:w="3685" w:type="dxa"/>
            <w:tcBorders>
              <w:top w:val="single" w:sz="4" w:space="0" w:color="auto"/>
              <w:left w:val="single" w:sz="4" w:space="0" w:color="auto"/>
              <w:bottom w:val="single" w:sz="4" w:space="0" w:color="auto"/>
              <w:right w:val="single" w:sz="4" w:space="0" w:color="auto"/>
            </w:tcBorders>
          </w:tcPr>
          <w:p w14:paraId="3391D641" w14:textId="10F10C0F" w:rsidR="0068574C" w:rsidRPr="0068574C" w:rsidRDefault="0068574C" w:rsidP="0068574C">
            <w:pPr>
              <w:pStyle w:val="Default"/>
              <w:rPr>
                <w:sz w:val="22"/>
                <w:szCs w:val="22"/>
              </w:rPr>
            </w:pPr>
            <w:r w:rsidRPr="0068574C">
              <w:rPr>
                <w:sz w:val="22"/>
                <w:szCs w:val="22"/>
              </w:rPr>
              <w:t xml:space="preserve">Чалки </w:t>
            </w:r>
            <w:r w:rsidR="00D16E7E">
              <w:rPr>
                <w:sz w:val="22"/>
                <w:szCs w:val="22"/>
              </w:rPr>
              <w:t>стальные канатные</w:t>
            </w:r>
            <w:r w:rsidR="00D16E7E" w:rsidRPr="0068574C">
              <w:rPr>
                <w:sz w:val="22"/>
                <w:szCs w:val="22"/>
              </w:rPr>
              <w:t xml:space="preserve"> </w:t>
            </w:r>
            <w:r w:rsidRPr="0068574C">
              <w:rPr>
                <w:sz w:val="22"/>
                <w:szCs w:val="22"/>
              </w:rPr>
              <w:t>d8(8,3), L-1м</w:t>
            </w:r>
          </w:p>
        </w:tc>
        <w:tc>
          <w:tcPr>
            <w:tcW w:w="2835" w:type="dxa"/>
            <w:tcBorders>
              <w:top w:val="single" w:sz="4" w:space="0" w:color="auto"/>
              <w:left w:val="single" w:sz="4" w:space="0" w:color="auto"/>
              <w:bottom w:val="single" w:sz="4" w:space="0" w:color="auto"/>
              <w:right w:val="single" w:sz="4" w:space="0" w:color="auto"/>
            </w:tcBorders>
          </w:tcPr>
          <w:p w14:paraId="7CD55812" w14:textId="30900F8B" w:rsidR="0068574C" w:rsidRPr="0068574C" w:rsidRDefault="0068574C" w:rsidP="0068574C">
            <w:pPr>
              <w:pStyle w:val="Default"/>
              <w:jc w:val="center"/>
              <w:rPr>
                <w:i/>
                <w:iCs/>
                <w:sz w:val="22"/>
                <w:szCs w:val="22"/>
              </w:rPr>
            </w:pPr>
            <w:r w:rsidRPr="00DD5EB3">
              <w:rPr>
                <w:i/>
                <w:iCs/>
                <w:sz w:val="22"/>
                <w:szCs w:val="22"/>
              </w:rPr>
              <w:t>[</w:t>
            </w:r>
            <w:r w:rsidRPr="00DD5EB3">
              <w:rPr>
                <w:bCs/>
                <w:i/>
                <w:sz w:val="22"/>
                <w:szCs w:val="22"/>
              </w:rPr>
              <w:t>Технические требования заполнить полностью</w:t>
            </w:r>
            <w:r w:rsidRPr="00DD5EB3">
              <w:rPr>
                <w:i/>
                <w:iCs/>
                <w:sz w:val="22"/>
                <w:szCs w:val="22"/>
              </w:rPr>
              <w:t>]</w:t>
            </w:r>
          </w:p>
        </w:tc>
      </w:tr>
      <w:tr w:rsidR="006F1F38" w:rsidRPr="0068574C" w14:paraId="6259CB93" w14:textId="77777777" w:rsidTr="00110394">
        <w:trPr>
          <w:trHeight w:val="405"/>
        </w:trPr>
        <w:tc>
          <w:tcPr>
            <w:tcW w:w="738" w:type="dxa"/>
            <w:vMerge/>
            <w:tcBorders>
              <w:top w:val="nil"/>
              <w:left w:val="single" w:sz="4" w:space="0" w:color="auto"/>
              <w:right w:val="single" w:sz="4" w:space="0" w:color="auto"/>
            </w:tcBorders>
          </w:tcPr>
          <w:p w14:paraId="148C185C" w14:textId="77777777" w:rsidR="006F1F38" w:rsidRPr="0068574C" w:rsidRDefault="006F1F38" w:rsidP="006F1F38">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5D8F31C0" w14:textId="3BE08C38" w:rsidR="006F1F38" w:rsidRPr="005446BD" w:rsidRDefault="006F1F38" w:rsidP="006F1F38">
            <w:pPr>
              <w:shd w:val="clear" w:color="auto" w:fill="FFFFFF"/>
              <w:tabs>
                <w:tab w:val="left" w:pos="9356"/>
              </w:tabs>
              <w:rPr>
                <w:rFonts w:ascii="Times New Roman" w:hAnsi="Times New Roman"/>
              </w:rPr>
            </w:pPr>
            <w:r w:rsidRPr="005446BD">
              <w:rPr>
                <w:rFonts w:ascii="Times New Roman" w:hAnsi="Times New Roman"/>
              </w:rPr>
              <w:t xml:space="preserve">Стропы </w:t>
            </w:r>
            <w:proofErr w:type="spellStart"/>
            <w:r w:rsidRPr="005446BD">
              <w:rPr>
                <w:rFonts w:ascii="Times New Roman" w:hAnsi="Times New Roman"/>
              </w:rPr>
              <w:t>четырехветвевые</w:t>
            </w:r>
            <w:proofErr w:type="spellEnd"/>
            <w:r w:rsidRPr="005446BD">
              <w:rPr>
                <w:rFonts w:ascii="Times New Roman" w:hAnsi="Times New Roman"/>
              </w:rPr>
              <w:t xml:space="preserve"> d12, L=1.2м</w:t>
            </w:r>
          </w:p>
        </w:tc>
        <w:tc>
          <w:tcPr>
            <w:tcW w:w="3685" w:type="dxa"/>
            <w:tcBorders>
              <w:top w:val="single" w:sz="4" w:space="0" w:color="auto"/>
              <w:left w:val="single" w:sz="4" w:space="0" w:color="auto"/>
              <w:bottom w:val="single" w:sz="4" w:space="0" w:color="auto"/>
              <w:right w:val="single" w:sz="4" w:space="0" w:color="auto"/>
            </w:tcBorders>
          </w:tcPr>
          <w:p w14:paraId="597472A8" w14:textId="0A685D8A" w:rsidR="006F1F38" w:rsidRPr="0068574C" w:rsidRDefault="006F1F38" w:rsidP="006F1F38">
            <w:pPr>
              <w:pStyle w:val="Default"/>
              <w:rPr>
                <w:sz w:val="22"/>
                <w:szCs w:val="22"/>
              </w:rPr>
            </w:pPr>
            <w:r w:rsidRPr="00D44DD4">
              <w:t xml:space="preserve">Стропы </w:t>
            </w:r>
            <w:r w:rsidR="00D16E7E">
              <w:rPr>
                <w:sz w:val="22"/>
                <w:szCs w:val="22"/>
              </w:rPr>
              <w:t>стальные канатные</w:t>
            </w:r>
            <w:r w:rsidR="00D16E7E" w:rsidRPr="0068574C">
              <w:rPr>
                <w:sz w:val="22"/>
                <w:szCs w:val="22"/>
              </w:rPr>
              <w:t xml:space="preserve"> </w:t>
            </w:r>
            <w:proofErr w:type="spellStart"/>
            <w:r w:rsidRPr="00D44DD4">
              <w:t>четырехветвевые</w:t>
            </w:r>
            <w:proofErr w:type="spellEnd"/>
            <w:r w:rsidRPr="00D44DD4">
              <w:t xml:space="preserve"> d12, L=1.2м</w:t>
            </w:r>
            <w:r>
              <w:t>. 4СК</w:t>
            </w:r>
          </w:p>
        </w:tc>
        <w:tc>
          <w:tcPr>
            <w:tcW w:w="2835" w:type="dxa"/>
            <w:tcBorders>
              <w:top w:val="single" w:sz="4" w:space="0" w:color="auto"/>
              <w:left w:val="single" w:sz="4" w:space="0" w:color="auto"/>
              <w:bottom w:val="single" w:sz="4" w:space="0" w:color="auto"/>
              <w:right w:val="single" w:sz="4" w:space="0" w:color="auto"/>
            </w:tcBorders>
          </w:tcPr>
          <w:p w14:paraId="635F840D" w14:textId="54E6960A" w:rsidR="006F1F38" w:rsidRPr="00DD5EB3" w:rsidRDefault="006F1F38" w:rsidP="006F1F38">
            <w:pPr>
              <w:pStyle w:val="Default"/>
              <w:jc w:val="center"/>
              <w:rPr>
                <w:i/>
                <w:iCs/>
                <w:sz w:val="22"/>
                <w:szCs w:val="22"/>
              </w:rPr>
            </w:pPr>
            <w:r w:rsidRPr="00536076">
              <w:rPr>
                <w:i/>
                <w:iCs/>
                <w:sz w:val="22"/>
                <w:szCs w:val="22"/>
              </w:rPr>
              <w:t>[</w:t>
            </w:r>
            <w:r w:rsidRPr="00536076">
              <w:rPr>
                <w:bCs/>
                <w:i/>
                <w:sz w:val="22"/>
                <w:szCs w:val="22"/>
              </w:rPr>
              <w:t>Технические требования заполнить полностью</w:t>
            </w:r>
            <w:r w:rsidRPr="00536076">
              <w:rPr>
                <w:i/>
                <w:iCs/>
                <w:sz w:val="22"/>
                <w:szCs w:val="22"/>
              </w:rPr>
              <w:t>]</w:t>
            </w:r>
          </w:p>
        </w:tc>
      </w:tr>
      <w:tr w:rsidR="006F1F38" w:rsidRPr="0068574C" w14:paraId="1D98310E" w14:textId="77777777" w:rsidTr="00110394">
        <w:trPr>
          <w:trHeight w:val="405"/>
        </w:trPr>
        <w:tc>
          <w:tcPr>
            <w:tcW w:w="738" w:type="dxa"/>
            <w:vMerge/>
            <w:tcBorders>
              <w:top w:val="nil"/>
              <w:left w:val="single" w:sz="4" w:space="0" w:color="auto"/>
              <w:right w:val="single" w:sz="4" w:space="0" w:color="auto"/>
            </w:tcBorders>
          </w:tcPr>
          <w:p w14:paraId="669DE957" w14:textId="77777777" w:rsidR="006F1F38" w:rsidRPr="0068574C" w:rsidRDefault="006F1F38" w:rsidP="006F1F38">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530DA43E" w14:textId="541AC2B4" w:rsidR="006F1F38" w:rsidRPr="005446BD" w:rsidRDefault="006F1F38" w:rsidP="006F1F38">
            <w:pPr>
              <w:shd w:val="clear" w:color="auto" w:fill="FFFFFF"/>
              <w:tabs>
                <w:tab w:val="left" w:pos="9356"/>
              </w:tabs>
              <w:rPr>
                <w:rFonts w:ascii="Times New Roman" w:hAnsi="Times New Roman"/>
              </w:rPr>
            </w:pPr>
            <w:r w:rsidRPr="005446BD">
              <w:rPr>
                <w:rFonts w:ascii="Times New Roman" w:hAnsi="Times New Roman"/>
              </w:rPr>
              <w:t>Чалки Д12(11,5) (</w:t>
            </w:r>
            <w:proofErr w:type="gramStart"/>
            <w:r w:rsidRPr="005446BD">
              <w:rPr>
                <w:rFonts w:ascii="Times New Roman" w:hAnsi="Times New Roman"/>
              </w:rPr>
              <w:t>1 метровый</w:t>
            </w:r>
            <w:proofErr w:type="gramEnd"/>
            <w:r w:rsidRPr="005446BD">
              <w:rPr>
                <w:rFonts w:ascii="Times New Roman" w:hAnsi="Times New Roman"/>
              </w:rPr>
              <w:t>)</w:t>
            </w:r>
          </w:p>
        </w:tc>
        <w:tc>
          <w:tcPr>
            <w:tcW w:w="3685" w:type="dxa"/>
            <w:tcBorders>
              <w:top w:val="single" w:sz="4" w:space="0" w:color="auto"/>
              <w:left w:val="single" w:sz="4" w:space="0" w:color="auto"/>
              <w:bottom w:val="single" w:sz="4" w:space="0" w:color="auto"/>
              <w:right w:val="single" w:sz="4" w:space="0" w:color="auto"/>
            </w:tcBorders>
          </w:tcPr>
          <w:p w14:paraId="4D62BF1B" w14:textId="60D9328D" w:rsidR="006F1F38" w:rsidRPr="006F1F38" w:rsidRDefault="006F1F38" w:rsidP="006F1F38">
            <w:pPr>
              <w:pStyle w:val="Default"/>
              <w:rPr>
                <w:sz w:val="22"/>
                <w:szCs w:val="22"/>
              </w:rPr>
            </w:pPr>
            <w:r w:rsidRPr="006F1F38">
              <w:t xml:space="preserve">Чалки </w:t>
            </w:r>
            <w:r w:rsidR="00D16E7E">
              <w:rPr>
                <w:sz w:val="22"/>
                <w:szCs w:val="22"/>
              </w:rPr>
              <w:t>стальные канатные</w:t>
            </w:r>
            <w:r w:rsidR="00D16E7E" w:rsidRPr="0068574C">
              <w:rPr>
                <w:sz w:val="22"/>
                <w:szCs w:val="22"/>
              </w:rPr>
              <w:t xml:space="preserve"> </w:t>
            </w:r>
            <w:r w:rsidRPr="006F1F38">
              <w:t>Д12(11,5) (</w:t>
            </w:r>
            <w:proofErr w:type="gramStart"/>
            <w:r w:rsidRPr="006F1F38">
              <w:t>1 метровый</w:t>
            </w:r>
            <w:proofErr w:type="gramEnd"/>
            <w:r w:rsidRPr="006F1F38">
              <w:t>)</w:t>
            </w:r>
          </w:p>
        </w:tc>
        <w:tc>
          <w:tcPr>
            <w:tcW w:w="2835" w:type="dxa"/>
            <w:tcBorders>
              <w:top w:val="single" w:sz="4" w:space="0" w:color="auto"/>
              <w:left w:val="single" w:sz="4" w:space="0" w:color="auto"/>
              <w:bottom w:val="single" w:sz="4" w:space="0" w:color="auto"/>
              <w:right w:val="single" w:sz="4" w:space="0" w:color="auto"/>
            </w:tcBorders>
          </w:tcPr>
          <w:p w14:paraId="604A4DD1" w14:textId="2D16DF31" w:rsidR="006F1F38" w:rsidRPr="00DD5EB3" w:rsidRDefault="006F1F38" w:rsidP="006F1F38">
            <w:pPr>
              <w:pStyle w:val="Default"/>
              <w:jc w:val="center"/>
              <w:rPr>
                <w:i/>
                <w:iCs/>
                <w:sz w:val="22"/>
                <w:szCs w:val="22"/>
              </w:rPr>
            </w:pPr>
            <w:r w:rsidRPr="00536076">
              <w:rPr>
                <w:i/>
                <w:iCs/>
                <w:sz w:val="22"/>
                <w:szCs w:val="22"/>
              </w:rPr>
              <w:t>[</w:t>
            </w:r>
            <w:r w:rsidRPr="00536076">
              <w:rPr>
                <w:bCs/>
                <w:i/>
                <w:sz w:val="22"/>
                <w:szCs w:val="22"/>
              </w:rPr>
              <w:t>Технические требования заполнить полностью</w:t>
            </w:r>
            <w:r w:rsidRPr="00536076">
              <w:rPr>
                <w:i/>
                <w:iCs/>
                <w:sz w:val="22"/>
                <w:szCs w:val="22"/>
              </w:rPr>
              <w:t>]</w:t>
            </w:r>
          </w:p>
        </w:tc>
      </w:tr>
      <w:tr w:rsidR="006F1F38" w:rsidRPr="0068574C" w14:paraId="418D0C41" w14:textId="77777777" w:rsidTr="00110394">
        <w:trPr>
          <w:trHeight w:val="405"/>
        </w:trPr>
        <w:tc>
          <w:tcPr>
            <w:tcW w:w="738" w:type="dxa"/>
            <w:vMerge/>
            <w:tcBorders>
              <w:top w:val="nil"/>
              <w:left w:val="single" w:sz="4" w:space="0" w:color="auto"/>
              <w:right w:val="single" w:sz="4" w:space="0" w:color="auto"/>
            </w:tcBorders>
          </w:tcPr>
          <w:p w14:paraId="3D176E91" w14:textId="77777777" w:rsidR="006F1F38" w:rsidRPr="0068574C" w:rsidRDefault="006F1F38" w:rsidP="006F1F38">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46F98319" w14:textId="689D534E" w:rsidR="006F1F38" w:rsidRPr="005446BD" w:rsidRDefault="006F1F38" w:rsidP="006F1F38">
            <w:pPr>
              <w:shd w:val="clear" w:color="auto" w:fill="FFFFFF"/>
              <w:tabs>
                <w:tab w:val="left" w:pos="9356"/>
              </w:tabs>
              <w:rPr>
                <w:rFonts w:ascii="Times New Roman" w:hAnsi="Times New Roman"/>
              </w:rPr>
            </w:pPr>
            <w:r w:rsidRPr="005446BD">
              <w:rPr>
                <w:rFonts w:ascii="Times New Roman" w:hAnsi="Times New Roman"/>
              </w:rPr>
              <w:t>Чалки Д12(11,5) (</w:t>
            </w:r>
            <w:proofErr w:type="gramStart"/>
            <w:r w:rsidRPr="005446BD">
              <w:rPr>
                <w:rFonts w:ascii="Times New Roman" w:hAnsi="Times New Roman"/>
              </w:rPr>
              <w:t>2 метровый</w:t>
            </w:r>
            <w:proofErr w:type="gramEnd"/>
            <w:r w:rsidRPr="005446BD">
              <w:rPr>
                <w:rFonts w:ascii="Times New Roman" w:hAnsi="Times New Roman"/>
              </w:rPr>
              <w:t>)</w:t>
            </w:r>
          </w:p>
        </w:tc>
        <w:tc>
          <w:tcPr>
            <w:tcW w:w="3685" w:type="dxa"/>
            <w:tcBorders>
              <w:top w:val="single" w:sz="4" w:space="0" w:color="auto"/>
              <w:left w:val="single" w:sz="4" w:space="0" w:color="auto"/>
              <w:bottom w:val="single" w:sz="4" w:space="0" w:color="auto"/>
              <w:right w:val="single" w:sz="4" w:space="0" w:color="auto"/>
            </w:tcBorders>
          </w:tcPr>
          <w:p w14:paraId="6D27286D" w14:textId="077526A4" w:rsidR="006F1F38" w:rsidRPr="006F1F38" w:rsidRDefault="006F1F38" w:rsidP="006F1F38">
            <w:pPr>
              <w:pStyle w:val="Default"/>
              <w:rPr>
                <w:sz w:val="22"/>
                <w:szCs w:val="22"/>
              </w:rPr>
            </w:pPr>
            <w:r w:rsidRPr="006F1F38">
              <w:t xml:space="preserve">Чалки </w:t>
            </w:r>
            <w:r w:rsidR="00D16E7E">
              <w:rPr>
                <w:sz w:val="22"/>
                <w:szCs w:val="22"/>
              </w:rPr>
              <w:t>стальные канатные</w:t>
            </w:r>
            <w:r w:rsidR="00D16E7E" w:rsidRPr="0068574C">
              <w:rPr>
                <w:sz w:val="22"/>
                <w:szCs w:val="22"/>
              </w:rPr>
              <w:t xml:space="preserve"> </w:t>
            </w:r>
            <w:r w:rsidRPr="006F1F38">
              <w:t>Д12(11,5) (</w:t>
            </w:r>
            <w:proofErr w:type="gramStart"/>
            <w:r w:rsidRPr="006F1F38">
              <w:t>2 метровый</w:t>
            </w:r>
            <w:proofErr w:type="gramEnd"/>
            <w:r w:rsidRPr="006F1F38">
              <w:t>)</w:t>
            </w:r>
          </w:p>
        </w:tc>
        <w:tc>
          <w:tcPr>
            <w:tcW w:w="2835" w:type="dxa"/>
            <w:tcBorders>
              <w:top w:val="single" w:sz="4" w:space="0" w:color="auto"/>
              <w:left w:val="single" w:sz="4" w:space="0" w:color="auto"/>
              <w:bottom w:val="single" w:sz="4" w:space="0" w:color="auto"/>
              <w:right w:val="single" w:sz="4" w:space="0" w:color="auto"/>
            </w:tcBorders>
          </w:tcPr>
          <w:p w14:paraId="1246CF58" w14:textId="617D214E" w:rsidR="006F1F38" w:rsidRPr="00DD5EB3" w:rsidRDefault="006F1F38" w:rsidP="006F1F38">
            <w:pPr>
              <w:pStyle w:val="Default"/>
              <w:jc w:val="center"/>
              <w:rPr>
                <w:i/>
                <w:iCs/>
                <w:sz w:val="22"/>
                <w:szCs w:val="22"/>
              </w:rPr>
            </w:pPr>
            <w:r w:rsidRPr="00536076">
              <w:rPr>
                <w:i/>
                <w:iCs/>
                <w:sz w:val="22"/>
                <w:szCs w:val="22"/>
              </w:rPr>
              <w:t>[</w:t>
            </w:r>
            <w:r w:rsidRPr="00536076">
              <w:rPr>
                <w:bCs/>
                <w:i/>
                <w:sz w:val="22"/>
                <w:szCs w:val="22"/>
              </w:rPr>
              <w:t>Технические требования заполнить полностью</w:t>
            </w:r>
            <w:r w:rsidRPr="00536076">
              <w:rPr>
                <w:i/>
                <w:iCs/>
                <w:sz w:val="22"/>
                <w:szCs w:val="22"/>
              </w:rPr>
              <w:t>]</w:t>
            </w:r>
          </w:p>
        </w:tc>
      </w:tr>
      <w:tr w:rsidR="0068574C" w:rsidRPr="0068574C" w14:paraId="6ED0A0B3" w14:textId="77777777" w:rsidTr="00110394">
        <w:trPr>
          <w:trHeight w:val="405"/>
        </w:trPr>
        <w:tc>
          <w:tcPr>
            <w:tcW w:w="738" w:type="dxa"/>
            <w:vMerge/>
            <w:tcBorders>
              <w:top w:val="nil"/>
              <w:left w:val="single" w:sz="4" w:space="0" w:color="auto"/>
              <w:right w:val="single" w:sz="4" w:space="0" w:color="auto"/>
            </w:tcBorders>
          </w:tcPr>
          <w:p w14:paraId="0FC613C8" w14:textId="6C58687F" w:rsidR="0068574C" w:rsidRPr="0068574C" w:rsidRDefault="0068574C" w:rsidP="0068574C">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3CF18951" w14:textId="0F047AC2" w:rsidR="0068574C" w:rsidRPr="0068574C" w:rsidRDefault="0068574C" w:rsidP="0068574C">
            <w:pPr>
              <w:shd w:val="clear" w:color="auto" w:fill="FFFFFF"/>
              <w:tabs>
                <w:tab w:val="left" w:pos="9356"/>
              </w:tabs>
              <w:rPr>
                <w:rFonts w:ascii="Times New Roman" w:hAnsi="Times New Roman"/>
              </w:rPr>
            </w:pPr>
            <w:r w:rsidRPr="0068574C">
              <w:rPr>
                <w:rFonts w:ascii="Times New Roman" w:hAnsi="Times New Roman"/>
              </w:rPr>
              <w:t>Чалки Д12(11,5) (</w:t>
            </w:r>
            <w:proofErr w:type="gramStart"/>
            <w:r w:rsidRPr="0068574C">
              <w:rPr>
                <w:rFonts w:ascii="Times New Roman" w:hAnsi="Times New Roman"/>
              </w:rPr>
              <w:t>3 метровый</w:t>
            </w:r>
            <w:proofErr w:type="gramEnd"/>
            <w:r w:rsidRPr="0068574C">
              <w:rPr>
                <w:rFonts w:ascii="Times New Roman" w:hAnsi="Times New Roman"/>
              </w:rPr>
              <w:t>)</w:t>
            </w:r>
          </w:p>
        </w:tc>
        <w:tc>
          <w:tcPr>
            <w:tcW w:w="3685" w:type="dxa"/>
            <w:tcBorders>
              <w:top w:val="single" w:sz="4" w:space="0" w:color="auto"/>
              <w:left w:val="single" w:sz="4" w:space="0" w:color="auto"/>
              <w:bottom w:val="single" w:sz="4" w:space="0" w:color="auto"/>
              <w:right w:val="single" w:sz="4" w:space="0" w:color="auto"/>
            </w:tcBorders>
          </w:tcPr>
          <w:p w14:paraId="192DC1F8" w14:textId="345805C5" w:rsidR="0068574C" w:rsidRPr="0068574C" w:rsidRDefault="0068574C" w:rsidP="0068574C">
            <w:pPr>
              <w:pStyle w:val="Default"/>
              <w:rPr>
                <w:sz w:val="22"/>
                <w:szCs w:val="22"/>
              </w:rPr>
            </w:pPr>
            <w:r w:rsidRPr="0068574C">
              <w:rPr>
                <w:sz w:val="22"/>
                <w:szCs w:val="22"/>
              </w:rPr>
              <w:t xml:space="preserve">Чалки </w:t>
            </w:r>
            <w:r w:rsidR="00D16E7E">
              <w:rPr>
                <w:sz w:val="22"/>
                <w:szCs w:val="22"/>
              </w:rPr>
              <w:t>стальные канатные</w:t>
            </w:r>
            <w:r w:rsidR="00D16E7E" w:rsidRPr="0068574C">
              <w:rPr>
                <w:sz w:val="22"/>
                <w:szCs w:val="22"/>
              </w:rPr>
              <w:t xml:space="preserve"> </w:t>
            </w:r>
            <w:r w:rsidRPr="0068574C">
              <w:rPr>
                <w:sz w:val="22"/>
                <w:szCs w:val="22"/>
              </w:rPr>
              <w:t>Д12(11,5) (</w:t>
            </w:r>
            <w:proofErr w:type="gramStart"/>
            <w:r w:rsidRPr="0068574C">
              <w:rPr>
                <w:sz w:val="22"/>
                <w:szCs w:val="22"/>
              </w:rPr>
              <w:t>3 метровый</w:t>
            </w:r>
            <w:proofErr w:type="gramEnd"/>
            <w:r w:rsidRPr="0068574C">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0B76FCE5" w14:textId="21B122C3" w:rsidR="0068574C" w:rsidRPr="0068574C" w:rsidRDefault="0068574C" w:rsidP="0068574C">
            <w:pPr>
              <w:pStyle w:val="Default"/>
              <w:jc w:val="center"/>
              <w:rPr>
                <w:i/>
                <w:iCs/>
                <w:sz w:val="22"/>
                <w:szCs w:val="22"/>
              </w:rPr>
            </w:pPr>
            <w:r w:rsidRPr="00DD5EB3">
              <w:rPr>
                <w:i/>
                <w:iCs/>
                <w:sz w:val="22"/>
                <w:szCs w:val="22"/>
              </w:rPr>
              <w:t>[</w:t>
            </w:r>
            <w:r w:rsidRPr="00DD5EB3">
              <w:rPr>
                <w:bCs/>
                <w:i/>
                <w:sz w:val="22"/>
                <w:szCs w:val="22"/>
              </w:rPr>
              <w:t>Технические требования заполнить полностью</w:t>
            </w:r>
            <w:r w:rsidRPr="00DD5EB3">
              <w:rPr>
                <w:i/>
                <w:iCs/>
                <w:sz w:val="22"/>
                <w:szCs w:val="22"/>
              </w:rPr>
              <w:t>]</w:t>
            </w:r>
          </w:p>
        </w:tc>
      </w:tr>
      <w:tr w:rsidR="0068574C" w:rsidRPr="0068574C" w14:paraId="4ABBAA90" w14:textId="77777777" w:rsidTr="00110394">
        <w:trPr>
          <w:trHeight w:val="405"/>
        </w:trPr>
        <w:tc>
          <w:tcPr>
            <w:tcW w:w="738" w:type="dxa"/>
            <w:vMerge/>
            <w:tcBorders>
              <w:top w:val="nil"/>
              <w:left w:val="single" w:sz="4" w:space="0" w:color="auto"/>
              <w:right w:val="single" w:sz="4" w:space="0" w:color="auto"/>
            </w:tcBorders>
          </w:tcPr>
          <w:p w14:paraId="08214BD7" w14:textId="16ADBD3C" w:rsidR="0068574C" w:rsidRPr="0068574C" w:rsidRDefault="0068574C" w:rsidP="0068574C">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006737C6" w14:textId="4AECC06A" w:rsidR="0068574C" w:rsidRPr="0068574C" w:rsidRDefault="0068574C" w:rsidP="0068574C">
            <w:pPr>
              <w:shd w:val="clear" w:color="auto" w:fill="FFFFFF"/>
              <w:tabs>
                <w:tab w:val="left" w:pos="9356"/>
              </w:tabs>
              <w:rPr>
                <w:rFonts w:ascii="Times New Roman" w:hAnsi="Times New Roman"/>
              </w:rPr>
            </w:pPr>
            <w:r w:rsidRPr="0068574C">
              <w:rPr>
                <w:rFonts w:ascii="Times New Roman" w:hAnsi="Times New Roman"/>
              </w:rPr>
              <w:t>Чалки Д12(11,5) (</w:t>
            </w:r>
            <w:proofErr w:type="gramStart"/>
            <w:r w:rsidRPr="0068574C">
              <w:rPr>
                <w:rFonts w:ascii="Times New Roman" w:hAnsi="Times New Roman"/>
              </w:rPr>
              <w:t>4 метровый</w:t>
            </w:r>
            <w:proofErr w:type="gramEnd"/>
            <w:r w:rsidRPr="0068574C">
              <w:rPr>
                <w:rFonts w:ascii="Times New Roman" w:hAnsi="Times New Roman"/>
              </w:rPr>
              <w:t>)</w:t>
            </w:r>
          </w:p>
        </w:tc>
        <w:tc>
          <w:tcPr>
            <w:tcW w:w="3685" w:type="dxa"/>
            <w:tcBorders>
              <w:top w:val="single" w:sz="4" w:space="0" w:color="auto"/>
              <w:left w:val="single" w:sz="4" w:space="0" w:color="auto"/>
              <w:bottom w:val="single" w:sz="4" w:space="0" w:color="auto"/>
              <w:right w:val="single" w:sz="4" w:space="0" w:color="auto"/>
            </w:tcBorders>
          </w:tcPr>
          <w:p w14:paraId="12D3510B" w14:textId="2FE22624" w:rsidR="0068574C" w:rsidRPr="0068574C" w:rsidRDefault="0068574C" w:rsidP="0068574C">
            <w:pPr>
              <w:pStyle w:val="Default"/>
              <w:rPr>
                <w:sz w:val="22"/>
                <w:szCs w:val="22"/>
              </w:rPr>
            </w:pPr>
            <w:r w:rsidRPr="0068574C">
              <w:rPr>
                <w:sz w:val="22"/>
                <w:szCs w:val="22"/>
              </w:rPr>
              <w:t xml:space="preserve">Чалки </w:t>
            </w:r>
            <w:r w:rsidR="00D16E7E">
              <w:rPr>
                <w:sz w:val="22"/>
                <w:szCs w:val="22"/>
              </w:rPr>
              <w:t>стальные канатные</w:t>
            </w:r>
            <w:r w:rsidR="00D16E7E" w:rsidRPr="0068574C">
              <w:rPr>
                <w:sz w:val="22"/>
                <w:szCs w:val="22"/>
              </w:rPr>
              <w:t xml:space="preserve"> </w:t>
            </w:r>
            <w:r w:rsidRPr="0068574C">
              <w:rPr>
                <w:sz w:val="22"/>
                <w:szCs w:val="22"/>
              </w:rPr>
              <w:t>Д12(11,5) (</w:t>
            </w:r>
            <w:proofErr w:type="gramStart"/>
            <w:r w:rsidRPr="0068574C">
              <w:rPr>
                <w:sz w:val="22"/>
                <w:szCs w:val="22"/>
              </w:rPr>
              <w:t>4 метровый</w:t>
            </w:r>
            <w:proofErr w:type="gramEnd"/>
            <w:r w:rsidRPr="0068574C">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4FD8C99F" w14:textId="238F5DD8" w:rsidR="0068574C" w:rsidRPr="0068574C" w:rsidRDefault="0068574C" w:rsidP="0068574C">
            <w:pPr>
              <w:pStyle w:val="Default"/>
              <w:jc w:val="center"/>
              <w:rPr>
                <w:i/>
                <w:iCs/>
                <w:sz w:val="22"/>
                <w:szCs w:val="22"/>
              </w:rPr>
            </w:pPr>
            <w:r w:rsidRPr="00DD5EB3">
              <w:rPr>
                <w:i/>
                <w:iCs/>
                <w:sz w:val="22"/>
                <w:szCs w:val="22"/>
              </w:rPr>
              <w:t>[</w:t>
            </w:r>
            <w:r w:rsidRPr="00DD5EB3">
              <w:rPr>
                <w:bCs/>
                <w:i/>
                <w:sz w:val="22"/>
                <w:szCs w:val="22"/>
              </w:rPr>
              <w:t>Технические требования заполнить полностью</w:t>
            </w:r>
            <w:r w:rsidRPr="00DD5EB3">
              <w:rPr>
                <w:i/>
                <w:iCs/>
                <w:sz w:val="22"/>
                <w:szCs w:val="22"/>
              </w:rPr>
              <w:t>]</w:t>
            </w:r>
          </w:p>
        </w:tc>
      </w:tr>
      <w:tr w:rsidR="0068574C" w:rsidRPr="0068574C" w14:paraId="53AB3096" w14:textId="77777777" w:rsidTr="00110394">
        <w:trPr>
          <w:trHeight w:val="405"/>
        </w:trPr>
        <w:tc>
          <w:tcPr>
            <w:tcW w:w="738" w:type="dxa"/>
            <w:vMerge/>
            <w:tcBorders>
              <w:top w:val="nil"/>
              <w:left w:val="single" w:sz="4" w:space="0" w:color="auto"/>
              <w:right w:val="single" w:sz="4" w:space="0" w:color="auto"/>
            </w:tcBorders>
          </w:tcPr>
          <w:p w14:paraId="6BBF496B" w14:textId="22416C42" w:rsidR="0068574C" w:rsidRPr="0068574C" w:rsidRDefault="0068574C" w:rsidP="0068574C">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247078DF" w14:textId="1956CE81" w:rsidR="0068574C" w:rsidRPr="0068574C" w:rsidRDefault="0068574C" w:rsidP="0068574C">
            <w:pPr>
              <w:shd w:val="clear" w:color="auto" w:fill="FFFFFF"/>
              <w:tabs>
                <w:tab w:val="left" w:pos="9356"/>
              </w:tabs>
              <w:rPr>
                <w:rFonts w:ascii="Times New Roman" w:hAnsi="Times New Roman"/>
              </w:rPr>
            </w:pPr>
            <w:r w:rsidRPr="0068574C">
              <w:rPr>
                <w:rFonts w:ascii="Times New Roman" w:hAnsi="Times New Roman"/>
              </w:rPr>
              <w:t>Чалки Д14(13,5) (</w:t>
            </w:r>
            <w:proofErr w:type="gramStart"/>
            <w:r w:rsidRPr="0068574C">
              <w:rPr>
                <w:rFonts w:ascii="Times New Roman" w:hAnsi="Times New Roman"/>
              </w:rPr>
              <w:t>1 метровый</w:t>
            </w:r>
            <w:proofErr w:type="gramEnd"/>
            <w:r w:rsidRPr="0068574C">
              <w:rPr>
                <w:rFonts w:ascii="Times New Roman" w:hAnsi="Times New Roman"/>
              </w:rPr>
              <w:t>)</w:t>
            </w:r>
          </w:p>
        </w:tc>
        <w:tc>
          <w:tcPr>
            <w:tcW w:w="3685" w:type="dxa"/>
            <w:tcBorders>
              <w:top w:val="single" w:sz="4" w:space="0" w:color="auto"/>
              <w:left w:val="single" w:sz="4" w:space="0" w:color="auto"/>
              <w:bottom w:val="single" w:sz="4" w:space="0" w:color="auto"/>
              <w:right w:val="single" w:sz="4" w:space="0" w:color="auto"/>
            </w:tcBorders>
          </w:tcPr>
          <w:p w14:paraId="09D9C52D" w14:textId="11DE092D" w:rsidR="0068574C" w:rsidRPr="0068574C" w:rsidRDefault="0068574C" w:rsidP="0068574C">
            <w:pPr>
              <w:pStyle w:val="Default"/>
              <w:rPr>
                <w:sz w:val="22"/>
                <w:szCs w:val="22"/>
              </w:rPr>
            </w:pPr>
            <w:r w:rsidRPr="0068574C">
              <w:rPr>
                <w:sz w:val="22"/>
                <w:szCs w:val="22"/>
              </w:rPr>
              <w:t xml:space="preserve">Чалки </w:t>
            </w:r>
            <w:r w:rsidR="00D16E7E">
              <w:rPr>
                <w:sz w:val="22"/>
                <w:szCs w:val="22"/>
              </w:rPr>
              <w:t>стальные канатные</w:t>
            </w:r>
            <w:r w:rsidR="00D16E7E" w:rsidRPr="0068574C">
              <w:rPr>
                <w:sz w:val="22"/>
                <w:szCs w:val="22"/>
              </w:rPr>
              <w:t xml:space="preserve"> </w:t>
            </w:r>
            <w:r w:rsidRPr="0068574C">
              <w:rPr>
                <w:sz w:val="22"/>
                <w:szCs w:val="22"/>
              </w:rPr>
              <w:t>Д14(13,5) (</w:t>
            </w:r>
            <w:proofErr w:type="gramStart"/>
            <w:r w:rsidRPr="0068574C">
              <w:rPr>
                <w:sz w:val="22"/>
                <w:szCs w:val="22"/>
              </w:rPr>
              <w:t>1 метровый</w:t>
            </w:r>
            <w:proofErr w:type="gramEnd"/>
            <w:r w:rsidRPr="0068574C">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026E11BD" w14:textId="4E0FFA7D" w:rsidR="0068574C" w:rsidRPr="0068574C" w:rsidRDefault="0068574C" w:rsidP="0068574C">
            <w:pPr>
              <w:pStyle w:val="Default"/>
              <w:jc w:val="center"/>
              <w:rPr>
                <w:i/>
                <w:iCs/>
                <w:sz w:val="22"/>
                <w:szCs w:val="22"/>
              </w:rPr>
            </w:pPr>
            <w:r w:rsidRPr="00DD5EB3">
              <w:rPr>
                <w:i/>
                <w:iCs/>
                <w:sz w:val="22"/>
                <w:szCs w:val="22"/>
              </w:rPr>
              <w:t>[</w:t>
            </w:r>
            <w:r w:rsidRPr="00DD5EB3">
              <w:rPr>
                <w:bCs/>
                <w:i/>
                <w:sz w:val="22"/>
                <w:szCs w:val="22"/>
              </w:rPr>
              <w:t>Технические требования заполнить полностью</w:t>
            </w:r>
            <w:r w:rsidRPr="00DD5EB3">
              <w:rPr>
                <w:i/>
                <w:iCs/>
                <w:sz w:val="22"/>
                <w:szCs w:val="22"/>
              </w:rPr>
              <w:t>]</w:t>
            </w:r>
          </w:p>
        </w:tc>
      </w:tr>
      <w:tr w:rsidR="0068574C" w:rsidRPr="0068574C" w14:paraId="1EE8EC8F" w14:textId="77777777" w:rsidTr="00110394">
        <w:trPr>
          <w:trHeight w:val="405"/>
        </w:trPr>
        <w:tc>
          <w:tcPr>
            <w:tcW w:w="738" w:type="dxa"/>
            <w:vMerge/>
            <w:tcBorders>
              <w:top w:val="nil"/>
              <w:left w:val="single" w:sz="4" w:space="0" w:color="auto"/>
              <w:right w:val="single" w:sz="4" w:space="0" w:color="auto"/>
            </w:tcBorders>
          </w:tcPr>
          <w:p w14:paraId="32E34636" w14:textId="42E2E210" w:rsidR="0068574C" w:rsidRPr="0068574C" w:rsidRDefault="0068574C" w:rsidP="0068574C">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54094634" w14:textId="63390C24" w:rsidR="0068574C" w:rsidRPr="0068574C" w:rsidRDefault="0068574C" w:rsidP="0068574C">
            <w:pPr>
              <w:shd w:val="clear" w:color="auto" w:fill="FFFFFF"/>
              <w:tabs>
                <w:tab w:val="left" w:pos="9356"/>
              </w:tabs>
              <w:rPr>
                <w:rFonts w:ascii="Times New Roman" w:hAnsi="Times New Roman"/>
              </w:rPr>
            </w:pPr>
            <w:r w:rsidRPr="0068574C">
              <w:rPr>
                <w:rFonts w:ascii="Times New Roman" w:hAnsi="Times New Roman"/>
              </w:rPr>
              <w:t>Чалки Д14(13,5) (</w:t>
            </w:r>
            <w:proofErr w:type="gramStart"/>
            <w:r w:rsidRPr="0068574C">
              <w:rPr>
                <w:rFonts w:ascii="Times New Roman" w:hAnsi="Times New Roman"/>
              </w:rPr>
              <w:t>2 метровый</w:t>
            </w:r>
            <w:proofErr w:type="gramEnd"/>
            <w:r w:rsidRPr="0068574C">
              <w:rPr>
                <w:rFonts w:ascii="Times New Roman" w:hAnsi="Times New Roman"/>
              </w:rPr>
              <w:t>)</w:t>
            </w:r>
          </w:p>
        </w:tc>
        <w:tc>
          <w:tcPr>
            <w:tcW w:w="3685" w:type="dxa"/>
            <w:tcBorders>
              <w:top w:val="single" w:sz="4" w:space="0" w:color="auto"/>
              <w:left w:val="single" w:sz="4" w:space="0" w:color="auto"/>
              <w:bottom w:val="single" w:sz="4" w:space="0" w:color="auto"/>
              <w:right w:val="single" w:sz="4" w:space="0" w:color="auto"/>
            </w:tcBorders>
          </w:tcPr>
          <w:p w14:paraId="02D728C3" w14:textId="0E12AB83" w:rsidR="0068574C" w:rsidRPr="0068574C" w:rsidRDefault="0068574C" w:rsidP="0068574C">
            <w:pPr>
              <w:pStyle w:val="Default"/>
              <w:rPr>
                <w:sz w:val="22"/>
                <w:szCs w:val="22"/>
              </w:rPr>
            </w:pPr>
            <w:r w:rsidRPr="0068574C">
              <w:rPr>
                <w:sz w:val="22"/>
                <w:szCs w:val="22"/>
              </w:rPr>
              <w:t xml:space="preserve">Чалки </w:t>
            </w:r>
            <w:r w:rsidR="00D16E7E">
              <w:rPr>
                <w:sz w:val="22"/>
                <w:szCs w:val="22"/>
              </w:rPr>
              <w:t>стальные канатные</w:t>
            </w:r>
            <w:r w:rsidR="00D16E7E" w:rsidRPr="0068574C">
              <w:rPr>
                <w:sz w:val="22"/>
                <w:szCs w:val="22"/>
              </w:rPr>
              <w:t xml:space="preserve"> </w:t>
            </w:r>
            <w:r w:rsidRPr="0068574C">
              <w:rPr>
                <w:sz w:val="22"/>
                <w:szCs w:val="22"/>
              </w:rPr>
              <w:t>Д14(13,5) (</w:t>
            </w:r>
            <w:proofErr w:type="gramStart"/>
            <w:r w:rsidRPr="0068574C">
              <w:rPr>
                <w:sz w:val="22"/>
                <w:szCs w:val="22"/>
              </w:rPr>
              <w:t>2 метровый</w:t>
            </w:r>
            <w:proofErr w:type="gramEnd"/>
            <w:r w:rsidRPr="0068574C">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13437B96" w14:textId="56097124" w:rsidR="0068574C" w:rsidRPr="0068574C" w:rsidRDefault="0068574C" w:rsidP="0068574C">
            <w:pPr>
              <w:pStyle w:val="Default"/>
              <w:jc w:val="center"/>
              <w:rPr>
                <w:i/>
                <w:iCs/>
                <w:sz w:val="22"/>
                <w:szCs w:val="22"/>
              </w:rPr>
            </w:pPr>
            <w:r w:rsidRPr="00DD5EB3">
              <w:rPr>
                <w:i/>
                <w:iCs/>
                <w:sz w:val="22"/>
                <w:szCs w:val="22"/>
              </w:rPr>
              <w:t>[</w:t>
            </w:r>
            <w:r w:rsidRPr="00DD5EB3">
              <w:rPr>
                <w:bCs/>
                <w:i/>
                <w:sz w:val="22"/>
                <w:szCs w:val="22"/>
              </w:rPr>
              <w:t>Технические требования заполнить полностью</w:t>
            </w:r>
            <w:r w:rsidRPr="00DD5EB3">
              <w:rPr>
                <w:i/>
                <w:iCs/>
                <w:sz w:val="22"/>
                <w:szCs w:val="22"/>
              </w:rPr>
              <w:t>]</w:t>
            </w:r>
          </w:p>
        </w:tc>
      </w:tr>
      <w:tr w:rsidR="0068574C" w:rsidRPr="0068574C" w14:paraId="4C071628" w14:textId="77777777" w:rsidTr="00110394">
        <w:trPr>
          <w:trHeight w:val="405"/>
        </w:trPr>
        <w:tc>
          <w:tcPr>
            <w:tcW w:w="738" w:type="dxa"/>
            <w:vMerge/>
            <w:tcBorders>
              <w:top w:val="nil"/>
              <w:left w:val="single" w:sz="4" w:space="0" w:color="auto"/>
              <w:right w:val="single" w:sz="4" w:space="0" w:color="auto"/>
            </w:tcBorders>
          </w:tcPr>
          <w:p w14:paraId="0694F281" w14:textId="15076199" w:rsidR="0068574C" w:rsidRPr="0068574C" w:rsidRDefault="0068574C" w:rsidP="0068574C">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1B27E90D" w14:textId="1FBC3A45" w:rsidR="0068574C" w:rsidRPr="0068574C" w:rsidRDefault="0068574C" w:rsidP="0068574C">
            <w:pPr>
              <w:shd w:val="clear" w:color="auto" w:fill="FFFFFF"/>
              <w:tabs>
                <w:tab w:val="left" w:pos="9356"/>
              </w:tabs>
              <w:rPr>
                <w:rFonts w:ascii="Times New Roman" w:hAnsi="Times New Roman"/>
              </w:rPr>
            </w:pPr>
            <w:r w:rsidRPr="0068574C">
              <w:rPr>
                <w:rFonts w:ascii="Times New Roman" w:hAnsi="Times New Roman"/>
              </w:rPr>
              <w:t>Чалки Д14(13,5) (</w:t>
            </w:r>
            <w:proofErr w:type="gramStart"/>
            <w:r w:rsidRPr="0068574C">
              <w:rPr>
                <w:rFonts w:ascii="Times New Roman" w:hAnsi="Times New Roman"/>
              </w:rPr>
              <w:t>3 метровый</w:t>
            </w:r>
            <w:proofErr w:type="gramEnd"/>
            <w:r w:rsidRPr="0068574C">
              <w:rPr>
                <w:rFonts w:ascii="Times New Roman" w:hAnsi="Times New Roman"/>
              </w:rPr>
              <w:t>)</w:t>
            </w:r>
          </w:p>
        </w:tc>
        <w:tc>
          <w:tcPr>
            <w:tcW w:w="3685" w:type="dxa"/>
            <w:tcBorders>
              <w:top w:val="single" w:sz="4" w:space="0" w:color="auto"/>
              <w:left w:val="single" w:sz="4" w:space="0" w:color="auto"/>
              <w:bottom w:val="single" w:sz="4" w:space="0" w:color="auto"/>
              <w:right w:val="single" w:sz="4" w:space="0" w:color="auto"/>
            </w:tcBorders>
          </w:tcPr>
          <w:p w14:paraId="65245550" w14:textId="7D4A81D9" w:rsidR="0068574C" w:rsidRPr="0068574C" w:rsidRDefault="0068574C" w:rsidP="0068574C">
            <w:pPr>
              <w:pStyle w:val="Default"/>
              <w:rPr>
                <w:sz w:val="22"/>
                <w:szCs w:val="22"/>
              </w:rPr>
            </w:pPr>
            <w:r w:rsidRPr="0068574C">
              <w:rPr>
                <w:sz w:val="22"/>
                <w:szCs w:val="22"/>
              </w:rPr>
              <w:t xml:space="preserve">Чалки </w:t>
            </w:r>
            <w:r w:rsidR="00D16E7E">
              <w:rPr>
                <w:sz w:val="22"/>
                <w:szCs w:val="22"/>
              </w:rPr>
              <w:t>стальные канатные</w:t>
            </w:r>
            <w:r w:rsidR="00D16E7E" w:rsidRPr="0068574C">
              <w:rPr>
                <w:sz w:val="22"/>
                <w:szCs w:val="22"/>
              </w:rPr>
              <w:t xml:space="preserve"> </w:t>
            </w:r>
            <w:r w:rsidRPr="0068574C">
              <w:rPr>
                <w:sz w:val="22"/>
                <w:szCs w:val="22"/>
              </w:rPr>
              <w:t>Д14(13,5) (</w:t>
            </w:r>
            <w:proofErr w:type="gramStart"/>
            <w:r w:rsidRPr="0068574C">
              <w:rPr>
                <w:sz w:val="22"/>
                <w:szCs w:val="22"/>
              </w:rPr>
              <w:t>3 метровый</w:t>
            </w:r>
            <w:proofErr w:type="gramEnd"/>
            <w:r w:rsidRPr="0068574C">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3DE9C3BE" w14:textId="434642DA" w:rsidR="0068574C" w:rsidRPr="0068574C" w:rsidRDefault="0068574C" w:rsidP="0068574C">
            <w:pPr>
              <w:pStyle w:val="Default"/>
              <w:jc w:val="center"/>
              <w:rPr>
                <w:i/>
                <w:iCs/>
                <w:sz w:val="22"/>
                <w:szCs w:val="22"/>
              </w:rPr>
            </w:pPr>
            <w:r w:rsidRPr="00DD5EB3">
              <w:rPr>
                <w:i/>
                <w:iCs/>
                <w:sz w:val="22"/>
                <w:szCs w:val="22"/>
              </w:rPr>
              <w:t>[</w:t>
            </w:r>
            <w:r w:rsidRPr="00DD5EB3">
              <w:rPr>
                <w:bCs/>
                <w:i/>
                <w:sz w:val="22"/>
                <w:szCs w:val="22"/>
              </w:rPr>
              <w:t>Технические требования заполнить полностью</w:t>
            </w:r>
            <w:r w:rsidRPr="00DD5EB3">
              <w:rPr>
                <w:i/>
                <w:iCs/>
                <w:sz w:val="22"/>
                <w:szCs w:val="22"/>
              </w:rPr>
              <w:t>]</w:t>
            </w:r>
          </w:p>
        </w:tc>
      </w:tr>
      <w:tr w:rsidR="0068574C" w:rsidRPr="0068574C" w14:paraId="6E53A04A" w14:textId="77777777" w:rsidTr="00110394">
        <w:trPr>
          <w:trHeight w:val="405"/>
        </w:trPr>
        <w:tc>
          <w:tcPr>
            <w:tcW w:w="738" w:type="dxa"/>
            <w:vMerge/>
            <w:tcBorders>
              <w:top w:val="nil"/>
              <w:left w:val="single" w:sz="4" w:space="0" w:color="auto"/>
              <w:right w:val="single" w:sz="4" w:space="0" w:color="auto"/>
            </w:tcBorders>
          </w:tcPr>
          <w:p w14:paraId="49A11A7A" w14:textId="5737DFA1" w:rsidR="0068574C" w:rsidRPr="0068574C" w:rsidRDefault="0068574C" w:rsidP="0068574C">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4481912A" w14:textId="0791BB69" w:rsidR="0068574C" w:rsidRPr="0068574C" w:rsidRDefault="0068574C" w:rsidP="0068574C">
            <w:pPr>
              <w:shd w:val="clear" w:color="auto" w:fill="FFFFFF"/>
              <w:tabs>
                <w:tab w:val="left" w:pos="9356"/>
              </w:tabs>
              <w:rPr>
                <w:rFonts w:ascii="Times New Roman" w:hAnsi="Times New Roman"/>
              </w:rPr>
            </w:pPr>
            <w:r w:rsidRPr="0068574C">
              <w:rPr>
                <w:rFonts w:ascii="Times New Roman" w:hAnsi="Times New Roman"/>
              </w:rPr>
              <w:t>Чалки Д14(13,5) (</w:t>
            </w:r>
            <w:proofErr w:type="gramStart"/>
            <w:r w:rsidRPr="0068574C">
              <w:rPr>
                <w:rFonts w:ascii="Times New Roman" w:hAnsi="Times New Roman"/>
              </w:rPr>
              <w:t>4 метровый</w:t>
            </w:r>
            <w:proofErr w:type="gramEnd"/>
            <w:r w:rsidRPr="0068574C">
              <w:rPr>
                <w:rFonts w:ascii="Times New Roman" w:hAnsi="Times New Roman"/>
              </w:rPr>
              <w:t>)</w:t>
            </w:r>
          </w:p>
        </w:tc>
        <w:tc>
          <w:tcPr>
            <w:tcW w:w="3685" w:type="dxa"/>
            <w:tcBorders>
              <w:top w:val="single" w:sz="4" w:space="0" w:color="auto"/>
              <w:left w:val="single" w:sz="4" w:space="0" w:color="auto"/>
              <w:bottom w:val="single" w:sz="4" w:space="0" w:color="auto"/>
              <w:right w:val="single" w:sz="4" w:space="0" w:color="auto"/>
            </w:tcBorders>
          </w:tcPr>
          <w:p w14:paraId="39AABFBD" w14:textId="2E646A0E" w:rsidR="0068574C" w:rsidRPr="0068574C" w:rsidRDefault="0068574C" w:rsidP="0068574C">
            <w:pPr>
              <w:pStyle w:val="Default"/>
              <w:rPr>
                <w:sz w:val="22"/>
                <w:szCs w:val="22"/>
              </w:rPr>
            </w:pPr>
            <w:r w:rsidRPr="0068574C">
              <w:rPr>
                <w:sz w:val="22"/>
                <w:szCs w:val="22"/>
              </w:rPr>
              <w:t xml:space="preserve">Чалки </w:t>
            </w:r>
            <w:r w:rsidR="00D16E7E">
              <w:rPr>
                <w:sz w:val="22"/>
                <w:szCs w:val="22"/>
              </w:rPr>
              <w:t>стальные канатные</w:t>
            </w:r>
            <w:r w:rsidR="00D16E7E" w:rsidRPr="0068574C">
              <w:rPr>
                <w:sz w:val="22"/>
                <w:szCs w:val="22"/>
              </w:rPr>
              <w:t xml:space="preserve"> </w:t>
            </w:r>
            <w:r w:rsidRPr="0068574C">
              <w:rPr>
                <w:sz w:val="22"/>
                <w:szCs w:val="22"/>
              </w:rPr>
              <w:t>Д14(13,5) (</w:t>
            </w:r>
            <w:proofErr w:type="gramStart"/>
            <w:r w:rsidRPr="0068574C">
              <w:rPr>
                <w:sz w:val="22"/>
                <w:szCs w:val="22"/>
              </w:rPr>
              <w:t>4 метровый</w:t>
            </w:r>
            <w:proofErr w:type="gramEnd"/>
            <w:r w:rsidRPr="0068574C">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668A9A70" w14:textId="797F77B0" w:rsidR="0068574C" w:rsidRPr="0068574C" w:rsidRDefault="0068574C" w:rsidP="0068574C">
            <w:pPr>
              <w:pStyle w:val="Default"/>
              <w:jc w:val="center"/>
              <w:rPr>
                <w:i/>
                <w:iCs/>
                <w:sz w:val="22"/>
                <w:szCs w:val="22"/>
              </w:rPr>
            </w:pPr>
            <w:r w:rsidRPr="00DD5EB3">
              <w:rPr>
                <w:i/>
                <w:iCs/>
                <w:sz w:val="22"/>
                <w:szCs w:val="22"/>
              </w:rPr>
              <w:t>[</w:t>
            </w:r>
            <w:r w:rsidRPr="00DD5EB3">
              <w:rPr>
                <w:bCs/>
                <w:i/>
                <w:sz w:val="22"/>
                <w:szCs w:val="22"/>
              </w:rPr>
              <w:t>Технические требования заполнить полностью</w:t>
            </w:r>
            <w:r w:rsidRPr="00DD5EB3">
              <w:rPr>
                <w:i/>
                <w:iCs/>
                <w:sz w:val="22"/>
                <w:szCs w:val="22"/>
              </w:rPr>
              <w:t>]</w:t>
            </w:r>
          </w:p>
        </w:tc>
      </w:tr>
      <w:tr w:rsidR="0068574C" w:rsidRPr="0068574C" w14:paraId="68C7251E" w14:textId="77777777" w:rsidTr="00110394">
        <w:trPr>
          <w:trHeight w:val="405"/>
        </w:trPr>
        <w:tc>
          <w:tcPr>
            <w:tcW w:w="738" w:type="dxa"/>
            <w:vMerge/>
            <w:tcBorders>
              <w:top w:val="nil"/>
              <w:left w:val="single" w:sz="4" w:space="0" w:color="auto"/>
              <w:right w:val="single" w:sz="4" w:space="0" w:color="auto"/>
            </w:tcBorders>
          </w:tcPr>
          <w:p w14:paraId="47038BA5" w14:textId="158B1468" w:rsidR="0068574C" w:rsidRPr="0068574C" w:rsidRDefault="0068574C" w:rsidP="0068574C">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6E111134" w14:textId="3AE68601" w:rsidR="0068574C" w:rsidRPr="0068574C" w:rsidRDefault="0068574C" w:rsidP="0068574C">
            <w:pPr>
              <w:shd w:val="clear" w:color="auto" w:fill="FFFFFF"/>
              <w:tabs>
                <w:tab w:val="left" w:pos="9356"/>
              </w:tabs>
              <w:rPr>
                <w:rFonts w:ascii="Times New Roman" w:hAnsi="Times New Roman"/>
              </w:rPr>
            </w:pPr>
            <w:r w:rsidRPr="0068574C">
              <w:rPr>
                <w:rFonts w:ascii="Times New Roman" w:hAnsi="Times New Roman"/>
              </w:rPr>
              <w:t>Чалки Д16(16,5) (</w:t>
            </w:r>
            <w:proofErr w:type="gramStart"/>
            <w:r w:rsidRPr="0068574C">
              <w:rPr>
                <w:rFonts w:ascii="Times New Roman" w:hAnsi="Times New Roman"/>
              </w:rPr>
              <w:t>1 метровый</w:t>
            </w:r>
            <w:proofErr w:type="gramEnd"/>
            <w:r w:rsidRPr="0068574C">
              <w:rPr>
                <w:rFonts w:ascii="Times New Roman" w:hAnsi="Times New Roman"/>
              </w:rPr>
              <w:t>)</w:t>
            </w:r>
          </w:p>
        </w:tc>
        <w:tc>
          <w:tcPr>
            <w:tcW w:w="3685" w:type="dxa"/>
            <w:tcBorders>
              <w:top w:val="single" w:sz="4" w:space="0" w:color="auto"/>
              <w:left w:val="single" w:sz="4" w:space="0" w:color="auto"/>
              <w:bottom w:val="single" w:sz="4" w:space="0" w:color="auto"/>
              <w:right w:val="single" w:sz="4" w:space="0" w:color="auto"/>
            </w:tcBorders>
          </w:tcPr>
          <w:p w14:paraId="1FCDF70C" w14:textId="5D455740" w:rsidR="0068574C" w:rsidRPr="0068574C" w:rsidRDefault="0068574C" w:rsidP="0068574C">
            <w:pPr>
              <w:pStyle w:val="Default"/>
              <w:rPr>
                <w:sz w:val="22"/>
                <w:szCs w:val="22"/>
              </w:rPr>
            </w:pPr>
            <w:r w:rsidRPr="0068574C">
              <w:rPr>
                <w:sz w:val="22"/>
                <w:szCs w:val="22"/>
              </w:rPr>
              <w:t xml:space="preserve">Чалки </w:t>
            </w:r>
            <w:r w:rsidR="00D16E7E">
              <w:rPr>
                <w:sz w:val="22"/>
                <w:szCs w:val="22"/>
              </w:rPr>
              <w:t>стальные канатные</w:t>
            </w:r>
            <w:r w:rsidR="00D16E7E" w:rsidRPr="0068574C">
              <w:rPr>
                <w:sz w:val="22"/>
                <w:szCs w:val="22"/>
              </w:rPr>
              <w:t xml:space="preserve"> </w:t>
            </w:r>
            <w:r w:rsidRPr="0068574C">
              <w:rPr>
                <w:sz w:val="22"/>
                <w:szCs w:val="22"/>
              </w:rPr>
              <w:t>Д16(16,5) (</w:t>
            </w:r>
            <w:proofErr w:type="gramStart"/>
            <w:r w:rsidRPr="0068574C">
              <w:rPr>
                <w:sz w:val="22"/>
                <w:szCs w:val="22"/>
              </w:rPr>
              <w:t>1 метровый</w:t>
            </w:r>
            <w:proofErr w:type="gramEnd"/>
            <w:r w:rsidRPr="0068574C">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3B8B4447" w14:textId="2A1F9A9E" w:rsidR="0068574C" w:rsidRPr="0068574C" w:rsidRDefault="0068574C" w:rsidP="0068574C">
            <w:pPr>
              <w:pStyle w:val="Default"/>
              <w:jc w:val="center"/>
              <w:rPr>
                <w:i/>
                <w:iCs/>
                <w:sz w:val="22"/>
                <w:szCs w:val="22"/>
              </w:rPr>
            </w:pPr>
            <w:r w:rsidRPr="00DD5EB3">
              <w:rPr>
                <w:i/>
                <w:iCs/>
                <w:sz w:val="22"/>
                <w:szCs w:val="22"/>
              </w:rPr>
              <w:t>[</w:t>
            </w:r>
            <w:r w:rsidRPr="00DD5EB3">
              <w:rPr>
                <w:bCs/>
                <w:i/>
                <w:sz w:val="22"/>
                <w:szCs w:val="22"/>
              </w:rPr>
              <w:t>Технические требования заполнить полностью</w:t>
            </w:r>
            <w:r w:rsidRPr="00DD5EB3">
              <w:rPr>
                <w:i/>
                <w:iCs/>
                <w:sz w:val="22"/>
                <w:szCs w:val="22"/>
              </w:rPr>
              <w:t>]</w:t>
            </w:r>
          </w:p>
        </w:tc>
      </w:tr>
      <w:tr w:rsidR="0068574C" w:rsidRPr="0068574C" w14:paraId="514CA900" w14:textId="77777777" w:rsidTr="00110394">
        <w:trPr>
          <w:trHeight w:val="405"/>
        </w:trPr>
        <w:tc>
          <w:tcPr>
            <w:tcW w:w="738" w:type="dxa"/>
            <w:vMerge/>
            <w:tcBorders>
              <w:top w:val="nil"/>
              <w:left w:val="single" w:sz="4" w:space="0" w:color="auto"/>
              <w:right w:val="single" w:sz="4" w:space="0" w:color="auto"/>
            </w:tcBorders>
          </w:tcPr>
          <w:p w14:paraId="18CCE094" w14:textId="139AA95C" w:rsidR="0068574C" w:rsidRPr="0068574C" w:rsidRDefault="0068574C" w:rsidP="0068574C">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06D049C9" w14:textId="43B87539" w:rsidR="0068574C" w:rsidRPr="0068574C" w:rsidRDefault="0068574C" w:rsidP="0068574C">
            <w:pPr>
              <w:shd w:val="clear" w:color="auto" w:fill="FFFFFF"/>
              <w:tabs>
                <w:tab w:val="left" w:pos="9356"/>
              </w:tabs>
              <w:rPr>
                <w:rFonts w:ascii="Times New Roman" w:hAnsi="Times New Roman"/>
              </w:rPr>
            </w:pPr>
            <w:r w:rsidRPr="0068574C">
              <w:rPr>
                <w:rFonts w:ascii="Times New Roman" w:hAnsi="Times New Roman"/>
              </w:rPr>
              <w:t>Чалки Д16(16,5) (</w:t>
            </w:r>
            <w:proofErr w:type="gramStart"/>
            <w:r w:rsidRPr="0068574C">
              <w:rPr>
                <w:rFonts w:ascii="Times New Roman" w:hAnsi="Times New Roman"/>
              </w:rPr>
              <w:t>2 метровый</w:t>
            </w:r>
            <w:proofErr w:type="gramEnd"/>
            <w:r w:rsidRPr="0068574C">
              <w:rPr>
                <w:rFonts w:ascii="Times New Roman" w:hAnsi="Times New Roman"/>
              </w:rPr>
              <w:t>)</w:t>
            </w:r>
          </w:p>
        </w:tc>
        <w:tc>
          <w:tcPr>
            <w:tcW w:w="3685" w:type="dxa"/>
            <w:tcBorders>
              <w:top w:val="single" w:sz="4" w:space="0" w:color="auto"/>
              <w:left w:val="single" w:sz="4" w:space="0" w:color="auto"/>
              <w:bottom w:val="single" w:sz="4" w:space="0" w:color="auto"/>
              <w:right w:val="single" w:sz="4" w:space="0" w:color="auto"/>
            </w:tcBorders>
          </w:tcPr>
          <w:p w14:paraId="7FAB6A73" w14:textId="48312CFB" w:rsidR="0068574C" w:rsidRPr="0068574C" w:rsidRDefault="0068574C" w:rsidP="0068574C">
            <w:pPr>
              <w:pStyle w:val="Default"/>
              <w:rPr>
                <w:sz w:val="22"/>
                <w:szCs w:val="22"/>
              </w:rPr>
            </w:pPr>
            <w:r w:rsidRPr="0068574C">
              <w:rPr>
                <w:sz w:val="22"/>
                <w:szCs w:val="22"/>
              </w:rPr>
              <w:t xml:space="preserve">Чалки </w:t>
            </w:r>
            <w:r w:rsidR="00D16E7E">
              <w:rPr>
                <w:sz w:val="22"/>
                <w:szCs w:val="22"/>
              </w:rPr>
              <w:t>стальные канатные</w:t>
            </w:r>
            <w:r w:rsidR="00D16E7E" w:rsidRPr="0068574C">
              <w:rPr>
                <w:sz w:val="22"/>
                <w:szCs w:val="22"/>
              </w:rPr>
              <w:t xml:space="preserve"> </w:t>
            </w:r>
            <w:r w:rsidRPr="0068574C">
              <w:rPr>
                <w:sz w:val="22"/>
                <w:szCs w:val="22"/>
              </w:rPr>
              <w:t>Д16(16,5) (</w:t>
            </w:r>
            <w:proofErr w:type="gramStart"/>
            <w:r w:rsidRPr="0068574C">
              <w:rPr>
                <w:sz w:val="22"/>
                <w:szCs w:val="22"/>
              </w:rPr>
              <w:t>2 метровый</w:t>
            </w:r>
            <w:proofErr w:type="gramEnd"/>
            <w:r w:rsidRPr="0068574C">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6E1FB416" w14:textId="197B66A8" w:rsidR="0068574C" w:rsidRPr="0068574C" w:rsidRDefault="0068574C" w:rsidP="0068574C">
            <w:pPr>
              <w:pStyle w:val="Default"/>
              <w:jc w:val="center"/>
              <w:rPr>
                <w:i/>
                <w:iCs/>
                <w:sz w:val="22"/>
                <w:szCs w:val="22"/>
              </w:rPr>
            </w:pPr>
            <w:r w:rsidRPr="00DD5EB3">
              <w:rPr>
                <w:i/>
                <w:iCs/>
                <w:sz w:val="22"/>
                <w:szCs w:val="22"/>
              </w:rPr>
              <w:t>[</w:t>
            </w:r>
            <w:r w:rsidRPr="00DD5EB3">
              <w:rPr>
                <w:bCs/>
                <w:i/>
                <w:sz w:val="22"/>
                <w:szCs w:val="22"/>
              </w:rPr>
              <w:t>Технические требования заполнить полностью</w:t>
            </w:r>
            <w:r w:rsidRPr="00DD5EB3">
              <w:rPr>
                <w:i/>
                <w:iCs/>
                <w:sz w:val="22"/>
                <w:szCs w:val="22"/>
              </w:rPr>
              <w:t>]</w:t>
            </w:r>
          </w:p>
        </w:tc>
      </w:tr>
      <w:tr w:rsidR="0068574C" w:rsidRPr="0068574C" w14:paraId="1DBDE123" w14:textId="77777777" w:rsidTr="00110394">
        <w:trPr>
          <w:trHeight w:val="405"/>
        </w:trPr>
        <w:tc>
          <w:tcPr>
            <w:tcW w:w="738" w:type="dxa"/>
            <w:vMerge/>
            <w:tcBorders>
              <w:top w:val="nil"/>
              <w:left w:val="single" w:sz="4" w:space="0" w:color="auto"/>
              <w:right w:val="single" w:sz="4" w:space="0" w:color="auto"/>
            </w:tcBorders>
          </w:tcPr>
          <w:p w14:paraId="58FECB3C" w14:textId="2F5FDE27" w:rsidR="0068574C" w:rsidRPr="0068574C" w:rsidRDefault="0068574C" w:rsidP="0068574C">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41C7954A" w14:textId="42AC4C46" w:rsidR="0068574C" w:rsidRPr="0068574C" w:rsidRDefault="0068574C" w:rsidP="0068574C">
            <w:pPr>
              <w:shd w:val="clear" w:color="auto" w:fill="FFFFFF"/>
              <w:tabs>
                <w:tab w:val="left" w:pos="9356"/>
              </w:tabs>
              <w:rPr>
                <w:rFonts w:ascii="Times New Roman" w:hAnsi="Times New Roman"/>
              </w:rPr>
            </w:pPr>
            <w:r w:rsidRPr="0068574C">
              <w:rPr>
                <w:rFonts w:ascii="Times New Roman" w:hAnsi="Times New Roman"/>
              </w:rPr>
              <w:t>Чалки Д16(16,5) (</w:t>
            </w:r>
            <w:proofErr w:type="gramStart"/>
            <w:r w:rsidRPr="0068574C">
              <w:rPr>
                <w:rFonts w:ascii="Times New Roman" w:hAnsi="Times New Roman"/>
              </w:rPr>
              <w:t>3 метровый</w:t>
            </w:r>
            <w:proofErr w:type="gramEnd"/>
            <w:r w:rsidRPr="0068574C">
              <w:rPr>
                <w:rFonts w:ascii="Times New Roman" w:hAnsi="Times New Roman"/>
              </w:rPr>
              <w:t>)</w:t>
            </w:r>
          </w:p>
        </w:tc>
        <w:tc>
          <w:tcPr>
            <w:tcW w:w="3685" w:type="dxa"/>
            <w:tcBorders>
              <w:top w:val="single" w:sz="4" w:space="0" w:color="auto"/>
              <w:left w:val="single" w:sz="4" w:space="0" w:color="auto"/>
              <w:bottom w:val="single" w:sz="4" w:space="0" w:color="auto"/>
              <w:right w:val="single" w:sz="4" w:space="0" w:color="auto"/>
            </w:tcBorders>
          </w:tcPr>
          <w:p w14:paraId="20B6FF37" w14:textId="21978741" w:rsidR="0068574C" w:rsidRPr="0068574C" w:rsidRDefault="0068574C" w:rsidP="0068574C">
            <w:pPr>
              <w:pStyle w:val="Default"/>
              <w:rPr>
                <w:sz w:val="22"/>
                <w:szCs w:val="22"/>
              </w:rPr>
            </w:pPr>
            <w:r w:rsidRPr="0068574C">
              <w:rPr>
                <w:sz w:val="22"/>
                <w:szCs w:val="22"/>
              </w:rPr>
              <w:t xml:space="preserve">Чалки </w:t>
            </w:r>
            <w:r w:rsidR="00D16E7E">
              <w:rPr>
                <w:sz w:val="22"/>
                <w:szCs w:val="22"/>
              </w:rPr>
              <w:t>стальные канатные</w:t>
            </w:r>
            <w:r w:rsidR="00D16E7E" w:rsidRPr="0068574C">
              <w:rPr>
                <w:sz w:val="22"/>
                <w:szCs w:val="22"/>
              </w:rPr>
              <w:t xml:space="preserve"> </w:t>
            </w:r>
            <w:r w:rsidRPr="0068574C">
              <w:rPr>
                <w:sz w:val="22"/>
                <w:szCs w:val="22"/>
              </w:rPr>
              <w:t>Д16(16,5) (</w:t>
            </w:r>
            <w:proofErr w:type="gramStart"/>
            <w:r w:rsidRPr="0068574C">
              <w:rPr>
                <w:sz w:val="22"/>
                <w:szCs w:val="22"/>
              </w:rPr>
              <w:t>3 метровый</w:t>
            </w:r>
            <w:proofErr w:type="gramEnd"/>
            <w:r w:rsidRPr="0068574C">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2769B7D3" w14:textId="2E1E0AE8" w:rsidR="0068574C" w:rsidRPr="0068574C" w:rsidRDefault="0068574C" w:rsidP="0068574C">
            <w:pPr>
              <w:pStyle w:val="Default"/>
              <w:jc w:val="center"/>
              <w:rPr>
                <w:i/>
                <w:iCs/>
                <w:sz w:val="22"/>
                <w:szCs w:val="22"/>
              </w:rPr>
            </w:pPr>
            <w:r w:rsidRPr="00DD5EB3">
              <w:rPr>
                <w:i/>
                <w:iCs/>
                <w:sz w:val="22"/>
                <w:szCs w:val="22"/>
              </w:rPr>
              <w:t>[</w:t>
            </w:r>
            <w:r w:rsidRPr="00DD5EB3">
              <w:rPr>
                <w:bCs/>
                <w:i/>
                <w:sz w:val="22"/>
                <w:szCs w:val="22"/>
              </w:rPr>
              <w:t>Технические требования заполнить полностью</w:t>
            </w:r>
            <w:r w:rsidRPr="00DD5EB3">
              <w:rPr>
                <w:i/>
                <w:iCs/>
                <w:sz w:val="22"/>
                <w:szCs w:val="22"/>
              </w:rPr>
              <w:t>]</w:t>
            </w:r>
          </w:p>
        </w:tc>
      </w:tr>
      <w:tr w:rsidR="0068574C" w:rsidRPr="0068574C" w14:paraId="1C048373" w14:textId="77777777" w:rsidTr="00110394">
        <w:trPr>
          <w:trHeight w:val="379"/>
        </w:trPr>
        <w:tc>
          <w:tcPr>
            <w:tcW w:w="738" w:type="dxa"/>
            <w:vMerge/>
            <w:tcBorders>
              <w:top w:val="nil"/>
              <w:left w:val="single" w:sz="4" w:space="0" w:color="auto"/>
              <w:right w:val="single" w:sz="4" w:space="0" w:color="auto"/>
            </w:tcBorders>
          </w:tcPr>
          <w:p w14:paraId="49D8B827" w14:textId="0BDA4CB2" w:rsidR="0068574C" w:rsidRPr="0068574C" w:rsidRDefault="0068574C" w:rsidP="0068574C">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1A1D8630" w14:textId="09D021EF" w:rsidR="0068574C" w:rsidRPr="0068574C" w:rsidRDefault="0068574C" w:rsidP="0068574C">
            <w:pPr>
              <w:shd w:val="clear" w:color="auto" w:fill="FFFFFF"/>
              <w:tabs>
                <w:tab w:val="left" w:pos="9356"/>
              </w:tabs>
              <w:rPr>
                <w:rFonts w:ascii="Times New Roman" w:hAnsi="Times New Roman"/>
              </w:rPr>
            </w:pPr>
            <w:r w:rsidRPr="0068574C">
              <w:rPr>
                <w:rFonts w:ascii="Times New Roman" w:hAnsi="Times New Roman"/>
              </w:rPr>
              <w:t>Чалки Д16(16,5) (</w:t>
            </w:r>
            <w:proofErr w:type="gramStart"/>
            <w:r w:rsidRPr="0068574C">
              <w:rPr>
                <w:rFonts w:ascii="Times New Roman" w:hAnsi="Times New Roman"/>
              </w:rPr>
              <w:t>4 метровый</w:t>
            </w:r>
            <w:proofErr w:type="gramEnd"/>
            <w:r w:rsidRPr="0068574C">
              <w:rPr>
                <w:rFonts w:ascii="Times New Roman" w:hAnsi="Times New Roman"/>
              </w:rPr>
              <w:t>)</w:t>
            </w:r>
          </w:p>
        </w:tc>
        <w:tc>
          <w:tcPr>
            <w:tcW w:w="3685" w:type="dxa"/>
            <w:tcBorders>
              <w:top w:val="single" w:sz="4" w:space="0" w:color="auto"/>
              <w:left w:val="single" w:sz="4" w:space="0" w:color="auto"/>
              <w:bottom w:val="single" w:sz="4" w:space="0" w:color="auto"/>
              <w:right w:val="single" w:sz="4" w:space="0" w:color="auto"/>
            </w:tcBorders>
          </w:tcPr>
          <w:p w14:paraId="79B1A6FE" w14:textId="4D2C9BEF" w:rsidR="0068574C" w:rsidRPr="0068574C" w:rsidRDefault="0068574C" w:rsidP="0068574C">
            <w:pPr>
              <w:pStyle w:val="Default"/>
              <w:rPr>
                <w:sz w:val="22"/>
                <w:szCs w:val="22"/>
              </w:rPr>
            </w:pPr>
            <w:r w:rsidRPr="0068574C">
              <w:rPr>
                <w:sz w:val="22"/>
                <w:szCs w:val="22"/>
              </w:rPr>
              <w:t xml:space="preserve">Чалки </w:t>
            </w:r>
            <w:r w:rsidR="00D16E7E">
              <w:rPr>
                <w:sz w:val="22"/>
                <w:szCs w:val="22"/>
              </w:rPr>
              <w:t>стальные канатные</w:t>
            </w:r>
            <w:r w:rsidR="00D16E7E" w:rsidRPr="0068574C">
              <w:rPr>
                <w:sz w:val="22"/>
                <w:szCs w:val="22"/>
              </w:rPr>
              <w:t xml:space="preserve"> </w:t>
            </w:r>
            <w:r w:rsidRPr="0068574C">
              <w:rPr>
                <w:sz w:val="22"/>
                <w:szCs w:val="22"/>
              </w:rPr>
              <w:t>Д16(16,5) (</w:t>
            </w:r>
            <w:proofErr w:type="gramStart"/>
            <w:r w:rsidRPr="0068574C">
              <w:rPr>
                <w:sz w:val="22"/>
                <w:szCs w:val="22"/>
              </w:rPr>
              <w:t>4 метровый</w:t>
            </w:r>
            <w:proofErr w:type="gramEnd"/>
            <w:r w:rsidRPr="0068574C">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2F604A06" w14:textId="519531E2" w:rsidR="0068574C" w:rsidRPr="0068574C" w:rsidRDefault="0068574C" w:rsidP="0068574C">
            <w:pPr>
              <w:pStyle w:val="Default"/>
              <w:jc w:val="center"/>
              <w:rPr>
                <w:i/>
                <w:iCs/>
                <w:sz w:val="22"/>
                <w:szCs w:val="22"/>
              </w:rPr>
            </w:pPr>
            <w:r w:rsidRPr="00DD5EB3">
              <w:rPr>
                <w:i/>
                <w:iCs/>
                <w:sz w:val="22"/>
                <w:szCs w:val="22"/>
              </w:rPr>
              <w:t>[</w:t>
            </w:r>
            <w:r w:rsidRPr="00DD5EB3">
              <w:rPr>
                <w:bCs/>
                <w:i/>
                <w:sz w:val="22"/>
                <w:szCs w:val="22"/>
              </w:rPr>
              <w:t>Технические требования заполнить полностью</w:t>
            </w:r>
            <w:r w:rsidRPr="00DD5EB3">
              <w:rPr>
                <w:i/>
                <w:iCs/>
                <w:sz w:val="22"/>
                <w:szCs w:val="22"/>
              </w:rPr>
              <w:t>]</w:t>
            </w:r>
          </w:p>
        </w:tc>
      </w:tr>
      <w:tr w:rsidR="0068574C" w:rsidRPr="0068574C" w14:paraId="4DCB56C2" w14:textId="77777777" w:rsidTr="00110394">
        <w:trPr>
          <w:trHeight w:val="799"/>
        </w:trPr>
        <w:tc>
          <w:tcPr>
            <w:tcW w:w="738" w:type="dxa"/>
            <w:vMerge/>
            <w:tcBorders>
              <w:top w:val="nil"/>
              <w:left w:val="single" w:sz="4" w:space="0" w:color="auto"/>
              <w:bottom w:val="single" w:sz="4" w:space="0" w:color="auto"/>
              <w:right w:val="single" w:sz="4" w:space="0" w:color="auto"/>
            </w:tcBorders>
          </w:tcPr>
          <w:p w14:paraId="3FB5F30C" w14:textId="50BD09ED" w:rsidR="0068574C" w:rsidRPr="0068574C" w:rsidRDefault="0068574C" w:rsidP="0068574C">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4239DBE4" w14:textId="587734A8" w:rsidR="0068574C" w:rsidRPr="0068574C" w:rsidRDefault="0068574C" w:rsidP="0068574C">
            <w:pPr>
              <w:shd w:val="clear" w:color="auto" w:fill="FFFFFF"/>
              <w:tabs>
                <w:tab w:val="left" w:pos="9356"/>
              </w:tabs>
              <w:rPr>
                <w:rFonts w:ascii="Times New Roman" w:hAnsi="Times New Roman"/>
              </w:rPr>
            </w:pPr>
            <w:r w:rsidRPr="0068574C">
              <w:rPr>
                <w:rFonts w:ascii="Times New Roman" w:hAnsi="Times New Roman"/>
              </w:rPr>
              <w:t>Чалки Д16(16,5) (</w:t>
            </w:r>
            <w:proofErr w:type="gramStart"/>
            <w:r w:rsidRPr="0068574C">
              <w:rPr>
                <w:rFonts w:ascii="Times New Roman" w:hAnsi="Times New Roman"/>
              </w:rPr>
              <w:t>5 метровый</w:t>
            </w:r>
            <w:proofErr w:type="gramEnd"/>
            <w:r w:rsidRPr="0068574C">
              <w:rPr>
                <w:rFonts w:ascii="Times New Roman" w:hAnsi="Times New Roman"/>
              </w:rPr>
              <w:t>)</w:t>
            </w:r>
          </w:p>
        </w:tc>
        <w:tc>
          <w:tcPr>
            <w:tcW w:w="3685" w:type="dxa"/>
            <w:tcBorders>
              <w:top w:val="single" w:sz="4" w:space="0" w:color="auto"/>
              <w:left w:val="single" w:sz="4" w:space="0" w:color="auto"/>
              <w:bottom w:val="single" w:sz="4" w:space="0" w:color="auto"/>
              <w:right w:val="single" w:sz="4" w:space="0" w:color="auto"/>
            </w:tcBorders>
          </w:tcPr>
          <w:p w14:paraId="40B58D13" w14:textId="4366F910" w:rsidR="0068574C" w:rsidRPr="0068574C" w:rsidRDefault="0068574C" w:rsidP="0068574C">
            <w:pPr>
              <w:pStyle w:val="Default"/>
              <w:rPr>
                <w:sz w:val="22"/>
                <w:szCs w:val="22"/>
              </w:rPr>
            </w:pPr>
            <w:r w:rsidRPr="0068574C">
              <w:rPr>
                <w:sz w:val="22"/>
                <w:szCs w:val="22"/>
              </w:rPr>
              <w:t xml:space="preserve">Чалки </w:t>
            </w:r>
            <w:r w:rsidR="00D16E7E">
              <w:rPr>
                <w:sz w:val="22"/>
                <w:szCs w:val="22"/>
              </w:rPr>
              <w:t>стальные канатные</w:t>
            </w:r>
            <w:r w:rsidR="00D16E7E" w:rsidRPr="0068574C">
              <w:rPr>
                <w:sz w:val="22"/>
                <w:szCs w:val="22"/>
              </w:rPr>
              <w:t xml:space="preserve"> </w:t>
            </w:r>
            <w:r w:rsidRPr="0068574C">
              <w:rPr>
                <w:sz w:val="22"/>
                <w:szCs w:val="22"/>
              </w:rPr>
              <w:t>Д16(16,5) (</w:t>
            </w:r>
            <w:proofErr w:type="gramStart"/>
            <w:r w:rsidRPr="0068574C">
              <w:rPr>
                <w:sz w:val="22"/>
                <w:szCs w:val="22"/>
              </w:rPr>
              <w:t>5 метровый</w:t>
            </w:r>
            <w:proofErr w:type="gramEnd"/>
            <w:r w:rsidRPr="0068574C">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0FF1E42D" w14:textId="63A78F81" w:rsidR="0068574C" w:rsidRPr="0068574C" w:rsidRDefault="0068574C" w:rsidP="0068574C">
            <w:pPr>
              <w:pStyle w:val="Default"/>
              <w:jc w:val="center"/>
              <w:rPr>
                <w:i/>
                <w:iCs/>
                <w:sz w:val="22"/>
                <w:szCs w:val="22"/>
              </w:rPr>
            </w:pPr>
            <w:r w:rsidRPr="00DD5EB3">
              <w:rPr>
                <w:i/>
                <w:iCs/>
                <w:sz w:val="22"/>
                <w:szCs w:val="22"/>
              </w:rPr>
              <w:t>[</w:t>
            </w:r>
            <w:r w:rsidRPr="00DD5EB3">
              <w:rPr>
                <w:bCs/>
                <w:i/>
                <w:sz w:val="22"/>
                <w:szCs w:val="22"/>
              </w:rPr>
              <w:t>Технические требования заполнить полностью</w:t>
            </w:r>
            <w:r w:rsidRPr="00DD5EB3">
              <w:rPr>
                <w:i/>
                <w:iCs/>
                <w:sz w:val="22"/>
                <w:szCs w:val="22"/>
              </w:rPr>
              <w:t>]</w:t>
            </w:r>
          </w:p>
        </w:tc>
      </w:tr>
      <w:tr w:rsidR="0068574C" w:rsidRPr="0068574C" w14:paraId="41EA3453" w14:textId="77777777" w:rsidTr="00110394">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07341A5C" w14:textId="71DBE965" w:rsidR="0068574C" w:rsidRPr="0068574C" w:rsidRDefault="0068574C" w:rsidP="0068574C">
            <w:pPr>
              <w:pStyle w:val="Default"/>
              <w:jc w:val="center"/>
              <w:rPr>
                <w:sz w:val="22"/>
                <w:szCs w:val="22"/>
              </w:rPr>
            </w:pPr>
            <w:r w:rsidRPr="0068574C">
              <w:rPr>
                <w:sz w:val="22"/>
                <w:szCs w:val="22"/>
              </w:rPr>
              <w:t>2</w:t>
            </w:r>
          </w:p>
        </w:tc>
        <w:tc>
          <w:tcPr>
            <w:tcW w:w="2381" w:type="dxa"/>
            <w:tcBorders>
              <w:top w:val="single" w:sz="4" w:space="0" w:color="auto"/>
              <w:left w:val="single" w:sz="4" w:space="0" w:color="auto"/>
              <w:bottom w:val="single" w:sz="4" w:space="0" w:color="auto"/>
              <w:right w:val="single" w:sz="4" w:space="0" w:color="auto"/>
            </w:tcBorders>
            <w:vAlign w:val="center"/>
          </w:tcPr>
          <w:p w14:paraId="74E3E860" w14:textId="19F988D4" w:rsidR="0068574C" w:rsidRPr="0068574C" w:rsidRDefault="0068574C" w:rsidP="0068574C">
            <w:pPr>
              <w:shd w:val="clear" w:color="auto" w:fill="FFFFFF"/>
              <w:tabs>
                <w:tab w:val="left" w:pos="9356"/>
              </w:tabs>
              <w:rPr>
                <w:rFonts w:ascii="Times New Roman" w:hAnsi="Times New Roman"/>
              </w:rPr>
            </w:pPr>
            <w:r w:rsidRPr="0068574C">
              <w:rPr>
                <w:rFonts w:ascii="Times New Roman" w:hAnsi="Times New Roman"/>
              </w:rPr>
              <w:t>Люки чугунные</w:t>
            </w:r>
          </w:p>
        </w:tc>
        <w:tc>
          <w:tcPr>
            <w:tcW w:w="3685" w:type="dxa"/>
            <w:tcBorders>
              <w:top w:val="single" w:sz="4" w:space="0" w:color="auto"/>
              <w:left w:val="single" w:sz="4" w:space="0" w:color="auto"/>
              <w:bottom w:val="single" w:sz="4" w:space="0" w:color="auto"/>
              <w:right w:val="single" w:sz="4" w:space="0" w:color="auto"/>
            </w:tcBorders>
            <w:vAlign w:val="center"/>
          </w:tcPr>
          <w:p w14:paraId="6656AA7A" w14:textId="1A28A393" w:rsidR="0068574C" w:rsidRPr="0068574C" w:rsidRDefault="0068574C" w:rsidP="0068574C">
            <w:pPr>
              <w:pStyle w:val="Default"/>
              <w:rPr>
                <w:sz w:val="22"/>
                <w:szCs w:val="22"/>
              </w:rPr>
            </w:pPr>
            <w:r w:rsidRPr="0068574C">
              <w:rPr>
                <w:sz w:val="22"/>
                <w:szCs w:val="22"/>
              </w:rPr>
              <w:t xml:space="preserve">Люки чугунные тяжелые </w:t>
            </w:r>
            <w:r w:rsidR="00B51E86">
              <w:rPr>
                <w:sz w:val="22"/>
                <w:szCs w:val="22"/>
              </w:rPr>
              <w:t xml:space="preserve">с горловиной, </w:t>
            </w:r>
            <w:r w:rsidRPr="0068574C">
              <w:rPr>
                <w:sz w:val="22"/>
                <w:szCs w:val="22"/>
              </w:rPr>
              <w:t>магистральные 4-х ушковые, Д6</w:t>
            </w:r>
            <w:r w:rsidR="00B51E86">
              <w:rPr>
                <w:sz w:val="22"/>
                <w:szCs w:val="22"/>
              </w:rPr>
              <w:t>2</w:t>
            </w:r>
            <w:r w:rsidRPr="0068574C">
              <w:rPr>
                <w:sz w:val="22"/>
                <w:szCs w:val="22"/>
              </w:rPr>
              <w:t>0 мм.</w:t>
            </w:r>
          </w:p>
        </w:tc>
        <w:tc>
          <w:tcPr>
            <w:tcW w:w="2835" w:type="dxa"/>
            <w:tcBorders>
              <w:top w:val="single" w:sz="4" w:space="0" w:color="auto"/>
              <w:left w:val="single" w:sz="4" w:space="0" w:color="auto"/>
              <w:bottom w:val="single" w:sz="4" w:space="0" w:color="auto"/>
              <w:right w:val="single" w:sz="4" w:space="0" w:color="auto"/>
            </w:tcBorders>
          </w:tcPr>
          <w:p w14:paraId="25D6F10D" w14:textId="1FE97C33" w:rsidR="0068574C" w:rsidRPr="0068574C" w:rsidRDefault="0068574C" w:rsidP="0068574C">
            <w:pPr>
              <w:pStyle w:val="Default"/>
              <w:jc w:val="center"/>
              <w:rPr>
                <w:i/>
                <w:iCs/>
                <w:sz w:val="22"/>
                <w:szCs w:val="22"/>
              </w:rPr>
            </w:pPr>
            <w:r w:rsidRPr="0068574C">
              <w:rPr>
                <w:i/>
                <w:iCs/>
                <w:sz w:val="22"/>
                <w:szCs w:val="22"/>
              </w:rPr>
              <w:t>[</w:t>
            </w:r>
            <w:r w:rsidRPr="0068574C">
              <w:rPr>
                <w:bCs/>
                <w:i/>
                <w:sz w:val="22"/>
                <w:szCs w:val="22"/>
              </w:rPr>
              <w:t>Технические требования заполнить полностью</w:t>
            </w:r>
            <w:r w:rsidRPr="0068574C">
              <w:rPr>
                <w:i/>
                <w:iCs/>
                <w:sz w:val="22"/>
                <w:szCs w:val="22"/>
              </w:rPr>
              <w:t>]</w:t>
            </w:r>
          </w:p>
        </w:tc>
      </w:tr>
      <w:tr w:rsidR="0068574C" w:rsidRPr="0068574C" w14:paraId="26F1CCEB" w14:textId="77777777" w:rsidTr="00110394">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5B17E7A4" w14:textId="34DE1F15" w:rsidR="0068574C" w:rsidRPr="0068574C" w:rsidRDefault="0068574C" w:rsidP="0068574C">
            <w:pPr>
              <w:pStyle w:val="Default"/>
              <w:jc w:val="center"/>
              <w:rPr>
                <w:sz w:val="22"/>
                <w:szCs w:val="22"/>
              </w:rPr>
            </w:pPr>
            <w:r w:rsidRPr="0068574C">
              <w:rPr>
                <w:sz w:val="22"/>
                <w:szCs w:val="22"/>
              </w:rPr>
              <w:t>3</w:t>
            </w:r>
          </w:p>
        </w:tc>
        <w:tc>
          <w:tcPr>
            <w:tcW w:w="2381" w:type="dxa"/>
            <w:tcBorders>
              <w:top w:val="single" w:sz="4" w:space="0" w:color="auto"/>
              <w:left w:val="single" w:sz="4" w:space="0" w:color="auto"/>
              <w:bottom w:val="single" w:sz="4" w:space="0" w:color="auto"/>
              <w:right w:val="single" w:sz="4" w:space="0" w:color="auto"/>
            </w:tcBorders>
            <w:vAlign w:val="center"/>
          </w:tcPr>
          <w:p w14:paraId="3F1E63F5" w14:textId="5B4E64C0" w:rsidR="0068574C" w:rsidRPr="0068574C" w:rsidRDefault="0068574C" w:rsidP="0068574C">
            <w:pPr>
              <w:shd w:val="clear" w:color="auto" w:fill="FFFFFF"/>
              <w:tabs>
                <w:tab w:val="left" w:pos="9356"/>
              </w:tabs>
              <w:rPr>
                <w:rFonts w:ascii="Times New Roman" w:hAnsi="Times New Roman"/>
              </w:rPr>
            </w:pPr>
            <w:r w:rsidRPr="0068574C">
              <w:rPr>
                <w:rFonts w:ascii="Times New Roman" w:hAnsi="Times New Roman"/>
              </w:rPr>
              <w:t>Цемент</w:t>
            </w:r>
          </w:p>
        </w:tc>
        <w:tc>
          <w:tcPr>
            <w:tcW w:w="3685" w:type="dxa"/>
            <w:tcBorders>
              <w:top w:val="single" w:sz="4" w:space="0" w:color="auto"/>
              <w:left w:val="single" w:sz="4" w:space="0" w:color="auto"/>
              <w:bottom w:val="single" w:sz="4" w:space="0" w:color="auto"/>
              <w:right w:val="single" w:sz="4" w:space="0" w:color="auto"/>
            </w:tcBorders>
          </w:tcPr>
          <w:p w14:paraId="0BED7EA1" w14:textId="697C0ABD" w:rsidR="0068574C" w:rsidRPr="0068574C" w:rsidRDefault="0068574C" w:rsidP="0068574C">
            <w:pPr>
              <w:pStyle w:val="Default"/>
              <w:rPr>
                <w:sz w:val="22"/>
                <w:szCs w:val="22"/>
              </w:rPr>
            </w:pPr>
            <w:r w:rsidRPr="0068574C">
              <w:rPr>
                <w:sz w:val="22"/>
                <w:szCs w:val="22"/>
              </w:rPr>
              <w:t xml:space="preserve">Цемент строительный, ПЦ 450 Д20 с минеральными добавками, ГОСТ 10178-85, </w:t>
            </w:r>
            <w:proofErr w:type="spellStart"/>
            <w:r w:rsidRPr="0068574C">
              <w:rPr>
                <w:sz w:val="22"/>
                <w:szCs w:val="22"/>
              </w:rPr>
              <w:t>фассовка</w:t>
            </w:r>
            <w:proofErr w:type="spellEnd"/>
            <w:r w:rsidRPr="0068574C">
              <w:rPr>
                <w:sz w:val="22"/>
                <w:szCs w:val="22"/>
              </w:rPr>
              <w:t>: мешках по 50кг,</w:t>
            </w:r>
          </w:p>
        </w:tc>
        <w:tc>
          <w:tcPr>
            <w:tcW w:w="2835" w:type="dxa"/>
            <w:tcBorders>
              <w:top w:val="single" w:sz="4" w:space="0" w:color="auto"/>
              <w:left w:val="single" w:sz="4" w:space="0" w:color="auto"/>
              <w:bottom w:val="single" w:sz="4" w:space="0" w:color="auto"/>
              <w:right w:val="single" w:sz="4" w:space="0" w:color="auto"/>
            </w:tcBorders>
          </w:tcPr>
          <w:p w14:paraId="311FAB0D" w14:textId="76A419A5" w:rsidR="0068574C" w:rsidRPr="0068574C" w:rsidRDefault="0068574C" w:rsidP="0068574C">
            <w:pPr>
              <w:pStyle w:val="Default"/>
              <w:jc w:val="center"/>
              <w:rPr>
                <w:i/>
                <w:iCs/>
                <w:sz w:val="22"/>
                <w:szCs w:val="22"/>
              </w:rPr>
            </w:pPr>
            <w:r w:rsidRPr="0068574C">
              <w:rPr>
                <w:i/>
                <w:iCs/>
                <w:sz w:val="22"/>
                <w:szCs w:val="22"/>
              </w:rPr>
              <w:t>[</w:t>
            </w:r>
            <w:r w:rsidRPr="0068574C">
              <w:rPr>
                <w:bCs/>
                <w:i/>
                <w:sz w:val="22"/>
                <w:szCs w:val="22"/>
              </w:rPr>
              <w:t>Технические требования заполнить полностью</w:t>
            </w:r>
            <w:r w:rsidRPr="0068574C">
              <w:rPr>
                <w:i/>
                <w:iCs/>
                <w:sz w:val="22"/>
                <w:szCs w:val="22"/>
              </w:rPr>
              <w:t>]</w:t>
            </w:r>
          </w:p>
        </w:tc>
      </w:tr>
      <w:tr w:rsidR="009E53D6" w:rsidRPr="0068574C" w14:paraId="5584AE90" w14:textId="77777777" w:rsidTr="00110394">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3E48C02B" w14:textId="6D2058C3" w:rsidR="009E53D6" w:rsidRPr="0068574C" w:rsidRDefault="009E53D6" w:rsidP="009E53D6">
            <w:pPr>
              <w:pStyle w:val="Default"/>
              <w:jc w:val="center"/>
              <w:rPr>
                <w:sz w:val="22"/>
                <w:szCs w:val="22"/>
              </w:rPr>
            </w:pPr>
            <w:r>
              <w:rPr>
                <w:sz w:val="22"/>
                <w:szCs w:val="22"/>
              </w:rPr>
              <w:t>4</w:t>
            </w:r>
          </w:p>
        </w:tc>
        <w:tc>
          <w:tcPr>
            <w:tcW w:w="2381" w:type="dxa"/>
            <w:tcBorders>
              <w:top w:val="single" w:sz="4" w:space="0" w:color="auto"/>
              <w:left w:val="single" w:sz="4" w:space="0" w:color="auto"/>
              <w:bottom w:val="single" w:sz="4" w:space="0" w:color="auto"/>
              <w:right w:val="single" w:sz="4" w:space="0" w:color="auto"/>
            </w:tcBorders>
            <w:vAlign w:val="center"/>
          </w:tcPr>
          <w:p w14:paraId="0800F762" w14:textId="3CA0E9DF" w:rsidR="009E53D6" w:rsidRPr="0068574C" w:rsidRDefault="009E53D6" w:rsidP="009E53D6">
            <w:pPr>
              <w:shd w:val="clear" w:color="auto" w:fill="FFFFFF"/>
              <w:tabs>
                <w:tab w:val="left" w:pos="9356"/>
              </w:tabs>
              <w:rPr>
                <w:rFonts w:ascii="Times New Roman" w:hAnsi="Times New Roman"/>
              </w:rPr>
            </w:pPr>
            <w:r w:rsidRPr="00145AF2">
              <w:rPr>
                <w:rFonts w:ascii="Times New Roman" w:hAnsi="Times New Roman"/>
              </w:rPr>
              <w:t>Электроды мр-3 4мм</w:t>
            </w:r>
          </w:p>
        </w:tc>
        <w:tc>
          <w:tcPr>
            <w:tcW w:w="3685" w:type="dxa"/>
            <w:tcBorders>
              <w:top w:val="single" w:sz="4" w:space="0" w:color="auto"/>
              <w:left w:val="single" w:sz="4" w:space="0" w:color="auto"/>
              <w:bottom w:val="single" w:sz="4" w:space="0" w:color="auto"/>
              <w:right w:val="single" w:sz="4" w:space="0" w:color="auto"/>
            </w:tcBorders>
          </w:tcPr>
          <w:p w14:paraId="68BF802B" w14:textId="77777777" w:rsidR="00110394" w:rsidRPr="00110394" w:rsidRDefault="00110394" w:rsidP="00110394">
            <w:pPr>
              <w:pStyle w:val="Default"/>
              <w:rPr>
                <w:sz w:val="22"/>
                <w:szCs w:val="22"/>
              </w:rPr>
            </w:pPr>
            <w:r w:rsidRPr="00110394">
              <w:rPr>
                <w:sz w:val="22"/>
                <w:szCs w:val="22"/>
              </w:rPr>
              <w:t>Для ручной дуговой сварки ответственных конструкций из углеродистой</w:t>
            </w:r>
          </w:p>
          <w:p w14:paraId="15A4E5C3" w14:textId="77777777" w:rsidR="00110394" w:rsidRPr="00110394" w:rsidRDefault="00110394" w:rsidP="00110394">
            <w:pPr>
              <w:pStyle w:val="Default"/>
              <w:rPr>
                <w:sz w:val="22"/>
                <w:szCs w:val="22"/>
              </w:rPr>
            </w:pPr>
            <w:r w:rsidRPr="00110394">
              <w:rPr>
                <w:sz w:val="22"/>
                <w:szCs w:val="22"/>
              </w:rPr>
              <w:t>стали с содержанием углерода до 0,25%, с временным сопротивлением</w:t>
            </w:r>
          </w:p>
          <w:p w14:paraId="720F3225" w14:textId="77777777" w:rsidR="00110394" w:rsidRPr="00110394" w:rsidRDefault="00110394" w:rsidP="00110394">
            <w:pPr>
              <w:pStyle w:val="Default"/>
              <w:rPr>
                <w:sz w:val="22"/>
                <w:szCs w:val="22"/>
              </w:rPr>
            </w:pPr>
            <w:r w:rsidRPr="00110394">
              <w:rPr>
                <w:sz w:val="22"/>
                <w:szCs w:val="22"/>
              </w:rPr>
              <w:t>разрыву до 490 Н/мм2 во всех пространственных положениях сварки, кроме</w:t>
            </w:r>
          </w:p>
          <w:p w14:paraId="70C0B568" w14:textId="77777777" w:rsidR="00110394" w:rsidRDefault="00110394" w:rsidP="00110394">
            <w:pPr>
              <w:pStyle w:val="Default"/>
              <w:rPr>
                <w:sz w:val="22"/>
                <w:szCs w:val="22"/>
              </w:rPr>
            </w:pPr>
            <w:r w:rsidRPr="00110394">
              <w:rPr>
                <w:sz w:val="22"/>
                <w:szCs w:val="22"/>
              </w:rPr>
              <w:t>вертикального сверху вниз.</w:t>
            </w:r>
          </w:p>
          <w:p w14:paraId="06BC6019" w14:textId="77777777" w:rsidR="00110394" w:rsidRDefault="009E53D6" w:rsidP="00110394">
            <w:pPr>
              <w:pStyle w:val="Default"/>
              <w:rPr>
                <w:sz w:val="22"/>
                <w:szCs w:val="22"/>
              </w:rPr>
            </w:pPr>
            <w:r w:rsidRPr="0084781A">
              <w:rPr>
                <w:sz w:val="22"/>
                <w:szCs w:val="22"/>
              </w:rPr>
              <w:t>Тип и марка электродов: Э-46</w:t>
            </w:r>
            <w:r w:rsidR="00CD45C2">
              <w:rPr>
                <w:sz w:val="22"/>
                <w:szCs w:val="22"/>
              </w:rPr>
              <w:t>-МР</w:t>
            </w:r>
            <w:r w:rsidRPr="0084781A">
              <w:rPr>
                <w:sz w:val="22"/>
                <w:szCs w:val="22"/>
              </w:rPr>
              <w:t>, Е43</w:t>
            </w:r>
            <w:r w:rsidR="00CD45C2">
              <w:rPr>
                <w:sz w:val="22"/>
                <w:szCs w:val="22"/>
              </w:rPr>
              <w:t>0</w:t>
            </w:r>
            <w:r w:rsidRPr="0084781A">
              <w:rPr>
                <w:sz w:val="22"/>
                <w:szCs w:val="22"/>
              </w:rPr>
              <w:t>(3) Р2</w:t>
            </w:r>
            <w:r w:rsidR="00CD45C2">
              <w:rPr>
                <w:sz w:val="22"/>
                <w:szCs w:val="22"/>
              </w:rPr>
              <w:t>6</w:t>
            </w:r>
            <w:r w:rsidRPr="0084781A">
              <w:rPr>
                <w:sz w:val="22"/>
                <w:szCs w:val="22"/>
              </w:rPr>
              <w:t xml:space="preserve">, ГОСТ 9466-75 ГОСТ 9467-75, Вид покрытия </w:t>
            </w:r>
            <w:proofErr w:type="gramStart"/>
            <w:r w:rsidRPr="0084781A">
              <w:rPr>
                <w:sz w:val="22"/>
                <w:szCs w:val="22"/>
              </w:rPr>
              <w:t xml:space="preserve">электродов:  </w:t>
            </w:r>
            <w:proofErr w:type="spellStart"/>
            <w:r w:rsidRPr="0084781A">
              <w:rPr>
                <w:sz w:val="22"/>
                <w:szCs w:val="22"/>
              </w:rPr>
              <w:t>рутил</w:t>
            </w:r>
            <w:proofErr w:type="gramEnd"/>
            <w:r w:rsidRPr="0084781A">
              <w:rPr>
                <w:sz w:val="22"/>
                <w:szCs w:val="22"/>
              </w:rPr>
              <w:t>.либо</w:t>
            </w:r>
            <w:proofErr w:type="spellEnd"/>
            <w:r w:rsidRPr="0084781A">
              <w:rPr>
                <w:sz w:val="22"/>
                <w:szCs w:val="22"/>
              </w:rPr>
              <w:t xml:space="preserve"> рутил-целлюлозное, </w:t>
            </w:r>
          </w:p>
          <w:p w14:paraId="0798EEEB" w14:textId="77777777" w:rsidR="009E53D6" w:rsidRDefault="00110394" w:rsidP="00110394">
            <w:pPr>
              <w:pStyle w:val="Default"/>
              <w:rPr>
                <w:sz w:val="22"/>
                <w:szCs w:val="22"/>
              </w:rPr>
            </w:pPr>
            <w:r w:rsidRPr="00110394">
              <w:rPr>
                <w:b/>
                <w:bCs/>
                <w:sz w:val="22"/>
                <w:szCs w:val="22"/>
              </w:rPr>
              <w:t>Механические свойства металла шва и наплавленного металла:</w:t>
            </w:r>
            <w:r>
              <w:rPr>
                <w:sz w:val="22"/>
                <w:szCs w:val="22"/>
              </w:rPr>
              <w:t xml:space="preserve"> </w:t>
            </w:r>
            <w:r w:rsidR="009E53D6" w:rsidRPr="0084781A">
              <w:rPr>
                <w:sz w:val="22"/>
                <w:szCs w:val="22"/>
              </w:rPr>
              <w:t xml:space="preserve">Временное сопротивление </w:t>
            </w:r>
            <w:proofErr w:type="gramStart"/>
            <w:r w:rsidR="009E53D6" w:rsidRPr="0084781A">
              <w:rPr>
                <w:sz w:val="22"/>
                <w:szCs w:val="22"/>
              </w:rPr>
              <w:t>разрыву:  ≥</w:t>
            </w:r>
            <w:proofErr w:type="gramEnd"/>
            <w:r w:rsidR="009E53D6" w:rsidRPr="0084781A">
              <w:rPr>
                <w:sz w:val="22"/>
                <w:szCs w:val="22"/>
              </w:rPr>
              <w:t>450Н/мм2, Относительное удлинение: ≥</w:t>
            </w:r>
            <w:r>
              <w:rPr>
                <w:sz w:val="22"/>
                <w:szCs w:val="22"/>
              </w:rPr>
              <w:t>20</w:t>
            </w:r>
            <w:r w:rsidR="009E53D6" w:rsidRPr="0084781A">
              <w:rPr>
                <w:sz w:val="22"/>
                <w:szCs w:val="22"/>
              </w:rPr>
              <w:t>%, Ударная вязкость: ≥7</w:t>
            </w:r>
            <w:r w:rsidR="00CD45C2">
              <w:rPr>
                <w:sz w:val="22"/>
                <w:szCs w:val="22"/>
              </w:rPr>
              <w:t>9</w:t>
            </w:r>
            <w:r w:rsidR="009E53D6" w:rsidRPr="0084781A">
              <w:rPr>
                <w:sz w:val="22"/>
                <w:szCs w:val="22"/>
              </w:rPr>
              <w:t xml:space="preserve"> Дж/см2, Коэффициент наплавки - 8,0-9,0(8,5-9,5) г/</w:t>
            </w:r>
            <w:proofErr w:type="spellStart"/>
            <w:r w:rsidR="009E53D6" w:rsidRPr="0084781A">
              <w:rPr>
                <w:sz w:val="22"/>
                <w:szCs w:val="22"/>
              </w:rPr>
              <w:t>А.ч</w:t>
            </w:r>
            <w:proofErr w:type="spellEnd"/>
            <w:r w:rsidR="009E53D6" w:rsidRPr="0084781A">
              <w:rPr>
                <w:sz w:val="22"/>
                <w:szCs w:val="22"/>
              </w:rPr>
              <w:t xml:space="preserve">. Расход электродов на 1 кг наплавленного металла - 1,7(1,75) кг. Род тока: переменный или постоянный </w:t>
            </w:r>
            <w:r w:rsidR="00E83D5A">
              <w:rPr>
                <w:sz w:val="22"/>
                <w:szCs w:val="22"/>
              </w:rPr>
              <w:t>обратной</w:t>
            </w:r>
            <w:r w:rsidR="009E53D6" w:rsidRPr="0084781A">
              <w:rPr>
                <w:sz w:val="22"/>
                <w:szCs w:val="22"/>
              </w:rPr>
              <w:t xml:space="preserve"> полярности, Н2О не более 0,7%.</w:t>
            </w:r>
          </w:p>
          <w:p w14:paraId="281F2233" w14:textId="7E59B2F3" w:rsidR="00110394" w:rsidRPr="0068574C" w:rsidRDefault="00110394" w:rsidP="00110394">
            <w:pPr>
              <w:pStyle w:val="Default"/>
              <w:rPr>
                <w:sz w:val="22"/>
                <w:szCs w:val="22"/>
              </w:rPr>
            </w:pPr>
            <w:r w:rsidRPr="00110394">
              <w:rPr>
                <w:b/>
                <w:bCs/>
                <w:sz w:val="22"/>
                <w:szCs w:val="22"/>
              </w:rPr>
              <w:t>Режим сварки:</w:t>
            </w:r>
            <w:r>
              <w:rPr>
                <w:sz w:val="22"/>
                <w:szCs w:val="22"/>
              </w:rPr>
              <w:t xml:space="preserve"> нижнее 160-220А; вертикальное 140-180А; потолочное 140-180А.</w:t>
            </w:r>
          </w:p>
        </w:tc>
        <w:tc>
          <w:tcPr>
            <w:tcW w:w="2835" w:type="dxa"/>
            <w:tcBorders>
              <w:top w:val="single" w:sz="4" w:space="0" w:color="auto"/>
              <w:left w:val="single" w:sz="4" w:space="0" w:color="auto"/>
              <w:bottom w:val="single" w:sz="4" w:space="0" w:color="auto"/>
              <w:right w:val="single" w:sz="4" w:space="0" w:color="auto"/>
            </w:tcBorders>
          </w:tcPr>
          <w:p w14:paraId="4D6FCFD3" w14:textId="14005DEF" w:rsidR="009E53D6" w:rsidRPr="0068574C" w:rsidRDefault="009E53D6" w:rsidP="009E53D6">
            <w:pPr>
              <w:pStyle w:val="Default"/>
              <w:jc w:val="center"/>
              <w:rPr>
                <w:i/>
                <w:iCs/>
                <w:sz w:val="22"/>
                <w:szCs w:val="22"/>
              </w:rPr>
            </w:pPr>
            <w:r w:rsidRPr="00DF1309">
              <w:rPr>
                <w:i/>
                <w:iCs/>
                <w:sz w:val="22"/>
                <w:szCs w:val="22"/>
              </w:rPr>
              <w:t>[</w:t>
            </w:r>
            <w:r w:rsidRPr="00DF1309">
              <w:rPr>
                <w:bCs/>
                <w:i/>
                <w:sz w:val="22"/>
                <w:szCs w:val="22"/>
              </w:rPr>
              <w:t>Технические требования заполнить полностью</w:t>
            </w:r>
            <w:r w:rsidRPr="00DF1309">
              <w:rPr>
                <w:i/>
                <w:iCs/>
                <w:sz w:val="22"/>
                <w:szCs w:val="22"/>
              </w:rPr>
              <w:t>]</w:t>
            </w:r>
          </w:p>
        </w:tc>
      </w:tr>
      <w:tr w:rsidR="009E53D6" w:rsidRPr="0068574C" w14:paraId="67612107" w14:textId="77777777" w:rsidTr="00110394">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260174B8" w14:textId="5B227FEB" w:rsidR="009E53D6" w:rsidRPr="0068574C" w:rsidRDefault="009E53D6" w:rsidP="009E53D6">
            <w:pPr>
              <w:pStyle w:val="Default"/>
              <w:jc w:val="center"/>
              <w:rPr>
                <w:sz w:val="22"/>
                <w:szCs w:val="22"/>
              </w:rPr>
            </w:pPr>
            <w:r>
              <w:rPr>
                <w:sz w:val="22"/>
                <w:szCs w:val="22"/>
              </w:rPr>
              <w:t>5</w:t>
            </w:r>
          </w:p>
        </w:tc>
        <w:tc>
          <w:tcPr>
            <w:tcW w:w="2381" w:type="dxa"/>
            <w:tcBorders>
              <w:top w:val="single" w:sz="4" w:space="0" w:color="auto"/>
              <w:left w:val="single" w:sz="4" w:space="0" w:color="auto"/>
              <w:bottom w:val="single" w:sz="4" w:space="0" w:color="auto"/>
              <w:right w:val="single" w:sz="4" w:space="0" w:color="auto"/>
            </w:tcBorders>
            <w:vAlign w:val="center"/>
          </w:tcPr>
          <w:p w14:paraId="20E77CAE" w14:textId="6F1DE4AD" w:rsidR="009E53D6" w:rsidRPr="0068574C" w:rsidRDefault="009E53D6" w:rsidP="009E53D6">
            <w:pPr>
              <w:shd w:val="clear" w:color="auto" w:fill="FFFFFF"/>
              <w:tabs>
                <w:tab w:val="left" w:pos="9356"/>
              </w:tabs>
              <w:rPr>
                <w:rFonts w:ascii="Times New Roman" w:hAnsi="Times New Roman"/>
              </w:rPr>
            </w:pPr>
            <w:r w:rsidRPr="00145AF2">
              <w:rPr>
                <w:rFonts w:ascii="Times New Roman" w:hAnsi="Times New Roman"/>
              </w:rPr>
              <w:t>Электроды УОНИ 3 мм. 13/55</w:t>
            </w:r>
          </w:p>
        </w:tc>
        <w:tc>
          <w:tcPr>
            <w:tcW w:w="3685" w:type="dxa"/>
            <w:tcBorders>
              <w:top w:val="single" w:sz="4" w:space="0" w:color="auto"/>
              <w:left w:val="single" w:sz="4" w:space="0" w:color="auto"/>
              <w:bottom w:val="single" w:sz="4" w:space="0" w:color="auto"/>
              <w:right w:val="single" w:sz="4" w:space="0" w:color="auto"/>
            </w:tcBorders>
            <w:vAlign w:val="center"/>
          </w:tcPr>
          <w:p w14:paraId="6BA6DDC6" w14:textId="68DAB522" w:rsidR="009E53D6" w:rsidRPr="0068574C" w:rsidRDefault="009E53D6" w:rsidP="009E53D6">
            <w:pPr>
              <w:pStyle w:val="Default"/>
              <w:rPr>
                <w:sz w:val="22"/>
                <w:szCs w:val="22"/>
              </w:rPr>
            </w:pPr>
            <w:r w:rsidRPr="00145AF2">
              <w:t>Электроды УОНИ 3 мм. 13/55</w:t>
            </w:r>
          </w:p>
        </w:tc>
        <w:tc>
          <w:tcPr>
            <w:tcW w:w="2835" w:type="dxa"/>
            <w:tcBorders>
              <w:top w:val="single" w:sz="4" w:space="0" w:color="auto"/>
              <w:left w:val="single" w:sz="4" w:space="0" w:color="auto"/>
              <w:bottom w:val="single" w:sz="4" w:space="0" w:color="auto"/>
              <w:right w:val="single" w:sz="4" w:space="0" w:color="auto"/>
            </w:tcBorders>
          </w:tcPr>
          <w:p w14:paraId="7B96E877" w14:textId="2963D5F6" w:rsidR="009E53D6" w:rsidRPr="0068574C" w:rsidRDefault="009E53D6" w:rsidP="009E53D6">
            <w:pPr>
              <w:pStyle w:val="Default"/>
              <w:jc w:val="center"/>
              <w:rPr>
                <w:i/>
                <w:iCs/>
                <w:sz w:val="22"/>
                <w:szCs w:val="22"/>
              </w:rPr>
            </w:pPr>
            <w:r w:rsidRPr="00DF1309">
              <w:rPr>
                <w:i/>
                <w:iCs/>
                <w:sz w:val="22"/>
                <w:szCs w:val="22"/>
              </w:rPr>
              <w:t>[</w:t>
            </w:r>
            <w:r w:rsidRPr="00DF1309">
              <w:rPr>
                <w:bCs/>
                <w:i/>
                <w:sz w:val="22"/>
                <w:szCs w:val="22"/>
              </w:rPr>
              <w:t>Технические требования заполнить полностью</w:t>
            </w:r>
            <w:r w:rsidRPr="00DF1309">
              <w:rPr>
                <w:i/>
                <w:iCs/>
                <w:sz w:val="22"/>
                <w:szCs w:val="22"/>
              </w:rPr>
              <w:t>]</w:t>
            </w:r>
          </w:p>
        </w:tc>
      </w:tr>
      <w:tr w:rsidR="009E53D6" w:rsidRPr="0068574C" w14:paraId="2B7100EA" w14:textId="77777777" w:rsidTr="00110394">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6B38E5BA" w14:textId="5592424C" w:rsidR="009E53D6" w:rsidRPr="0068574C" w:rsidRDefault="009E53D6" w:rsidP="009E53D6">
            <w:pPr>
              <w:pStyle w:val="Default"/>
              <w:jc w:val="center"/>
              <w:rPr>
                <w:sz w:val="22"/>
                <w:szCs w:val="22"/>
              </w:rPr>
            </w:pPr>
            <w:r>
              <w:rPr>
                <w:sz w:val="22"/>
                <w:szCs w:val="22"/>
              </w:rPr>
              <w:t>6</w:t>
            </w:r>
          </w:p>
        </w:tc>
        <w:tc>
          <w:tcPr>
            <w:tcW w:w="2381" w:type="dxa"/>
            <w:tcBorders>
              <w:top w:val="single" w:sz="4" w:space="0" w:color="auto"/>
              <w:left w:val="single" w:sz="4" w:space="0" w:color="auto"/>
              <w:bottom w:val="single" w:sz="4" w:space="0" w:color="auto"/>
              <w:right w:val="single" w:sz="4" w:space="0" w:color="auto"/>
            </w:tcBorders>
            <w:vAlign w:val="center"/>
          </w:tcPr>
          <w:p w14:paraId="00D1F1C2" w14:textId="7613F476" w:rsidR="009E53D6" w:rsidRPr="0068574C" w:rsidRDefault="009E53D6" w:rsidP="009E53D6">
            <w:pPr>
              <w:shd w:val="clear" w:color="auto" w:fill="FFFFFF"/>
              <w:tabs>
                <w:tab w:val="left" w:pos="9356"/>
              </w:tabs>
              <w:rPr>
                <w:rFonts w:ascii="Times New Roman" w:hAnsi="Times New Roman"/>
              </w:rPr>
            </w:pPr>
            <w:r w:rsidRPr="00145AF2">
              <w:rPr>
                <w:rFonts w:ascii="Times New Roman" w:hAnsi="Times New Roman"/>
              </w:rPr>
              <w:t xml:space="preserve">Электроды УОНИ </w:t>
            </w:r>
            <w:r>
              <w:rPr>
                <w:rFonts w:ascii="Times New Roman" w:hAnsi="Times New Roman"/>
              </w:rPr>
              <w:t>4</w:t>
            </w:r>
            <w:r w:rsidRPr="00145AF2">
              <w:rPr>
                <w:rFonts w:ascii="Times New Roman" w:hAnsi="Times New Roman"/>
              </w:rPr>
              <w:t xml:space="preserve"> мм. 13/55</w:t>
            </w:r>
          </w:p>
        </w:tc>
        <w:tc>
          <w:tcPr>
            <w:tcW w:w="3685" w:type="dxa"/>
            <w:tcBorders>
              <w:top w:val="single" w:sz="4" w:space="0" w:color="auto"/>
              <w:left w:val="single" w:sz="4" w:space="0" w:color="auto"/>
              <w:bottom w:val="single" w:sz="4" w:space="0" w:color="auto"/>
              <w:right w:val="single" w:sz="4" w:space="0" w:color="auto"/>
            </w:tcBorders>
            <w:vAlign w:val="center"/>
          </w:tcPr>
          <w:p w14:paraId="11344338" w14:textId="7696589C" w:rsidR="009E53D6" w:rsidRPr="0068574C" w:rsidRDefault="009E53D6" w:rsidP="009E53D6">
            <w:pPr>
              <w:pStyle w:val="Default"/>
              <w:rPr>
                <w:sz w:val="22"/>
                <w:szCs w:val="22"/>
              </w:rPr>
            </w:pPr>
            <w:r w:rsidRPr="00145AF2">
              <w:t xml:space="preserve">Электроды УОНИ </w:t>
            </w:r>
            <w:r>
              <w:t>4</w:t>
            </w:r>
            <w:r w:rsidRPr="00145AF2">
              <w:t xml:space="preserve"> мм. 13/55</w:t>
            </w:r>
          </w:p>
        </w:tc>
        <w:tc>
          <w:tcPr>
            <w:tcW w:w="2835" w:type="dxa"/>
            <w:tcBorders>
              <w:top w:val="single" w:sz="4" w:space="0" w:color="auto"/>
              <w:left w:val="single" w:sz="4" w:space="0" w:color="auto"/>
              <w:bottom w:val="single" w:sz="4" w:space="0" w:color="auto"/>
              <w:right w:val="single" w:sz="4" w:space="0" w:color="auto"/>
            </w:tcBorders>
          </w:tcPr>
          <w:p w14:paraId="1D038779" w14:textId="00D261B8" w:rsidR="009E53D6" w:rsidRPr="0068574C" w:rsidRDefault="009E53D6" w:rsidP="009E53D6">
            <w:pPr>
              <w:pStyle w:val="Default"/>
              <w:jc w:val="center"/>
              <w:rPr>
                <w:i/>
                <w:iCs/>
                <w:sz w:val="22"/>
                <w:szCs w:val="22"/>
              </w:rPr>
            </w:pPr>
            <w:r w:rsidRPr="00DF1309">
              <w:rPr>
                <w:i/>
                <w:iCs/>
                <w:sz w:val="22"/>
                <w:szCs w:val="22"/>
              </w:rPr>
              <w:t>[</w:t>
            </w:r>
            <w:r w:rsidRPr="00DF1309">
              <w:rPr>
                <w:bCs/>
                <w:i/>
                <w:sz w:val="22"/>
                <w:szCs w:val="22"/>
              </w:rPr>
              <w:t>Технические требования заполнить полностью</w:t>
            </w:r>
            <w:r w:rsidRPr="00DF1309">
              <w:rPr>
                <w:i/>
                <w:iCs/>
                <w:sz w:val="22"/>
                <w:szCs w:val="22"/>
              </w:rPr>
              <w:t>]</w:t>
            </w:r>
          </w:p>
        </w:tc>
      </w:tr>
      <w:tr w:rsidR="009E53D6" w:rsidRPr="0068574C" w14:paraId="2A38FF7F" w14:textId="77777777" w:rsidTr="00110394">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6BE03D09" w14:textId="670634F9" w:rsidR="009E53D6" w:rsidRPr="0068574C" w:rsidRDefault="009E53D6" w:rsidP="009E53D6">
            <w:pPr>
              <w:pStyle w:val="Default"/>
              <w:jc w:val="center"/>
              <w:rPr>
                <w:sz w:val="22"/>
                <w:szCs w:val="22"/>
              </w:rPr>
            </w:pPr>
            <w:r>
              <w:rPr>
                <w:sz w:val="22"/>
                <w:szCs w:val="22"/>
              </w:rPr>
              <w:t>7</w:t>
            </w:r>
          </w:p>
        </w:tc>
        <w:tc>
          <w:tcPr>
            <w:tcW w:w="2381" w:type="dxa"/>
            <w:tcBorders>
              <w:top w:val="single" w:sz="4" w:space="0" w:color="auto"/>
              <w:left w:val="single" w:sz="4" w:space="0" w:color="auto"/>
              <w:bottom w:val="single" w:sz="4" w:space="0" w:color="auto"/>
              <w:right w:val="single" w:sz="4" w:space="0" w:color="auto"/>
            </w:tcBorders>
            <w:vAlign w:val="center"/>
          </w:tcPr>
          <w:p w14:paraId="149278BC" w14:textId="21FB8BDD" w:rsidR="009E53D6" w:rsidRPr="0068574C" w:rsidRDefault="009E53D6" w:rsidP="009E53D6">
            <w:pPr>
              <w:shd w:val="clear" w:color="auto" w:fill="FFFFFF"/>
              <w:tabs>
                <w:tab w:val="left" w:pos="9356"/>
              </w:tabs>
              <w:rPr>
                <w:rFonts w:ascii="Times New Roman" w:hAnsi="Times New Roman"/>
              </w:rPr>
            </w:pPr>
            <w:r w:rsidRPr="00145AF2">
              <w:rPr>
                <w:rFonts w:ascii="Times New Roman" w:hAnsi="Times New Roman"/>
              </w:rPr>
              <w:t>Электрод ПЭ ОК 46 4 мм.</w:t>
            </w:r>
          </w:p>
        </w:tc>
        <w:tc>
          <w:tcPr>
            <w:tcW w:w="3685" w:type="dxa"/>
            <w:tcBorders>
              <w:top w:val="single" w:sz="4" w:space="0" w:color="auto"/>
              <w:left w:val="single" w:sz="4" w:space="0" w:color="auto"/>
              <w:bottom w:val="single" w:sz="4" w:space="0" w:color="auto"/>
              <w:right w:val="single" w:sz="4" w:space="0" w:color="auto"/>
            </w:tcBorders>
            <w:vAlign w:val="center"/>
          </w:tcPr>
          <w:p w14:paraId="522E7E84" w14:textId="4A3163B8" w:rsidR="009E53D6" w:rsidRPr="0068574C" w:rsidRDefault="009E53D6" w:rsidP="009E53D6">
            <w:pPr>
              <w:pStyle w:val="Default"/>
              <w:rPr>
                <w:sz w:val="22"/>
                <w:szCs w:val="22"/>
              </w:rPr>
            </w:pPr>
            <w:r w:rsidRPr="00145AF2">
              <w:t>Электрод ПЭ ОК 46 4 мм.</w:t>
            </w:r>
          </w:p>
        </w:tc>
        <w:tc>
          <w:tcPr>
            <w:tcW w:w="2835" w:type="dxa"/>
            <w:tcBorders>
              <w:top w:val="single" w:sz="4" w:space="0" w:color="auto"/>
              <w:left w:val="single" w:sz="4" w:space="0" w:color="auto"/>
              <w:bottom w:val="single" w:sz="4" w:space="0" w:color="auto"/>
              <w:right w:val="single" w:sz="4" w:space="0" w:color="auto"/>
            </w:tcBorders>
          </w:tcPr>
          <w:p w14:paraId="5CB86CF6" w14:textId="63CB654B" w:rsidR="009E53D6" w:rsidRPr="0068574C" w:rsidRDefault="009E53D6" w:rsidP="009E53D6">
            <w:pPr>
              <w:pStyle w:val="Default"/>
              <w:jc w:val="center"/>
              <w:rPr>
                <w:i/>
                <w:iCs/>
                <w:sz w:val="22"/>
                <w:szCs w:val="22"/>
              </w:rPr>
            </w:pPr>
            <w:r w:rsidRPr="000477B4">
              <w:rPr>
                <w:i/>
                <w:iCs/>
                <w:sz w:val="22"/>
                <w:szCs w:val="22"/>
              </w:rPr>
              <w:t>[</w:t>
            </w:r>
            <w:r w:rsidRPr="000477B4">
              <w:rPr>
                <w:bCs/>
                <w:i/>
                <w:sz w:val="22"/>
                <w:szCs w:val="22"/>
              </w:rPr>
              <w:t>Технические требования заполнить полностью</w:t>
            </w:r>
            <w:r w:rsidRPr="000477B4">
              <w:rPr>
                <w:i/>
                <w:iCs/>
                <w:sz w:val="22"/>
                <w:szCs w:val="22"/>
              </w:rPr>
              <w:t>]</w:t>
            </w:r>
          </w:p>
        </w:tc>
      </w:tr>
      <w:tr w:rsidR="009E53D6" w:rsidRPr="0068574C" w14:paraId="247E1EC7" w14:textId="77777777" w:rsidTr="00110394">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2E2132A6" w14:textId="742B2CB7" w:rsidR="009E53D6" w:rsidRPr="0068574C" w:rsidRDefault="009E53D6" w:rsidP="009E53D6">
            <w:pPr>
              <w:pStyle w:val="Default"/>
              <w:jc w:val="center"/>
              <w:rPr>
                <w:sz w:val="22"/>
                <w:szCs w:val="22"/>
              </w:rPr>
            </w:pPr>
            <w:r>
              <w:rPr>
                <w:sz w:val="22"/>
                <w:szCs w:val="22"/>
              </w:rPr>
              <w:t>8</w:t>
            </w:r>
          </w:p>
        </w:tc>
        <w:tc>
          <w:tcPr>
            <w:tcW w:w="2381" w:type="dxa"/>
            <w:tcBorders>
              <w:top w:val="single" w:sz="4" w:space="0" w:color="auto"/>
              <w:left w:val="single" w:sz="4" w:space="0" w:color="auto"/>
              <w:bottom w:val="single" w:sz="4" w:space="0" w:color="auto"/>
              <w:right w:val="single" w:sz="4" w:space="0" w:color="auto"/>
            </w:tcBorders>
            <w:vAlign w:val="center"/>
          </w:tcPr>
          <w:p w14:paraId="4AA0DAB4" w14:textId="0CF9CF82" w:rsidR="009E53D6" w:rsidRPr="0068574C" w:rsidRDefault="009E53D6" w:rsidP="009E53D6">
            <w:pPr>
              <w:shd w:val="clear" w:color="auto" w:fill="FFFFFF"/>
              <w:tabs>
                <w:tab w:val="left" w:pos="9356"/>
              </w:tabs>
              <w:rPr>
                <w:rFonts w:ascii="Times New Roman" w:hAnsi="Times New Roman"/>
              </w:rPr>
            </w:pPr>
            <w:r w:rsidRPr="00145AF2">
              <w:rPr>
                <w:rFonts w:ascii="Times New Roman" w:hAnsi="Times New Roman"/>
              </w:rPr>
              <w:t>Проволока на полуавтомат</w:t>
            </w:r>
          </w:p>
        </w:tc>
        <w:tc>
          <w:tcPr>
            <w:tcW w:w="3685" w:type="dxa"/>
            <w:tcBorders>
              <w:top w:val="single" w:sz="4" w:space="0" w:color="auto"/>
              <w:left w:val="single" w:sz="4" w:space="0" w:color="auto"/>
              <w:bottom w:val="single" w:sz="4" w:space="0" w:color="auto"/>
              <w:right w:val="single" w:sz="4" w:space="0" w:color="auto"/>
            </w:tcBorders>
          </w:tcPr>
          <w:p w14:paraId="669A58DC" w14:textId="77777777" w:rsidR="009E53D6" w:rsidRPr="00145AF2" w:rsidRDefault="009E53D6" w:rsidP="009E53D6">
            <w:pPr>
              <w:pStyle w:val="Default"/>
              <w:rPr>
                <w:sz w:val="22"/>
                <w:szCs w:val="22"/>
              </w:rPr>
            </w:pPr>
            <w:r w:rsidRPr="00145AF2">
              <w:rPr>
                <w:sz w:val="22"/>
                <w:szCs w:val="22"/>
              </w:rPr>
              <w:t>Сварочная проволока омедненная на</w:t>
            </w:r>
          </w:p>
          <w:p w14:paraId="4A4FD753" w14:textId="77777777" w:rsidR="009E53D6" w:rsidRPr="00145AF2" w:rsidRDefault="009E53D6" w:rsidP="009E53D6">
            <w:pPr>
              <w:pStyle w:val="Default"/>
              <w:rPr>
                <w:sz w:val="22"/>
                <w:szCs w:val="22"/>
              </w:rPr>
            </w:pPr>
            <w:r w:rsidRPr="00145AF2">
              <w:rPr>
                <w:sz w:val="22"/>
                <w:szCs w:val="22"/>
              </w:rPr>
              <w:t>полуавтомат d 0.8мм. (аналог СВ-08Г2С),</w:t>
            </w:r>
          </w:p>
          <w:p w14:paraId="17F30169" w14:textId="7404581A" w:rsidR="009E53D6" w:rsidRPr="0068574C" w:rsidRDefault="009E53D6" w:rsidP="009E53D6">
            <w:pPr>
              <w:pStyle w:val="Default"/>
              <w:rPr>
                <w:sz w:val="22"/>
                <w:szCs w:val="22"/>
              </w:rPr>
            </w:pPr>
            <w:r w:rsidRPr="00145AF2">
              <w:rPr>
                <w:sz w:val="22"/>
                <w:szCs w:val="22"/>
              </w:rPr>
              <w:t>Исполнение: кассеты по 5-15 кг.</w:t>
            </w:r>
          </w:p>
        </w:tc>
        <w:tc>
          <w:tcPr>
            <w:tcW w:w="2835" w:type="dxa"/>
            <w:tcBorders>
              <w:top w:val="single" w:sz="4" w:space="0" w:color="auto"/>
              <w:left w:val="single" w:sz="4" w:space="0" w:color="auto"/>
              <w:bottom w:val="single" w:sz="4" w:space="0" w:color="auto"/>
              <w:right w:val="single" w:sz="4" w:space="0" w:color="auto"/>
            </w:tcBorders>
          </w:tcPr>
          <w:p w14:paraId="6089E0B3" w14:textId="65B4CC30" w:rsidR="009E53D6" w:rsidRPr="0068574C" w:rsidRDefault="009E53D6" w:rsidP="009E53D6">
            <w:pPr>
              <w:pStyle w:val="Default"/>
              <w:jc w:val="center"/>
              <w:rPr>
                <w:i/>
                <w:iCs/>
                <w:sz w:val="22"/>
                <w:szCs w:val="22"/>
              </w:rPr>
            </w:pPr>
            <w:r w:rsidRPr="00114B6C">
              <w:rPr>
                <w:i/>
                <w:iCs/>
                <w:sz w:val="22"/>
                <w:szCs w:val="22"/>
              </w:rPr>
              <w:t>[</w:t>
            </w:r>
            <w:r w:rsidRPr="00114B6C">
              <w:rPr>
                <w:bCs/>
                <w:i/>
                <w:sz w:val="22"/>
                <w:szCs w:val="22"/>
              </w:rPr>
              <w:t>Технические требования заполнить полностью</w:t>
            </w:r>
            <w:r w:rsidRPr="00114B6C">
              <w:rPr>
                <w:i/>
                <w:iCs/>
                <w:sz w:val="22"/>
                <w:szCs w:val="22"/>
              </w:rPr>
              <w:t>]</w:t>
            </w:r>
          </w:p>
        </w:tc>
      </w:tr>
    </w:tbl>
    <w:p w14:paraId="6C6589B9" w14:textId="77777777" w:rsidR="00110394" w:rsidRDefault="00110394" w:rsidP="00BE78A7">
      <w:pPr>
        <w:widowControl w:val="0"/>
        <w:autoSpaceDE w:val="0"/>
        <w:autoSpaceDN w:val="0"/>
        <w:adjustRightInd w:val="0"/>
        <w:spacing w:after="0" w:line="240" w:lineRule="auto"/>
        <w:ind w:firstLine="567"/>
        <w:jc w:val="both"/>
        <w:rPr>
          <w:rFonts w:ascii="Times New Roman" w:hAnsi="Times New Roman"/>
          <w:sz w:val="24"/>
          <w:szCs w:val="24"/>
        </w:rPr>
      </w:pPr>
    </w:p>
    <w:p w14:paraId="757D6DA6" w14:textId="69AEA7BA" w:rsidR="00BE78A7" w:rsidRPr="00C8791D" w:rsidRDefault="00BE78A7" w:rsidP="00BE78A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67E47828" w14:textId="77777777" w:rsidR="00BE78A7" w:rsidRPr="00C8791D" w:rsidRDefault="00BE78A7" w:rsidP="00BE78A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42E2844D" w14:textId="77777777" w:rsidR="00BE78A7" w:rsidRPr="007B2C97" w:rsidRDefault="00BE78A7" w:rsidP="00BE78A7">
      <w:pPr>
        <w:widowControl w:val="0"/>
        <w:autoSpaceDE w:val="0"/>
        <w:autoSpaceDN w:val="0"/>
        <w:adjustRightInd w:val="0"/>
        <w:spacing w:after="0" w:line="240" w:lineRule="auto"/>
        <w:ind w:firstLine="567"/>
        <w:jc w:val="both"/>
        <w:rPr>
          <w:rFonts w:ascii="Times New Roman" w:hAnsi="Times New Roman"/>
          <w:sz w:val="20"/>
          <w:szCs w:val="20"/>
        </w:rPr>
      </w:pPr>
      <w:r w:rsidRPr="00C8791D">
        <w:rPr>
          <w:rFonts w:ascii="Times New Roman" w:hAnsi="Times New Roman"/>
          <w:sz w:val="24"/>
          <w:szCs w:val="24"/>
        </w:rPr>
        <w:t>«____» ___________ 2023 года</w:t>
      </w:r>
      <w:r w:rsidRPr="007B2C97">
        <w:rPr>
          <w:rFonts w:ascii="Times New Roman" w:hAnsi="Times New Roman"/>
          <w:sz w:val="20"/>
          <w:szCs w:val="20"/>
        </w:rPr>
        <w:t xml:space="preserve">   </w:t>
      </w:r>
    </w:p>
    <w:p w14:paraId="31CF3782" w14:textId="77777777" w:rsidR="003F685A" w:rsidRDefault="003F685A" w:rsidP="003F685A">
      <w:pPr>
        <w:jc w:val="right"/>
        <w:rPr>
          <w:rFonts w:ascii="Times New Roman" w:hAnsi="Times New Roman"/>
        </w:rPr>
      </w:pPr>
    </w:p>
    <w:p w14:paraId="2D8DEA43" w14:textId="77777777" w:rsidR="00076B67" w:rsidRDefault="00076B67" w:rsidP="003F685A">
      <w:pPr>
        <w:jc w:val="right"/>
        <w:rPr>
          <w:rFonts w:ascii="Times New Roman" w:hAnsi="Times New Roman"/>
        </w:rPr>
      </w:pPr>
    </w:p>
    <w:p w14:paraId="61E2BDBB" w14:textId="697ECA58" w:rsidR="005A33A7" w:rsidRPr="005A33A7" w:rsidRDefault="006F1F38" w:rsidP="005A33A7">
      <w:pPr>
        <w:widowControl w:val="0"/>
        <w:autoSpaceDE w:val="0"/>
        <w:autoSpaceDN w:val="0"/>
        <w:adjustRightInd w:val="0"/>
        <w:spacing w:after="0" w:line="240" w:lineRule="auto"/>
        <w:jc w:val="right"/>
        <w:rPr>
          <w:rFonts w:ascii="Times New Roman" w:hAnsi="Times New Roman"/>
          <w:b/>
        </w:rPr>
      </w:pPr>
      <w:r>
        <w:rPr>
          <w:rFonts w:ascii="Times New Roman" w:hAnsi="Times New Roman"/>
          <w:b/>
        </w:rPr>
        <w:lastRenderedPageBreak/>
        <w:t>П</w:t>
      </w:r>
      <w:r w:rsidR="005A33A7" w:rsidRPr="005A33A7">
        <w:rPr>
          <w:rFonts w:ascii="Times New Roman" w:hAnsi="Times New Roman"/>
          <w:b/>
        </w:rPr>
        <w:t>риложение №</w:t>
      </w:r>
      <w:r w:rsidR="005A33A7">
        <w:rPr>
          <w:rFonts w:ascii="Times New Roman" w:hAnsi="Times New Roman"/>
          <w:b/>
        </w:rPr>
        <w:t>4</w:t>
      </w:r>
      <w:r w:rsidR="005A33A7" w:rsidRPr="005A33A7">
        <w:rPr>
          <w:rFonts w:ascii="Times New Roman" w:hAnsi="Times New Roman"/>
          <w:b/>
        </w:rPr>
        <w:t xml:space="preserve"> к Приглашению </w:t>
      </w:r>
    </w:p>
    <w:p w14:paraId="3B02A451" w14:textId="77777777" w:rsidR="003F685A" w:rsidRPr="00E76FD0" w:rsidRDefault="003F685A" w:rsidP="003F685A">
      <w:pPr>
        <w:jc w:val="center"/>
        <w:rPr>
          <w:rFonts w:ascii="Times New Roman" w:hAnsi="Times New Roman"/>
          <w:b/>
          <w:caps/>
        </w:rPr>
      </w:pPr>
    </w:p>
    <w:p w14:paraId="6F667B75" w14:textId="77777777" w:rsidR="003F685A" w:rsidRPr="00E76FD0" w:rsidRDefault="003F685A" w:rsidP="003F685A">
      <w:pPr>
        <w:jc w:val="center"/>
        <w:rPr>
          <w:rFonts w:ascii="Times New Roman" w:hAnsi="Times New Roman"/>
          <w:b/>
          <w:caps/>
        </w:rPr>
      </w:pPr>
      <w:r w:rsidRPr="00E76FD0">
        <w:rPr>
          <w:rFonts w:ascii="Times New Roman" w:hAnsi="Times New Roman"/>
          <w:b/>
          <w:caps/>
        </w:rPr>
        <w:t>Таблица Цен</w:t>
      </w:r>
    </w:p>
    <w:tbl>
      <w:tblPr>
        <w:tblW w:w="503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668"/>
        <w:gridCol w:w="76"/>
        <w:gridCol w:w="27"/>
        <w:gridCol w:w="13"/>
        <w:gridCol w:w="16"/>
        <w:gridCol w:w="695"/>
        <w:gridCol w:w="22"/>
        <w:gridCol w:w="76"/>
        <w:gridCol w:w="29"/>
        <w:gridCol w:w="13"/>
        <w:gridCol w:w="16"/>
        <w:gridCol w:w="716"/>
        <w:gridCol w:w="11"/>
        <w:gridCol w:w="76"/>
        <w:gridCol w:w="29"/>
        <w:gridCol w:w="13"/>
        <w:gridCol w:w="16"/>
        <w:gridCol w:w="1154"/>
        <w:gridCol w:w="67"/>
        <w:gridCol w:w="31"/>
        <w:gridCol w:w="11"/>
        <w:gridCol w:w="16"/>
        <w:gridCol w:w="1722"/>
        <w:gridCol w:w="850"/>
        <w:gridCol w:w="850"/>
        <w:gridCol w:w="1429"/>
      </w:tblGrid>
      <w:tr w:rsidR="009E53D6" w:rsidRPr="00E76FD0" w14:paraId="39F0BFFB" w14:textId="77777777" w:rsidTr="00076B67">
        <w:trPr>
          <w:trHeight w:val="3236"/>
        </w:trPr>
        <w:tc>
          <w:tcPr>
            <w:tcW w:w="241" w:type="pct"/>
            <w:vAlign w:val="center"/>
          </w:tcPr>
          <w:p w14:paraId="6774DCB9" w14:textId="77777777" w:rsidR="007B2C97" w:rsidRPr="00E76FD0" w:rsidRDefault="007B2C97" w:rsidP="0038400E">
            <w:pPr>
              <w:jc w:val="center"/>
              <w:rPr>
                <w:rFonts w:ascii="Times New Roman" w:hAnsi="Times New Roman"/>
                <w:b/>
              </w:rPr>
            </w:pPr>
            <w:r w:rsidRPr="00E76FD0">
              <w:rPr>
                <w:rFonts w:ascii="Times New Roman" w:hAnsi="Times New Roman"/>
                <w:b/>
              </w:rPr>
              <w:t>№ лота</w:t>
            </w:r>
          </w:p>
        </w:tc>
        <w:tc>
          <w:tcPr>
            <w:tcW w:w="1239" w:type="pct"/>
            <w:gridSpan w:val="3"/>
            <w:vAlign w:val="center"/>
          </w:tcPr>
          <w:p w14:paraId="0944A364" w14:textId="77777777" w:rsidR="007B2C97" w:rsidRPr="00E76FD0" w:rsidRDefault="007B2C97" w:rsidP="0038400E">
            <w:pPr>
              <w:jc w:val="center"/>
              <w:rPr>
                <w:rFonts w:ascii="Times New Roman" w:hAnsi="Times New Roman"/>
                <w:b/>
              </w:rPr>
            </w:pPr>
            <w:r w:rsidRPr="00E76FD0">
              <w:rPr>
                <w:rFonts w:ascii="Times New Roman" w:hAnsi="Times New Roman"/>
                <w:b/>
              </w:rPr>
              <w:t xml:space="preserve">Наименование (краткое описание) </w:t>
            </w:r>
          </w:p>
          <w:p w14:paraId="293CE24F" w14:textId="4650D27F" w:rsidR="007B2C97" w:rsidRPr="00E76FD0" w:rsidRDefault="007108DC" w:rsidP="0038400E">
            <w:pPr>
              <w:jc w:val="center"/>
              <w:rPr>
                <w:rFonts w:ascii="Times New Roman" w:hAnsi="Times New Roman"/>
                <w:b/>
              </w:rPr>
            </w:pPr>
            <w:r>
              <w:rPr>
                <w:rFonts w:ascii="Times New Roman" w:hAnsi="Times New Roman"/>
                <w:b/>
              </w:rPr>
              <w:t>т</w:t>
            </w:r>
            <w:r w:rsidR="007B2C97" w:rsidRPr="00E76FD0">
              <w:rPr>
                <w:rFonts w:ascii="Times New Roman" w:hAnsi="Times New Roman"/>
                <w:b/>
              </w:rPr>
              <w:t>оваров</w:t>
            </w:r>
          </w:p>
        </w:tc>
        <w:tc>
          <w:tcPr>
            <w:tcW w:w="324" w:type="pct"/>
            <w:gridSpan w:val="3"/>
            <w:vAlign w:val="center"/>
          </w:tcPr>
          <w:p w14:paraId="1FC2C645" w14:textId="3A671A15" w:rsidR="007B2C97" w:rsidRPr="00E76FD0" w:rsidRDefault="007B2C97" w:rsidP="00D83185">
            <w:pPr>
              <w:jc w:val="center"/>
              <w:rPr>
                <w:rFonts w:ascii="Times New Roman" w:hAnsi="Times New Roman"/>
                <w:b/>
              </w:rPr>
            </w:pPr>
            <w:r w:rsidRPr="00E76FD0">
              <w:rPr>
                <w:rFonts w:ascii="Times New Roman" w:hAnsi="Times New Roman"/>
                <w:b/>
              </w:rPr>
              <w:t>Ед</w:t>
            </w:r>
            <w:r w:rsidR="00D83185">
              <w:rPr>
                <w:rFonts w:ascii="Times New Roman" w:hAnsi="Times New Roman"/>
                <w:b/>
              </w:rPr>
              <w:t>.</w:t>
            </w:r>
            <w:r w:rsidRPr="00E76FD0">
              <w:rPr>
                <w:rFonts w:ascii="Times New Roman" w:hAnsi="Times New Roman"/>
                <w:b/>
              </w:rPr>
              <w:t xml:space="preserve"> изм</w:t>
            </w:r>
            <w:r w:rsidR="00D83185">
              <w:rPr>
                <w:rFonts w:ascii="Times New Roman" w:hAnsi="Times New Roman"/>
                <w:b/>
              </w:rPr>
              <w:t>.</w:t>
            </w:r>
          </w:p>
        </w:tc>
        <w:tc>
          <w:tcPr>
            <w:tcW w:w="390" w:type="pct"/>
            <w:gridSpan w:val="6"/>
            <w:vAlign w:val="center"/>
          </w:tcPr>
          <w:p w14:paraId="0E3D092E" w14:textId="460B0EEC" w:rsidR="007B2C97" w:rsidRPr="00E76FD0" w:rsidRDefault="007B2C97" w:rsidP="00D83185">
            <w:pPr>
              <w:jc w:val="center"/>
              <w:rPr>
                <w:rFonts w:ascii="Times New Roman" w:hAnsi="Times New Roman"/>
                <w:b/>
              </w:rPr>
            </w:pPr>
            <w:r w:rsidRPr="00E76FD0">
              <w:rPr>
                <w:rFonts w:ascii="Times New Roman" w:hAnsi="Times New Roman"/>
                <w:b/>
              </w:rPr>
              <w:t>Кол</w:t>
            </w:r>
            <w:r>
              <w:rPr>
                <w:rFonts w:ascii="Times New Roman" w:hAnsi="Times New Roman"/>
                <w:b/>
              </w:rPr>
              <w:t>-</w:t>
            </w:r>
            <w:r w:rsidRPr="00E76FD0">
              <w:rPr>
                <w:rFonts w:ascii="Times New Roman" w:hAnsi="Times New Roman"/>
                <w:b/>
              </w:rPr>
              <w:t>во</w:t>
            </w:r>
          </w:p>
        </w:tc>
        <w:tc>
          <w:tcPr>
            <w:tcW w:w="581" w:type="pct"/>
            <w:gridSpan w:val="6"/>
          </w:tcPr>
          <w:p w14:paraId="5695E175" w14:textId="64A22B87" w:rsidR="007B2C97" w:rsidRPr="00E76FD0" w:rsidRDefault="007B2C97" w:rsidP="00D83185">
            <w:pPr>
              <w:jc w:val="center"/>
              <w:rPr>
                <w:rFonts w:ascii="Times New Roman" w:hAnsi="Times New Roman"/>
                <w:b/>
              </w:rPr>
            </w:pPr>
            <w:r w:rsidRPr="00E76FD0">
              <w:rPr>
                <w:rFonts w:ascii="Times New Roman" w:hAnsi="Times New Roman"/>
                <w:b/>
              </w:rPr>
              <w:t>Планируемая цена</w:t>
            </w:r>
            <w:r>
              <w:rPr>
                <w:rFonts w:ascii="Times New Roman" w:hAnsi="Times New Roman"/>
                <w:b/>
              </w:rPr>
              <w:t xml:space="preserve"> с учетом </w:t>
            </w:r>
            <w:proofErr w:type="gramStart"/>
            <w:r>
              <w:rPr>
                <w:rFonts w:ascii="Times New Roman" w:hAnsi="Times New Roman"/>
                <w:b/>
              </w:rPr>
              <w:t>НДС(</w:t>
            </w:r>
            <w:proofErr w:type="gramEnd"/>
            <w:r>
              <w:rPr>
                <w:rFonts w:ascii="Times New Roman" w:hAnsi="Times New Roman"/>
                <w:b/>
              </w:rPr>
              <w:t>12%) и НСП</w:t>
            </w:r>
          </w:p>
        </w:tc>
        <w:tc>
          <w:tcPr>
            <w:tcW w:w="826" w:type="pct"/>
            <w:gridSpan w:val="5"/>
            <w:vAlign w:val="center"/>
          </w:tcPr>
          <w:p w14:paraId="4EF724BD" w14:textId="4E521DE9" w:rsidR="007B2C97" w:rsidRPr="00E76FD0" w:rsidRDefault="007B2C97" w:rsidP="00D83185">
            <w:pPr>
              <w:jc w:val="center"/>
              <w:rPr>
                <w:rFonts w:ascii="Times New Roman" w:hAnsi="Times New Roman"/>
                <w:b/>
              </w:rPr>
            </w:pPr>
            <w:r w:rsidRPr="00E76FD0">
              <w:rPr>
                <w:rFonts w:ascii="Times New Roman" w:hAnsi="Times New Roman"/>
                <w:b/>
              </w:rPr>
              <w:t>Цена</w:t>
            </w:r>
            <w:r>
              <w:rPr>
                <w:rFonts w:ascii="Times New Roman" w:hAnsi="Times New Roman"/>
                <w:b/>
              </w:rPr>
              <w:t xml:space="preserve"> без учета *</w:t>
            </w:r>
            <w:proofErr w:type="gramStart"/>
            <w:r>
              <w:rPr>
                <w:rFonts w:ascii="Times New Roman" w:hAnsi="Times New Roman"/>
                <w:b/>
              </w:rPr>
              <w:t>НДС(</w:t>
            </w:r>
            <w:proofErr w:type="gramEnd"/>
            <w:r>
              <w:rPr>
                <w:rFonts w:ascii="Times New Roman" w:hAnsi="Times New Roman"/>
                <w:b/>
              </w:rPr>
              <w:t>12%) и НСП</w:t>
            </w:r>
          </w:p>
          <w:p w14:paraId="7A493B53" w14:textId="77777777" w:rsidR="007B2C97" w:rsidRPr="00E76FD0" w:rsidRDefault="007B2C97" w:rsidP="00D83185">
            <w:pPr>
              <w:jc w:val="center"/>
              <w:rPr>
                <w:rFonts w:ascii="Times New Roman" w:hAnsi="Times New Roman"/>
                <w:b/>
              </w:rPr>
            </w:pPr>
            <w:r w:rsidRPr="00D83185">
              <w:rPr>
                <w:rFonts w:ascii="Times New Roman" w:hAnsi="Times New Roman"/>
                <w:i/>
                <w:iCs/>
                <w:sz w:val="20"/>
                <w:szCs w:val="20"/>
              </w:rPr>
              <w:t>[заполняется Участником конкурса при подготовке Конкурсной заявки</w:t>
            </w:r>
            <w:r w:rsidRPr="00E76FD0">
              <w:rPr>
                <w:rFonts w:ascii="Times New Roman" w:hAnsi="Times New Roman"/>
                <w:i/>
                <w:iCs/>
              </w:rPr>
              <w:t>]</w:t>
            </w:r>
          </w:p>
        </w:tc>
        <w:tc>
          <w:tcPr>
            <w:tcW w:w="380" w:type="pct"/>
            <w:vAlign w:val="center"/>
          </w:tcPr>
          <w:p w14:paraId="6E1C6390" w14:textId="7D7B328C" w:rsidR="007B2C97" w:rsidRPr="00E76FD0" w:rsidRDefault="007B2C97" w:rsidP="00D83185">
            <w:pPr>
              <w:jc w:val="center"/>
              <w:rPr>
                <w:rFonts w:ascii="Times New Roman" w:hAnsi="Times New Roman"/>
                <w:b/>
              </w:rPr>
            </w:pPr>
            <w:r>
              <w:rPr>
                <w:rFonts w:ascii="Times New Roman" w:hAnsi="Times New Roman"/>
                <w:b/>
              </w:rPr>
              <w:t>НДС</w:t>
            </w:r>
          </w:p>
        </w:tc>
        <w:tc>
          <w:tcPr>
            <w:tcW w:w="380" w:type="pct"/>
            <w:vAlign w:val="center"/>
          </w:tcPr>
          <w:p w14:paraId="118A2129" w14:textId="20605C61" w:rsidR="007B2C97" w:rsidRPr="00E76FD0" w:rsidRDefault="007B2C97" w:rsidP="00D83185">
            <w:pPr>
              <w:jc w:val="center"/>
              <w:rPr>
                <w:rFonts w:ascii="Times New Roman" w:hAnsi="Times New Roman"/>
                <w:b/>
              </w:rPr>
            </w:pPr>
            <w:r>
              <w:rPr>
                <w:rFonts w:ascii="Times New Roman" w:hAnsi="Times New Roman"/>
                <w:b/>
              </w:rPr>
              <w:t>НСП</w:t>
            </w:r>
          </w:p>
        </w:tc>
        <w:tc>
          <w:tcPr>
            <w:tcW w:w="639" w:type="pct"/>
          </w:tcPr>
          <w:p w14:paraId="6675E918" w14:textId="4C56AA99" w:rsidR="007B2C97" w:rsidRPr="00E76FD0" w:rsidRDefault="007B2C97" w:rsidP="00D83185">
            <w:pPr>
              <w:jc w:val="center"/>
              <w:rPr>
                <w:rFonts w:ascii="Times New Roman" w:hAnsi="Times New Roman"/>
                <w:b/>
              </w:rPr>
            </w:pPr>
            <w:r w:rsidRPr="00E76FD0">
              <w:rPr>
                <w:rFonts w:ascii="Times New Roman" w:hAnsi="Times New Roman"/>
                <w:b/>
              </w:rPr>
              <w:t>Сумма</w:t>
            </w:r>
            <w:r>
              <w:rPr>
                <w:rFonts w:ascii="Times New Roman" w:hAnsi="Times New Roman"/>
                <w:b/>
              </w:rPr>
              <w:t xml:space="preserve"> с учетом </w:t>
            </w:r>
            <w:proofErr w:type="gramStart"/>
            <w:r>
              <w:rPr>
                <w:rFonts w:ascii="Times New Roman" w:hAnsi="Times New Roman"/>
                <w:b/>
              </w:rPr>
              <w:t>НДС(</w:t>
            </w:r>
            <w:proofErr w:type="gramEnd"/>
            <w:r>
              <w:rPr>
                <w:rFonts w:ascii="Times New Roman" w:hAnsi="Times New Roman"/>
                <w:b/>
              </w:rPr>
              <w:t>12%) и НСП</w:t>
            </w:r>
          </w:p>
          <w:p w14:paraId="547C26FE" w14:textId="77777777" w:rsidR="007B2C97" w:rsidRPr="00E76FD0" w:rsidRDefault="007B2C97" w:rsidP="00D83185">
            <w:pPr>
              <w:jc w:val="center"/>
              <w:rPr>
                <w:rFonts w:ascii="Times New Roman" w:hAnsi="Times New Roman"/>
                <w:b/>
              </w:rPr>
            </w:pPr>
            <w:r w:rsidRPr="00E76FD0">
              <w:rPr>
                <w:rFonts w:ascii="Times New Roman" w:hAnsi="Times New Roman"/>
                <w:i/>
                <w:iCs/>
              </w:rPr>
              <w:t>[заполняется Участником конкурса при подготовке Конкурсной заявки]</w:t>
            </w:r>
          </w:p>
        </w:tc>
      </w:tr>
      <w:tr w:rsidR="007B2C97" w:rsidRPr="00E76FD0" w14:paraId="3546F32A" w14:textId="3BBE4914" w:rsidTr="009E53D6">
        <w:tc>
          <w:tcPr>
            <w:tcW w:w="5000" w:type="pct"/>
            <w:gridSpan w:val="27"/>
          </w:tcPr>
          <w:p w14:paraId="0E06617B" w14:textId="7590DF19" w:rsidR="007B2C97" w:rsidRPr="00896697" w:rsidRDefault="007B2C97" w:rsidP="007B2C97">
            <w:pPr>
              <w:rPr>
                <w:rFonts w:ascii="Times New Roman" w:hAnsi="Times New Roman"/>
                <w:b/>
                <w:bCs/>
                <w:sz w:val="24"/>
                <w:szCs w:val="24"/>
              </w:rPr>
            </w:pPr>
            <w:r w:rsidRPr="00896697">
              <w:rPr>
                <w:rFonts w:ascii="Times New Roman" w:hAnsi="Times New Roman"/>
                <w:b/>
                <w:sz w:val="24"/>
                <w:szCs w:val="24"/>
              </w:rPr>
              <w:t>Планированная сумма лота №1</w:t>
            </w:r>
            <w:r w:rsidR="002B1713">
              <w:rPr>
                <w:rFonts w:ascii="Times New Roman" w:hAnsi="Times New Roman"/>
                <w:b/>
                <w:sz w:val="24"/>
                <w:szCs w:val="24"/>
              </w:rPr>
              <w:t xml:space="preserve"> «</w:t>
            </w:r>
            <w:r w:rsidR="00146F38">
              <w:rPr>
                <w:rFonts w:ascii="Times New Roman" w:hAnsi="Times New Roman"/>
                <w:b/>
                <w:sz w:val="24"/>
                <w:szCs w:val="24"/>
              </w:rPr>
              <w:t>Стропы</w:t>
            </w:r>
            <w:r w:rsidR="002B1713">
              <w:rPr>
                <w:rFonts w:ascii="Times New Roman" w:hAnsi="Times New Roman"/>
                <w:b/>
                <w:sz w:val="24"/>
                <w:szCs w:val="24"/>
              </w:rPr>
              <w:t>»</w:t>
            </w:r>
            <w:r w:rsidRPr="00896697">
              <w:rPr>
                <w:rFonts w:ascii="Times New Roman" w:hAnsi="Times New Roman"/>
                <w:b/>
                <w:sz w:val="24"/>
                <w:szCs w:val="24"/>
              </w:rPr>
              <w:t xml:space="preserve"> </w:t>
            </w:r>
            <w:r w:rsidR="003901A8">
              <w:rPr>
                <w:rFonts w:ascii="Times New Roman" w:hAnsi="Times New Roman"/>
                <w:b/>
                <w:sz w:val="24"/>
                <w:szCs w:val="24"/>
              </w:rPr>
              <w:t>-</w:t>
            </w:r>
            <w:r w:rsidRPr="00896697">
              <w:rPr>
                <w:rFonts w:ascii="Times New Roman" w:hAnsi="Times New Roman"/>
                <w:b/>
                <w:sz w:val="24"/>
                <w:szCs w:val="24"/>
              </w:rPr>
              <w:t xml:space="preserve"> </w:t>
            </w:r>
            <w:r w:rsidR="00C46F4A">
              <w:rPr>
                <w:rFonts w:ascii="Times New Roman" w:hAnsi="Times New Roman"/>
                <w:b/>
                <w:sz w:val="24"/>
                <w:szCs w:val="24"/>
              </w:rPr>
              <w:t>597 425</w:t>
            </w:r>
            <w:r w:rsidRPr="00896697">
              <w:rPr>
                <w:rFonts w:ascii="Times New Roman" w:hAnsi="Times New Roman"/>
                <w:sz w:val="24"/>
                <w:szCs w:val="24"/>
              </w:rPr>
              <w:t xml:space="preserve"> </w:t>
            </w:r>
            <w:r w:rsidRPr="007108DC">
              <w:rPr>
                <w:rFonts w:ascii="Times New Roman" w:hAnsi="Times New Roman"/>
                <w:b/>
                <w:sz w:val="24"/>
                <w:szCs w:val="24"/>
              </w:rPr>
              <w:t>сом</w:t>
            </w:r>
          </w:p>
        </w:tc>
      </w:tr>
      <w:tr w:rsidR="006F1F38" w:rsidRPr="00E76FD0" w14:paraId="460277DB" w14:textId="77777777" w:rsidTr="00C2411A">
        <w:trPr>
          <w:trHeight w:val="360"/>
        </w:trPr>
        <w:tc>
          <w:tcPr>
            <w:tcW w:w="241" w:type="pct"/>
            <w:vMerge w:val="restart"/>
            <w:vAlign w:val="center"/>
          </w:tcPr>
          <w:p w14:paraId="7DEB6174" w14:textId="77777777" w:rsidR="006F1F38" w:rsidRPr="008C7119" w:rsidRDefault="006F1F38" w:rsidP="006F1F38">
            <w:pPr>
              <w:jc w:val="center"/>
              <w:rPr>
                <w:rFonts w:ascii="Times New Roman" w:hAnsi="Times New Roman"/>
                <w:bCs/>
                <w:sz w:val="24"/>
                <w:szCs w:val="24"/>
              </w:rPr>
            </w:pPr>
            <w:r w:rsidRPr="008C7119">
              <w:rPr>
                <w:rFonts w:ascii="Times New Roman" w:hAnsi="Times New Roman"/>
                <w:bCs/>
                <w:sz w:val="24"/>
                <w:szCs w:val="24"/>
              </w:rPr>
              <w:t>1</w:t>
            </w:r>
          </w:p>
        </w:tc>
        <w:tc>
          <w:tcPr>
            <w:tcW w:w="1239" w:type="pct"/>
            <w:gridSpan w:val="3"/>
            <w:vAlign w:val="center"/>
          </w:tcPr>
          <w:p w14:paraId="4A069F1E" w14:textId="15F9EFCA" w:rsidR="006F1F38" w:rsidRPr="003524AA" w:rsidRDefault="006F1F38" w:rsidP="006F1F38">
            <w:pPr>
              <w:shd w:val="clear" w:color="auto" w:fill="FFFFFF"/>
              <w:tabs>
                <w:tab w:val="left" w:pos="9356"/>
              </w:tabs>
              <w:rPr>
                <w:rFonts w:ascii="Times New Roman" w:hAnsi="Times New Roman"/>
                <w:sz w:val="24"/>
                <w:szCs w:val="24"/>
              </w:rPr>
            </w:pPr>
            <w:r w:rsidRPr="003524AA">
              <w:rPr>
                <w:rFonts w:ascii="Times New Roman" w:hAnsi="Times New Roman"/>
                <w:color w:val="000000"/>
              </w:rPr>
              <w:t>Стропы СКК Д12(11,5</w:t>
            </w:r>
            <w:proofErr w:type="gramStart"/>
            <w:r w:rsidRPr="003524AA">
              <w:rPr>
                <w:rFonts w:ascii="Times New Roman" w:hAnsi="Times New Roman"/>
                <w:color w:val="000000"/>
              </w:rPr>
              <w:t>)  1</w:t>
            </w:r>
            <w:proofErr w:type="gramEnd"/>
            <w:r w:rsidRPr="003524AA">
              <w:rPr>
                <w:rFonts w:ascii="Times New Roman" w:hAnsi="Times New Roman"/>
                <w:color w:val="000000"/>
              </w:rPr>
              <w:t>м</w:t>
            </w:r>
          </w:p>
        </w:tc>
        <w:tc>
          <w:tcPr>
            <w:tcW w:w="324" w:type="pct"/>
            <w:gridSpan w:val="3"/>
            <w:vAlign w:val="center"/>
          </w:tcPr>
          <w:p w14:paraId="7B132506" w14:textId="3A94DB31" w:rsidR="006F1F38" w:rsidRPr="003524AA" w:rsidRDefault="006F1F38" w:rsidP="006F1F38">
            <w:pPr>
              <w:shd w:val="clear" w:color="auto" w:fill="FFFFFF"/>
              <w:tabs>
                <w:tab w:val="left" w:pos="9356"/>
              </w:tabs>
              <w:jc w:val="center"/>
              <w:rPr>
                <w:rFonts w:ascii="Times New Roman" w:hAnsi="Times New Roman"/>
              </w:rPr>
            </w:pPr>
            <w:proofErr w:type="spellStart"/>
            <w:r w:rsidRPr="003524AA">
              <w:rPr>
                <w:rFonts w:ascii="Times New Roman" w:hAnsi="Times New Roman"/>
              </w:rPr>
              <w:t>шт</w:t>
            </w:r>
            <w:proofErr w:type="spellEnd"/>
          </w:p>
        </w:tc>
        <w:tc>
          <w:tcPr>
            <w:tcW w:w="390" w:type="pct"/>
            <w:gridSpan w:val="6"/>
            <w:vAlign w:val="center"/>
          </w:tcPr>
          <w:p w14:paraId="2880634C" w14:textId="1C84C647"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color w:val="000000"/>
              </w:rPr>
              <w:t>4</w:t>
            </w:r>
          </w:p>
        </w:tc>
        <w:tc>
          <w:tcPr>
            <w:tcW w:w="581" w:type="pct"/>
            <w:gridSpan w:val="6"/>
            <w:vAlign w:val="center"/>
          </w:tcPr>
          <w:p w14:paraId="606E27DC" w14:textId="0EC65FCC"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1100</w:t>
            </w:r>
          </w:p>
        </w:tc>
        <w:tc>
          <w:tcPr>
            <w:tcW w:w="826" w:type="pct"/>
            <w:gridSpan w:val="5"/>
          </w:tcPr>
          <w:p w14:paraId="7CFC072C"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4194EFD5"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39C6B4EF"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639" w:type="pct"/>
          </w:tcPr>
          <w:p w14:paraId="6BAC2488" w14:textId="1D394988" w:rsidR="006F1F38" w:rsidRPr="00E76FD0" w:rsidRDefault="006F1F38" w:rsidP="006F1F38">
            <w:pPr>
              <w:shd w:val="clear" w:color="auto" w:fill="FFFFFF"/>
              <w:tabs>
                <w:tab w:val="left" w:pos="9356"/>
              </w:tabs>
              <w:rPr>
                <w:rFonts w:ascii="Times New Roman" w:hAnsi="Times New Roman"/>
              </w:rPr>
            </w:pPr>
          </w:p>
        </w:tc>
      </w:tr>
      <w:tr w:rsidR="006F1F38" w:rsidRPr="00E76FD0" w14:paraId="0F3E86EE" w14:textId="77777777" w:rsidTr="00C2411A">
        <w:trPr>
          <w:trHeight w:val="360"/>
        </w:trPr>
        <w:tc>
          <w:tcPr>
            <w:tcW w:w="241" w:type="pct"/>
            <w:vMerge/>
            <w:vAlign w:val="center"/>
          </w:tcPr>
          <w:p w14:paraId="6888347C" w14:textId="18BDEEC0" w:rsidR="006F1F38" w:rsidRPr="008C7119" w:rsidRDefault="006F1F38" w:rsidP="006F1F38">
            <w:pPr>
              <w:jc w:val="center"/>
              <w:rPr>
                <w:rFonts w:ascii="Times New Roman" w:hAnsi="Times New Roman"/>
                <w:bCs/>
                <w:sz w:val="24"/>
                <w:szCs w:val="24"/>
              </w:rPr>
            </w:pPr>
          </w:p>
        </w:tc>
        <w:tc>
          <w:tcPr>
            <w:tcW w:w="1239" w:type="pct"/>
            <w:gridSpan w:val="3"/>
            <w:vAlign w:val="center"/>
          </w:tcPr>
          <w:p w14:paraId="4C525848" w14:textId="3070D6CD" w:rsidR="006F1F38" w:rsidRPr="003524AA" w:rsidRDefault="006F1F38" w:rsidP="006F1F38">
            <w:pPr>
              <w:shd w:val="clear" w:color="auto" w:fill="FFFFFF"/>
              <w:tabs>
                <w:tab w:val="left" w:pos="9356"/>
              </w:tabs>
              <w:rPr>
                <w:rFonts w:ascii="Times New Roman" w:hAnsi="Times New Roman"/>
                <w:sz w:val="24"/>
                <w:szCs w:val="24"/>
              </w:rPr>
            </w:pPr>
            <w:r w:rsidRPr="003524AA">
              <w:rPr>
                <w:rFonts w:ascii="Times New Roman" w:hAnsi="Times New Roman"/>
                <w:color w:val="000000"/>
              </w:rPr>
              <w:t>Стропы СКК Д14(13,5) 1м</w:t>
            </w:r>
          </w:p>
        </w:tc>
        <w:tc>
          <w:tcPr>
            <w:tcW w:w="324" w:type="pct"/>
            <w:gridSpan w:val="3"/>
            <w:vAlign w:val="center"/>
          </w:tcPr>
          <w:p w14:paraId="0E1196D4" w14:textId="4B1B0B72" w:rsidR="006F1F38" w:rsidRPr="003524AA" w:rsidRDefault="006F1F38" w:rsidP="006F1F38">
            <w:pPr>
              <w:shd w:val="clear" w:color="auto" w:fill="FFFFFF"/>
              <w:tabs>
                <w:tab w:val="left" w:pos="9356"/>
              </w:tabs>
              <w:jc w:val="center"/>
              <w:rPr>
                <w:rFonts w:ascii="Times New Roman" w:hAnsi="Times New Roman"/>
              </w:rPr>
            </w:pPr>
            <w:proofErr w:type="spellStart"/>
            <w:r w:rsidRPr="003524AA">
              <w:rPr>
                <w:rFonts w:ascii="Times New Roman" w:hAnsi="Times New Roman"/>
              </w:rPr>
              <w:t>шт</w:t>
            </w:r>
            <w:proofErr w:type="spellEnd"/>
          </w:p>
        </w:tc>
        <w:tc>
          <w:tcPr>
            <w:tcW w:w="390" w:type="pct"/>
            <w:gridSpan w:val="6"/>
            <w:vAlign w:val="center"/>
          </w:tcPr>
          <w:p w14:paraId="53D4003B" w14:textId="2CB74831"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color w:val="000000"/>
              </w:rPr>
              <w:t>4</w:t>
            </w:r>
          </w:p>
        </w:tc>
        <w:tc>
          <w:tcPr>
            <w:tcW w:w="581" w:type="pct"/>
            <w:gridSpan w:val="6"/>
            <w:vAlign w:val="center"/>
          </w:tcPr>
          <w:p w14:paraId="0719C0A3" w14:textId="6B55BD0B"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1365</w:t>
            </w:r>
          </w:p>
        </w:tc>
        <w:tc>
          <w:tcPr>
            <w:tcW w:w="826" w:type="pct"/>
            <w:gridSpan w:val="5"/>
          </w:tcPr>
          <w:p w14:paraId="01FFE198"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507E366C"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14FA9B8A"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639" w:type="pct"/>
          </w:tcPr>
          <w:p w14:paraId="6D2DC07E" w14:textId="77777777" w:rsidR="006F1F38" w:rsidRPr="00E76FD0" w:rsidRDefault="006F1F38" w:rsidP="006F1F38">
            <w:pPr>
              <w:shd w:val="clear" w:color="auto" w:fill="FFFFFF"/>
              <w:tabs>
                <w:tab w:val="left" w:pos="9356"/>
              </w:tabs>
              <w:rPr>
                <w:rFonts w:ascii="Times New Roman" w:hAnsi="Times New Roman"/>
              </w:rPr>
            </w:pPr>
          </w:p>
        </w:tc>
      </w:tr>
      <w:tr w:rsidR="006F1F38" w:rsidRPr="00E76FD0" w14:paraId="15E4B735" w14:textId="77777777" w:rsidTr="00C2411A">
        <w:trPr>
          <w:trHeight w:val="360"/>
        </w:trPr>
        <w:tc>
          <w:tcPr>
            <w:tcW w:w="241" w:type="pct"/>
            <w:vMerge/>
            <w:vAlign w:val="center"/>
          </w:tcPr>
          <w:p w14:paraId="6EC76739" w14:textId="497CEEDA" w:rsidR="006F1F38" w:rsidRPr="008C7119" w:rsidRDefault="006F1F38" w:rsidP="006F1F38">
            <w:pPr>
              <w:jc w:val="center"/>
              <w:rPr>
                <w:rFonts w:ascii="Times New Roman" w:hAnsi="Times New Roman"/>
                <w:bCs/>
                <w:sz w:val="24"/>
                <w:szCs w:val="24"/>
              </w:rPr>
            </w:pPr>
          </w:p>
        </w:tc>
        <w:tc>
          <w:tcPr>
            <w:tcW w:w="1239" w:type="pct"/>
            <w:gridSpan w:val="3"/>
            <w:vAlign w:val="center"/>
          </w:tcPr>
          <w:p w14:paraId="72CFF096" w14:textId="73ED35B6" w:rsidR="006F1F38" w:rsidRPr="003524AA" w:rsidRDefault="006F1F38" w:rsidP="006F1F38">
            <w:pPr>
              <w:shd w:val="clear" w:color="auto" w:fill="FFFFFF"/>
              <w:tabs>
                <w:tab w:val="left" w:pos="9356"/>
              </w:tabs>
              <w:rPr>
                <w:rFonts w:ascii="Times New Roman" w:hAnsi="Times New Roman"/>
                <w:sz w:val="24"/>
                <w:szCs w:val="24"/>
              </w:rPr>
            </w:pPr>
            <w:r w:rsidRPr="003524AA">
              <w:rPr>
                <w:rFonts w:ascii="Times New Roman" w:hAnsi="Times New Roman"/>
                <w:color w:val="000000"/>
              </w:rPr>
              <w:t>Стропы СКК Д14(13,5) 2м</w:t>
            </w:r>
          </w:p>
        </w:tc>
        <w:tc>
          <w:tcPr>
            <w:tcW w:w="324" w:type="pct"/>
            <w:gridSpan w:val="3"/>
            <w:vAlign w:val="center"/>
          </w:tcPr>
          <w:p w14:paraId="2E4DA680" w14:textId="6792E46F" w:rsidR="006F1F38" w:rsidRPr="003524AA" w:rsidRDefault="006F1F38" w:rsidP="006F1F38">
            <w:pPr>
              <w:shd w:val="clear" w:color="auto" w:fill="FFFFFF"/>
              <w:tabs>
                <w:tab w:val="left" w:pos="9356"/>
              </w:tabs>
              <w:jc w:val="center"/>
              <w:rPr>
                <w:rFonts w:ascii="Times New Roman" w:hAnsi="Times New Roman"/>
              </w:rPr>
            </w:pPr>
            <w:proofErr w:type="spellStart"/>
            <w:r w:rsidRPr="003524AA">
              <w:rPr>
                <w:rFonts w:ascii="Times New Roman" w:hAnsi="Times New Roman"/>
              </w:rPr>
              <w:t>шт</w:t>
            </w:r>
            <w:proofErr w:type="spellEnd"/>
          </w:p>
        </w:tc>
        <w:tc>
          <w:tcPr>
            <w:tcW w:w="390" w:type="pct"/>
            <w:gridSpan w:val="6"/>
            <w:vAlign w:val="center"/>
          </w:tcPr>
          <w:p w14:paraId="73F947A6" w14:textId="0E5954B3"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color w:val="000000"/>
              </w:rPr>
              <w:t>4</w:t>
            </w:r>
          </w:p>
        </w:tc>
        <w:tc>
          <w:tcPr>
            <w:tcW w:w="581" w:type="pct"/>
            <w:gridSpan w:val="6"/>
            <w:vAlign w:val="center"/>
          </w:tcPr>
          <w:p w14:paraId="3D3EB2A0" w14:textId="53424814"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1975</w:t>
            </w:r>
          </w:p>
        </w:tc>
        <w:tc>
          <w:tcPr>
            <w:tcW w:w="826" w:type="pct"/>
            <w:gridSpan w:val="5"/>
          </w:tcPr>
          <w:p w14:paraId="29577FC4"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1CCD3B4D"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0868BC30"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639" w:type="pct"/>
          </w:tcPr>
          <w:p w14:paraId="35082E4B" w14:textId="77777777" w:rsidR="006F1F38" w:rsidRPr="00E76FD0" w:rsidRDefault="006F1F38" w:rsidP="006F1F38">
            <w:pPr>
              <w:shd w:val="clear" w:color="auto" w:fill="FFFFFF"/>
              <w:tabs>
                <w:tab w:val="left" w:pos="9356"/>
              </w:tabs>
              <w:rPr>
                <w:rFonts w:ascii="Times New Roman" w:hAnsi="Times New Roman"/>
              </w:rPr>
            </w:pPr>
          </w:p>
        </w:tc>
      </w:tr>
      <w:tr w:rsidR="006F1F38" w:rsidRPr="00E76FD0" w14:paraId="53909996" w14:textId="77777777" w:rsidTr="00C2411A">
        <w:trPr>
          <w:trHeight w:val="360"/>
        </w:trPr>
        <w:tc>
          <w:tcPr>
            <w:tcW w:w="241" w:type="pct"/>
            <w:vMerge/>
            <w:vAlign w:val="center"/>
          </w:tcPr>
          <w:p w14:paraId="305E9234" w14:textId="58E3F663" w:rsidR="006F1F38" w:rsidRPr="008C7119" w:rsidRDefault="006F1F38" w:rsidP="006F1F38">
            <w:pPr>
              <w:jc w:val="center"/>
              <w:rPr>
                <w:rFonts w:ascii="Times New Roman" w:hAnsi="Times New Roman"/>
                <w:bCs/>
                <w:sz w:val="24"/>
                <w:szCs w:val="24"/>
              </w:rPr>
            </w:pPr>
          </w:p>
        </w:tc>
        <w:tc>
          <w:tcPr>
            <w:tcW w:w="1239" w:type="pct"/>
            <w:gridSpan w:val="3"/>
            <w:vAlign w:val="center"/>
          </w:tcPr>
          <w:p w14:paraId="371BA151" w14:textId="6E326CA4" w:rsidR="006F1F38" w:rsidRPr="003524AA" w:rsidRDefault="006F1F38" w:rsidP="006F1F38">
            <w:pPr>
              <w:shd w:val="clear" w:color="auto" w:fill="FFFFFF"/>
              <w:tabs>
                <w:tab w:val="left" w:pos="9356"/>
              </w:tabs>
              <w:rPr>
                <w:rFonts w:ascii="Times New Roman" w:hAnsi="Times New Roman"/>
                <w:sz w:val="24"/>
                <w:szCs w:val="24"/>
              </w:rPr>
            </w:pPr>
            <w:r w:rsidRPr="003524AA">
              <w:rPr>
                <w:rFonts w:ascii="Times New Roman" w:hAnsi="Times New Roman"/>
                <w:color w:val="000000"/>
              </w:rPr>
              <w:t>Стропы СКК Д16(16,5) 2,5м</w:t>
            </w:r>
          </w:p>
        </w:tc>
        <w:tc>
          <w:tcPr>
            <w:tcW w:w="324" w:type="pct"/>
            <w:gridSpan w:val="3"/>
            <w:vAlign w:val="center"/>
          </w:tcPr>
          <w:p w14:paraId="3A0884C1" w14:textId="0952763B" w:rsidR="006F1F38" w:rsidRPr="003524AA" w:rsidRDefault="006F1F38" w:rsidP="006F1F38">
            <w:pPr>
              <w:shd w:val="clear" w:color="auto" w:fill="FFFFFF"/>
              <w:tabs>
                <w:tab w:val="left" w:pos="9356"/>
              </w:tabs>
              <w:jc w:val="center"/>
              <w:rPr>
                <w:rFonts w:ascii="Times New Roman" w:hAnsi="Times New Roman"/>
              </w:rPr>
            </w:pPr>
            <w:proofErr w:type="spellStart"/>
            <w:r w:rsidRPr="003524AA">
              <w:rPr>
                <w:rFonts w:ascii="Times New Roman" w:hAnsi="Times New Roman"/>
              </w:rPr>
              <w:t>шт</w:t>
            </w:r>
            <w:proofErr w:type="spellEnd"/>
          </w:p>
        </w:tc>
        <w:tc>
          <w:tcPr>
            <w:tcW w:w="390" w:type="pct"/>
            <w:gridSpan w:val="6"/>
            <w:vAlign w:val="center"/>
          </w:tcPr>
          <w:p w14:paraId="73D9C244" w14:textId="141302CA"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color w:val="000000"/>
              </w:rPr>
              <w:t>6</w:t>
            </w:r>
          </w:p>
        </w:tc>
        <w:tc>
          <w:tcPr>
            <w:tcW w:w="581" w:type="pct"/>
            <w:gridSpan w:val="6"/>
            <w:vAlign w:val="center"/>
          </w:tcPr>
          <w:p w14:paraId="03FEA8F6" w14:textId="30D4157D"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2825</w:t>
            </w:r>
          </w:p>
        </w:tc>
        <w:tc>
          <w:tcPr>
            <w:tcW w:w="826" w:type="pct"/>
            <w:gridSpan w:val="5"/>
          </w:tcPr>
          <w:p w14:paraId="5BA49B64"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54EA23BE"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356A16C0"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639" w:type="pct"/>
          </w:tcPr>
          <w:p w14:paraId="41F79EB7" w14:textId="77777777" w:rsidR="006F1F38" w:rsidRPr="00E76FD0" w:rsidRDefault="006F1F38" w:rsidP="006F1F38">
            <w:pPr>
              <w:shd w:val="clear" w:color="auto" w:fill="FFFFFF"/>
              <w:tabs>
                <w:tab w:val="left" w:pos="9356"/>
              </w:tabs>
              <w:rPr>
                <w:rFonts w:ascii="Times New Roman" w:hAnsi="Times New Roman"/>
              </w:rPr>
            </w:pPr>
          </w:p>
        </w:tc>
      </w:tr>
      <w:tr w:rsidR="006F1F38" w:rsidRPr="00E76FD0" w14:paraId="4B310041" w14:textId="77777777" w:rsidTr="00C2411A">
        <w:trPr>
          <w:trHeight w:val="360"/>
        </w:trPr>
        <w:tc>
          <w:tcPr>
            <w:tcW w:w="241" w:type="pct"/>
            <w:vMerge/>
            <w:vAlign w:val="center"/>
          </w:tcPr>
          <w:p w14:paraId="30F57AAB" w14:textId="3C7021F6" w:rsidR="006F1F38" w:rsidRPr="008C7119" w:rsidRDefault="006F1F38" w:rsidP="006F1F38">
            <w:pPr>
              <w:jc w:val="center"/>
              <w:rPr>
                <w:rFonts w:ascii="Times New Roman" w:hAnsi="Times New Roman"/>
                <w:bCs/>
                <w:sz w:val="24"/>
                <w:szCs w:val="24"/>
              </w:rPr>
            </w:pPr>
          </w:p>
        </w:tc>
        <w:tc>
          <w:tcPr>
            <w:tcW w:w="1239" w:type="pct"/>
            <w:gridSpan w:val="3"/>
            <w:vAlign w:val="center"/>
          </w:tcPr>
          <w:p w14:paraId="546FB5B5" w14:textId="1F7ED494" w:rsidR="006F1F38" w:rsidRPr="003524AA" w:rsidRDefault="006F1F38" w:rsidP="006F1F38">
            <w:pPr>
              <w:shd w:val="clear" w:color="auto" w:fill="FFFFFF"/>
              <w:tabs>
                <w:tab w:val="left" w:pos="9356"/>
              </w:tabs>
              <w:rPr>
                <w:rFonts w:ascii="Times New Roman" w:hAnsi="Times New Roman"/>
                <w:sz w:val="24"/>
                <w:szCs w:val="24"/>
              </w:rPr>
            </w:pPr>
            <w:r w:rsidRPr="003524AA">
              <w:rPr>
                <w:rFonts w:ascii="Times New Roman" w:hAnsi="Times New Roman"/>
                <w:color w:val="000000"/>
              </w:rPr>
              <w:t>Стропы СКП Д16(16,5) 1(1,5 м.)</w:t>
            </w:r>
          </w:p>
        </w:tc>
        <w:tc>
          <w:tcPr>
            <w:tcW w:w="324" w:type="pct"/>
            <w:gridSpan w:val="3"/>
            <w:vAlign w:val="center"/>
          </w:tcPr>
          <w:p w14:paraId="5C9AB473" w14:textId="3B8E6B3C" w:rsidR="006F1F38" w:rsidRPr="003524AA" w:rsidRDefault="006F1F38" w:rsidP="006F1F38">
            <w:pPr>
              <w:shd w:val="clear" w:color="auto" w:fill="FFFFFF"/>
              <w:tabs>
                <w:tab w:val="left" w:pos="9356"/>
              </w:tabs>
              <w:jc w:val="center"/>
              <w:rPr>
                <w:rFonts w:ascii="Times New Roman" w:hAnsi="Times New Roman"/>
              </w:rPr>
            </w:pPr>
            <w:proofErr w:type="spellStart"/>
            <w:r w:rsidRPr="003524AA">
              <w:rPr>
                <w:rFonts w:ascii="Times New Roman" w:hAnsi="Times New Roman"/>
              </w:rPr>
              <w:t>шт</w:t>
            </w:r>
            <w:proofErr w:type="spellEnd"/>
          </w:p>
        </w:tc>
        <w:tc>
          <w:tcPr>
            <w:tcW w:w="390" w:type="pct"/>
            <w:gridSpan w:val="6"/>
            <w:vAlign w:val="center"/>
          </w:tcPr>
          <w:p w14:paraId="3609757F" w14:textId="385EB5DB"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color w:val="000000"/>
              </w:rPr>
              <w:t>12</w:t>
            </w:r>
          </w:p>
        </w:tc>
        <w:tc>
          <w:tcPr>
            <w:tcW w:w="581" w:type="pct"/>
            <w:gridSpan w:val="6"/>
            <w:vAlign w:val="center"/>
          </w:tcPr>
          <w:p w14:paraId="23ED5B2F" w14:textId="5349174E"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1100</w:t>
            </w:r>
          </w:p>
        </w:tc>
        <w:tc>
          <w:tcPr>
            <w:tcW w:w="826" w:type="pct"/>
            <w:gridSpan w:val="5"/>
          </w:tcPr>
          <w:p w14:paraId="63CFEFF1"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3B34D089"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7430E564"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639" w:type="pct"/>
          </w:tcPr>
          <w:p w14:paraId="12DD346D" w14:textId="77777777" w:rsidR="006F1F38" w:rsidRPr="00E76FD0" w:rsidRDefault="006F1F38" w:rsidP="006F1F38">
            <w:pPr>
              <w:shd w:val="clear" w:color="auto" w:fill="FFFFFF"/>
              <w:tabs>
                <w:tab w:val="left" w:pos="9356"/>
              </w:tabs>
              <w:rPr>
                <w:rFonts w:ascii="Times New Roman" w:hAnsi="Times New Roman"/>
              </w:rPr>
            </w:pPr>
          </w:p>
        </w:tc>
      </w:tr>
      <w:tr w:rsidR="006F1F38" w:rsidRPr="00E76FD0" w14:paraId="210AB3D9" w14:textId="77777777" w:rsidTr="00C2411A">
        <w:trPr>
          <w:trHeight w:val="360"/>
        </w:trPr>
        <w:tc>
          <w:tcPr>
            <w:tcW w:w="241" w:type="pct"/>
            <w:vMerge/>
            <w:vAlign w:val="center"/>
          </w:tcPr>
          <w:p w14:paraId="0EBAA609" w14:textId="34D3A6B8" w:rsidR="006F1F38" w:rsidRPr="008C7119" w:rsidRDefault="006F1F38" w:rsidP="006F1F38">
            <w:pPr>
              <w:jc w:val="center"/>
              <w:rPr>
                <w:rFonts w:ascii="Times New Roman" w:hAnsi="Times New Roman"/>
                <w:bCs/>
                <w:sz w:val="24"/>
                <w:szCs w:val="24"/>
              </w:rPr>
            </w:pPr>
          </w:p>
        </w:tc>
        <w:tc>
          <w:tcPr>
            <w:tcW w:w="1239" w:type="pct"/>
            <w:gridSpan w:val="3"/>
            <w:vAlign w:val="center"/>
          </w:tcPr>
          <w:p w14:paraId="2980574D" w14:textId="5FADF520" w:rsidR="006F1F38" w:rsidRPr="003524AA" w:rsidRDefault="006F1F38" w:rsidP="006F1F38">
            <w:pPr>
              <w:shd w:val="clear" w:color="auto" w:fill="FFFFFF"/>
              <w:tabs>
                <w:tab w:val="left" w:pos="9356"/>
              </w:tabs>
              <w:rPr>
                <w:rFonts w:ascii="Times New Roman" w:hAnsi="Times New Roman"/>
                <w:sz w:val="24"/>
                <w:szCs w:val="24"/>
              </w:rPr>
            </w:pPr>
            <w:r w:rsidRPr="003524AA">
              <w:rPr>
                <w:rFonts w:ascii="Times New Roman" w:hAnsi="Times New Roman"/>
                <w:color w:val="000000"/>
              </w:rPr>
              <w:t>Стропы СКП Д12(11,5) (</w:t>
            </w:r>
            <w:proofErr w:type="gramStart"/>
            <w:r w:rsidRPr="003524AA">
              <w:rPr>
                <w:rFonts w:ascii="Times New Roman" w:hAnsi="Times New Roman"/>
                <w:color w:val="000000"/>
              </w:rPr>
              <w:t>1 метровый</w:t>
            </w:r>
            <w:proofErr w:type="gramEnd"/>
            <w:r w:rsidRPr="003524AA">
              <w:rPr>
                <w:rFonts w:ascii="Times New Roman" w:hAnsi="Times New Roman"/>
                <w:color w:val="000000"/>
              </w:rPr>
              <w:t>)</w:t>
            </w:r>
          </w:p>
        </w:tc>
        <w:tc>
          <w:tcPr>
            <w:tcW w:w="324" w:type="pct"/>
            <w:gridSpan w:val="3"/>
            <w:vAlign w:val="center"/>
          </w:tcPr>
          <w:p w14:paraId="3BA1E902" w14:textId="61B4A04E" w:rsidR="006F1F38" w:rsidRPr="003524AA" w:rsidRDefault="006F1F38" w:rsidP="006F1F38">
            <w:pPr>
              <w:shd w:val="clear" w:color="auto" w:fill="FFFFFF"/>
              <w:tabs>
                <w:tab w:val="left" w:pos="9356"/>
              </w:tabs>
              <w:jc w:val="center"/>
              <w:rPr>
                <w:rFonts w:ascii="Times New Roman" w:hAnsi="Times New Roman"/>
              </w:rPr>
            </w:pPr>
            <w:proofErr w:type="spellStart"/>
            <w:r w:rsidRPr="003524AA">
              <w:rPr>
                <w:rFonts w:ascii="Times New Roman" w:hAnsi="Times New Roman"/>
              </w:rPr>
              <w:t>шт</w:t>
            </w:r>
            <w:proofErr w:type="spellEnd"/>
          </w:p>
        </w:tc>
        <w:tc>
          <w:tcPr>
            <w:tcW w:w="390" w:type="pct"/>
            <w:gridSpan w:val="6"/>
            <w:vAlign w:val="center"/>
          </w:tcPr>
          <w:p w14:paraId="4D74C8DE" w14:textId="24736E6C"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color w:val="000000"/>
              </w:rPr>
              <w:t>2</w:t>
            </w:r>
          </w:p>
        </w:tc>
        <w:tc>
          <w:tcPr>
            <w:tcW w:w="581" w:type="pct"/>
            <w:gridSpan w:val="6"/>
            <w:vAlign w:val="center"/>
          </w:tcPr>
          <w:p w14:paraId="144AD002" w14:textId="360FDC56"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625</w:t>
            </w:r>
          </w:p>
        </w:tc>
        <w:tc>
          <w:tcPr>
            <w:tcW w:w="826" w:type="pct"/>
            <w:gridSpan w:val="5"/>
          </w:tcPr>
          <w:p w14:paraId="151A8AA9"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36463622"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3E978DCB"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639" w:type="pct"/>
          </w:tcPr>
          <w:p w14:paraId="57277D9C" w14:textId="77777777" w:rsidR="006F1F38" w:rsidRPr="00E76FD0" w:rsidRDefault="006F1F38" w:rsidP="006F1F38">
            <w:pPr>
              <w:shd w:val="clear" w:color="auto" w:fill="FFFFFF"/>
              <w:tabs>
                <w:tab w:val="left" w:pos="9356"/>
              </w:tabs>
              <w:rPr>
                <w:rFonts w:ascii="Times New Roman" w:hAnsi="Times New Roman"/>
              </w:rPr>
            </w:pPr>
          </w:p>
        </w:tc>
      </w:tr>
      <w:tr w:rsidR="006F1F38" w:rsidRPr="00E76FD0" w14:paraId="6477EEE5" w14:textId="77777777" w:rsidTr="00C2411A">
        <w:trPr>
          <w:trHeight w:val="360"/>
        </w:trPr>
        <w:tc>
          <w:tcPr>
            <w:tcW w:w="241" w:type="pct"/>
            <w:vMerge/>
            <w:vAlign w:val="center"/>
          </w:tcPr>
          <w:p w14:paraId="537D82A1" w14:textId="36AFBE35" w:rsidR="006F1F38" w:rsidRPr="008C7119" w:rsidRDefault="006F1F38" w:rsidP="006F1F38">
            <w:pPr>
              <w:jc w:val="center"/>
              <w:rPr>
                <w:rFonts w:ascii="Times New Roman" w:hAnsi="Times New Roman"/>
                <w:bCs/>
                <w:sz w:val="24"/>
                <w:szCs w:val="24"/>
              </w:rPr>
            </w:pPr>
          </w:p>
        </w:tc>
        <w:tc>
          <w:tcPr>
            <w:tcW w:w="1239" w:type="pct"/>
            <w:gridSpan w:val="3"/>
            <w:vAlign w:val="center"/>
          </w:tcPr>
          <w:p w14:paraId="11094E68" w14:textId="2FA1B1C8" w:rsidR="006F1F38" w:rsidRPr="003524AA" w:rsidRDefault="006F1F38" w:rsidP="006F1F38">
            <w:pPr>
              <w:shd w:val="clear" w:color="auto" w:fill="FFFFFF"/>
              <w:tabs>
                <w:tab w:val="left" w:pos="9356"/>
              </w:tabs>
              <w:rPr>
                <w:rFonts w:ascii="Times New Roman" w:hAnsi="Times New Roman"/>
                <w:sz w:val="24"/>
                <w:szCs w:val="24"/>
              </w:rPr>
            </w:pPr>
            <w:r w:rsidRPr="003524AA">
              <w:rPr>
                <w:rFonts w:ascii="Times New Roman" w:hAnsi="Times New Roman"/>
                <w:color w:val="000000"/>
              </w:rPr>
              <w:t>Стропы СКП Д12(11,5) (</w:t>
            </w:r>
            <w:proofErr w:type="gramStart"/>
            <w:r w:rsidRPr="003524AA">
              <w:rPr>
                <w:rFonts w:ascii="Times New Roman" w:hAnsi="Times New Roman"/>
                <w:color w:val="000000"/>
              </w:rPr>
              <w:t>2 метровый</w:t>
            </w:r>
            <w:proofErr w:type="gramEnd"/>
            <w:r w:rsidRPr="003524AA">
              <w:rPr>
                <w:rFonts w:ascii="Times New Roman" w:hAnsi="Times New Roman"/>
                <w:color w:val="000000"/>
              </w:rPr>
              <w:t>)</w:t>
            </w:r>
          </w:p>
        </w:tc>
        <w:tc>
          <w:tcPr>
            <w:tcW w:w="324" w:type="pct"/>
            <w:gridSpan w:val="3"/>
            <w:vAlign w:val="center"/>
          </w:tcPr>
          <w:p w14:paraId="2D119F2F" w14:textId="6976C36C" w:rsidR="006F1F38" w:rsidRPr="003524AA" w:rsidRDefault="006F1F38" w:rsidP="006F1F38">
            <w:pPr>
              <w:shd w:val="clear" w:color="auto" w:fill="FFFFFF"/>
              <w:tabs>
                <w:tab w:val="left" w:pos="9356"/>
              </w:tabs>
              <w:jc w:val="center"/>
              <w:rPr>
                <w:rFonts w:ascii="Times New Roman" w:hAnsi="Times New Roman"/>
              </w:rPr>
            </w:pPr>
            <w:proofErr w:type="spellStart"/>
            <w:r w:rsidRPr="003524AA">
              <w:rPr>
                <w:rFonts w:ascii="Times New Roman" w:hAnsi="Times New Roman"/>
              </w:rPr>
              <w:t>шт</w:t>
            </w:r>
            <w:proofErr w:type="spellEnd"/>
          </w:p>
        </w:tc>
        <w:tc>
          <w:tcPr>
            <w:tcW w:w="390" w:type="pct"/>
            <w:gridSpan w:val="6"/>
            <w:vAlign w:val="center"/>
          </w:tcPr>
          <w:p w14:paraId="181498C8" w14:textId="7B5FF33B"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color w:val="000000"/>
              </w:rPr>
              <w:t>2</w:t>
            </w:r>
          </w:p>
        </w:tc>
        <w:tc>
          <w:tcPr>
            <w:tcW w:w="581" w:type="pct"/>
            <w:gridSpan w:val="6"/>
            <w:vAlign w:val="center"/>
          </w:tcPr>
          <w:p w14:paraId="6935E7CD" w14:textId="19849048"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820</w:t>
            </w:r>
          </w:p>
        </w:tc>
        <w:tc>
          <w:tcPr>
            <w:tcW w:w="826" w:type="pct"/>
            <w:gridSpan w:val="5"/>
          </w:tcPr>
          <w:p w14:paraId="540A97AF"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356A0A36"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40169A33"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639" w:type="pct"/>
          </w:tcPr>
          <w:p w14:paraId="3E267589" w14:textId="77777777" w:rsidR="006F1F38" w:rsidRPr="00E76FD0" w:rsidRDefault="006F1F38" w:rsidP="006F1F38">
            <w:pPr>
              <w:shd w:val="clear" w:color="auto" w:fill="FFFFFF"/>
              <w:tabs>
                <w:tab w:val="left" w:pos="9356"/>
              </w:tabs>
              <w:rPr>
                <w:rFonts w:ascii="Times New Roman" w:hAnsi="Times New Roman"/>
              </w:rPr>
            </w:pPr>
          </w:p>
        </w:tc>
      </w:tr>
      <w:tr w:rsidR="006F1F38" w:rsidRPr="00E76FD0" w14:paraId="6647E793" w14:textId="77777777" w:rsidTr="00C2411A">
        <w:trPr>
          <w:trHeight w:val="360"/>
        </w:trPr>
        <w:tc>
          <w:tcPr>
            <w:tcW w:w="241" w:type="pct"/>
            <w:vMerge/>
            <w:vAlign w:val="center"/>
          </w:tcPr>
          <w:p w14:paraId="46BA86C0" w14:textId="0F20B72C" w:rsidR="006F1F38" w:rsidRPr="008C7119" w:rsidRDefault="006F1F38" w:rsidP="006F1F38">
            <w:pPr>
              <w:jc w:val="center"/>
              <w:rPr>
                <w:rFonts w:ascii="Times New Roman" w:hAnsi="Times New Roman"/>
                <w:bCs/>
                <w:sz w:val="24"/>
                <w:szCs w:val="24"/>
              </w:rPr>
            </w:pPr>
          </w:p>
        </w:tc>
        <w:tc>
          <w:tcPr>
            <w:tcW w:w="1239" w:type="pct"/>
            <w:gridSpan w:val="3"/>
            <w:vAlign w:val="center"/>
          </w:tcPr>
          <w:p w14:paraId="7CD04BF0" w14:textId="692E015F" w:rsidR="006F1F38" w:rsidRPr="003524AA" w:rsidRDefault="006F1F38" w:rsidP="006F1F38">
            <w:pPr>
              <w:shd w:val="clear" w:color="auto" w:fill="FFFFFF"/>
              <w:tabs>
                <w:tab w:val="left" w:pos="9356"/>
              </w:tabs>
              <w:rPr>
                <w:rFonts w:ascii="Times New Roman" w:hAnsi="Times New Roman"/>
                <w:sz w:val="24"/>
                <w:szCs w:val="24"/>
              </w:rPr>
            </w:pPr>
            <w:r w:rsidRPr="003524AA">
              <w:rPr>
                <w:rFonts w:ascii="Times New Roman" w:hAnsi="Times New Roman"/>
                <w:color w:val="000000"/>
              </w:rPr>
              <w:t>Стропы СКП Д12(11,5) (</w:t>
            </w:r>
            <w:proofErr w:type="gramStart"/>
            <w:r w:rsidRPr="003524AA">
              <w:rPr>
                <w:rFonts w:ascii="Times New Roman" w:hAnsi="Times New Roman"/>
                <w:color w:val="000000"/>
              </w:rPr>
              <w:t>3 метровый</w:t>
            </w:r>
            <w:proofErr w:type="gramEnd"/>
            <w:r w:rsidRPr="003524AA">
              <w:rPr>
                <w:rFonts w:ascii="Times New Roman" w:hAnsi="Times New Roman"/>
                <w:color w:val="000000"/>
              </w:rPr>
              <w:t>)</w:t>
            </w:r>
          </w:p>
        </w:tc>
        <w:tc>
          <w:tcPr>
            <w:tcW w:w="324" w:type="pct"/>
            <w:gridSpan w:val="3"/>
            <w:vAlign w:val="center"/>
          </w:tcPr>
          <w:p w14:paraId="5DFE2E5F" w14:textId="0C340671" w:rsidR="006F1F38" w:rsidRPr="003524AA" w:rsidRDefault="006F1F38" w:rsidP="006F1F38">
            <w:pPr>
              <w:shd w:val="clear" w:color="auto" w:fill="FFFFFF"/>
              <w:tabs>
                <w:tab w:val="left" w:pos="9356"/>
              </w:tabs>
              <w:jc w:val="center"/>
              <w:rPr>
                <w:rFonts w:ascii="Times New Roman" w:hAnsi="Times New Roman"/>
              </w:rPr>
            </w:pPr>
            <w:proofErr w:type="spellStart"/>
            <w:r w:rsidRPr="003524AA">
              <w:rPr>
                <w:rFonts w:ascii="Times New Roman" w:hAnsi="Times New Roman"/>
              </w:rPr>
              <w:t>шт</w:t>
            </w:r>
            <w:proofErr w:type="spellEnd"/>
          </w:p>
        </w:tc>
        <w:tc>
          <w:tcPr>
            <w:tcW w:w="390" w:type="pct"/>
            <w:gridSpan w:val="6"/>
            <w:vAlign w:val="center"/>
          </w:tcPr>
          <w:p w14:paraId="7B45D9D6" w14:textId="2B032202"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color w:val="000000"/>
              </w:rPr>
              <w:t>2</w:t>
            </w:r>
          </w:p>
        </w:tc>
        <w:tc>
          <w:tcPr>
            <w:tcW w:w="581" w:type="pct"/>
            <w:gridSpan w:val="6"/>
            <w:vAlign w:val="center"/>
          </w:tcPr>
          <w:p w14:paraId="41C2D317" w14:textId="0D9FE71C"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1100</w:t>
            </w:r>
          </w:p>
        </w:tc>
        <w:tc>
          <w:tcPr>
            <w:tcW w:w="826" w:type="pct"/>
            <w:gridSpan w:val="5"/>
          </w:tcPr>
          <w:p w14:paraId="6A28E601"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3E0CAD99"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076C9C61"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639" w:type="pct"/>
          </w:tcPr>
          <w:p w14:paraId="6CB7E7E3" w14:textId="77777777" w:rsidR="006F1F38" w:rsidRPr="00E76FD0" w:rsidRDefault="006F1F38" w:rsidP="006F1F38">
            <w:pPr>
              <w:shd w:val="clear" w:color="auto" w:fill="FFFFFF"/>
              <w:tabs>
                <w:tab w:val="left" w:pos="9356"/>
              </w:tabs>
              <w:rPr>
                <w:rFonts w:ascii="Times New Roman" w:hAnsi="Times New Roman"/>
              </w:rPr>
            </w:pPr>
          </w:p>
        </w:tc>
      </w:tr>
      <w:tr w:rsidR="006F1F38" w:rsidRPr="00E76FD0" w14:paraId="5B0C7A40" w14:textId="77777777" w:rsidTr="00C2411A">
        <w:trPr>
          <w:trHeight w:val="360"/>
        </w:trPr>
        <w:tc>
          <w:tcPr>
            <w:tcW w:w="241" w:type="pct"/>
            <w:vMerge/>
            <w:vAlign w:val="center"/>
          </w:tcPr>
          <w:p w14:paraId="108143B2" w14:textId="751FC422" w:rsidR="006F1F38" w:rsidRPr="008C7119" w:rsidRDefault="006F1F38" w:rsidP="006F1F38">
            <w:pPr>
              <w:jc w:val="center"/>
              <w:rPr>
                <w:rFonts w:ascii="Times New Roman" w:hAnsi="Times New Roman"/>
                <w:bCs/>
                <w:sz w:val="24"/>
                <w:szCs w:val="24"/>
              </w:rPr>
            </w:pPr>
          </w:p>
        </w:tc>
        <w:tc>
          <w:tcPr>
            <w:tcW w:w="1239" w:type="pct"/>
            <w:gridSpan w:val="3"/>
            <w:vAlign w:val="center"/>
          </w:tcPr>
          <w:p w14:paraId="4A0EB903" w14:textId="24F790CD" w:rsidR="006F1F38" w:rsidRPr="003524AA" w:rsidRDefault="006F1F38" w:rsidP="006F1F38">
            <w:pPr>
              <w:shd w:val="clear" w:color="auto" w:fill="FFFFFF"/>
              <w:tabs>
                <w:tab w:val="left" w:pos="9356"/>
              </w:tabs>
              <w:rPr>
                <w:rFonts w:ascii="Times New Roman" w:hAnsi="Times New Roman"/>
                <w:sz w:val="24"/>
                <w:szCs w:val="24"/>
              </w:rPr>
            </w:pPr>
            <w:r w:rsidRPr="003524AA">
              <w:rPr>
                <w:rFonts w:ascii="Times New Roman" w:hAnsi="Times New Roman"/>
                <w:color w:val="000000"/>
              </w:rPr>
              <w:t>Стропы СКП Д14(13,5) (</w:t>
            </w:r>
            <w:proofErr w:type="gramStart"/>
            <w:r w:rsidRPr="003524AA">
              <w:rPr>
                <w:rFonts w:ascii="Times New Roman" w:hAnsi="Times New Roman"/>
                <w:color w:val="000000"/>
              </w:rPr>
              <w:t>1 метровый</w:t>
            </w:r>
            <w:proofErr w:type="gramEnd"/>
            <w:r w:rsidRPr="003524AA">
              <w:rPr>
                <w:rFonts w:ascii="Times New Roman" w:hAnsi="Times New Roman"/>
                <w:color w:val="000000"/>
              </w:rPr>
              <w:t>)</w:t>
            </w:r>
          </w:p>
        </w:tc>
        <w:tc>
          <w:tcPr>
            <w:tcW w:w="324" w:type="pct"/>
            <w:gridSpan w:val="3"/>
            <w:vAlign w:val="center"/>
          </w:tcPr>
          <w:p w14:paraId="31DC8E85" w14:textId="42E7C85C" w:rsidR="006F1F38" w:rsidRPr="003524AA" w:rsidRDefault="006F1F38" w:rsidP="006F1F38">
            <w:pPr>
              <w:shd w:val="clear" w:color="auto" w:fill="FFFFFF"/>
              <w:tabs>
                <w:tab w:val="left" w:pos="9356"/>
              </w:tabs>
              <w:jc w:val="center"/>
              <w:rPr>
                <w:rFonts w:ascii="Times New Roman" w:hAnsi="Times New Roman"/>
              </w:rPr>
            </w:pPr>
            <w:proofErr w:type="spellStart"/>
            <w:r w:rsidRPr="003524AA">
              <w:rPr>
                <w:rFonts w:ascii="Times New Roman" w:hAnsi="Times New Roman"/>
              </w:rPr>
              <w:t>шт</w:t>
            </w:r>
            <w:proofErr w:type="spellEnd"/>
          </w:p>
        </w:tc>
        <w:tc>
          <w:tcPr>
            <w:tcW w:w="390" w:type="pct"/>
            <w:gridSpan w:val="6"/>
            <w:vAlign w:val="center"/>
          </w:tcPr>
          <w:p w14:paraId="75544367" w14:textId="323C7F11"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color w:val="000000"/>
              </w:rPr>
              <w:t>6</w:t>
            </w:r>
          </w:p>
        </w:tc>
        <w:tc>
          <w:tcPr>
            <w:tcW w:w="581" w:type="pct"/>
            <w:gridSpan w:val="6"/>
            <w:vAlign w:val="center"/>
          </w:tcPr>
          <w:p w14:paraId="3CAAC45F" w14:textId="4A71E58D"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1000</w:t>
            </w:r>
          </w:p>
        </w:tc>
        <w:tc>
          <w:tcPr>
            <w:tcW w:w="826" w:type="pct"/>
            <w:gridSpan w:val="5"/>
          </w:tcPr>
          <w:p w14:paraId="7E3C5763"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6BF159DD"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25115884"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639" w:type="pct"/>
          </w:tcPr>
          <w:p w14:paraId="257D82B7" w14:textId="77777777" w:rsidR="006F1F38" w:rsidRPr="00E76FD0" w:rsidRDefault="006F1F38" w:rsidP="006F1F38">
            <w:pPr>
              <w:shd w:val="clear" w:color="auto" w:fill="FFFFFF"/>
              <w:tabs>
                <w:tab w:val="left" w:pos="9356"/>
              </w:tabs>
              <w:rPr>
                <w:rFonts w:ascii="Times New Roman" w:hAnsi="Times New Roman"/>
              </w:rPr>
            </w:pPr>
          </w:p>
        </w:tc>
      </w:tr>
      <w:tr w:rsidR="006F1F38" w:rsidRPr="00E76FD0" w14:paraId="1E90EB91" w14:textId="77777777" w:rsidTr="00C2411A">
        <w:trPr>
          <w:trHeight w:val="360"/>
        </w:trPr>
        <w:tc>
          <w:tcPr>
            <w:tcW w:w="241" w:type="pct"/>
            <w:vMerge/>
            <w:vAlign w:val="center"/>
          </w:tcPr>
          <w:p w14:paraId="378C0CDC" w14:textId="5EB4528C" w:rsidR="006F1F38" w:rsidRPr="008C7119" w:rsidRDefault="006F1F38" w:rsidP="006F1F38">
            <w:pPr>
              <w:jc w:val="center"/>
              <w:rPr>
                <w:rFonts w:ascii="Times New Roman" w:hAnsi="Times New Roman"/>
                <w:bCs/>
                <w:sz w:val="24"/>
                <w:szCs w:val="24"/>
              </w:rPr>
            </w:pPr>
          </w:p>
        </w:tc>
        <w:tc>
          <w:tcPr>
            <w:tcW w:w="1239" w:type="pct"/>
            <w:gridSpan w:val="3"/>
            <w:vAlign w:val="center"/>
          </w:tcPr>
          <w:p w14:paraId="12D62140" w14:textId="487AC28B" w:rsidR="006F1F38" w:rsidRPr="003524AA" w:rsidRDefault="006F1F38" w:rsidP="006F1F38">
            <w:pPr>
              <w:shd w:val="clear" w:color="auto" w:fill="FFFFFF"/>
              <w:tabs>
                <w:tab w:val="left" w:pos="9356"/>
              </w:tabs>
              <w:rPr>
                <w:rFonts w:ascii="Times New Roman" w:hAnsi="Times New Roman"/>
                <w:sz w:val="24"/>
                <w:szCs w:val="24"/>
              </w:rPr>
            </w:pPr>
            <w:r w:rsidRPr="003524AA">
              <w:rPr>
                <w:rFonts w:ascii="Times New Roman" w:hAnsi="Times New Roman"/>
                <w:color w:val="000000"/>
              </w:rPr>
              <w:t>Стропы СКП Д14(13,5) (</w:t>
            </w:r>
            <w:proofErr w:type="gramStart"/>
            <w:r w:rsidRPr="003524AA">
              <w:rPr>
                <w:rFonts w:ascii="Times New Roman" w:hAnsi="Times New Roman"/>
                <w:color w:val="000000"/>
              </w:rPr>
              <w:t>2 метровый</w:t>
            </w:r>
            <w:proofErr w:type="gramEnd"/>
            <w:r w:rsidRPr="003524AA">
              <w:rPr>
                <w:rFonts w:ascii="Times New Roman" w:hAnsi="Times New Roman"/>
                <w:color w:val="000000"/>
              </w:rPr>
              <w:t>)</w:t>
            </w:r>
          </w:p>
        </w:tc>
        <w:tc>
          <w:tcPr>
            <w:tcW w:w="324" w:type="pct"/>
            <w:gridSpan w:val="3"/>
            <w:vAlign w:val="center"/>
          </w:tcPr>
          <w:p w14:paraId="3BC6591C" w14:textId="50FE4AD0" w:rsidR="006F1F38" w:rsidRPr="003524AA" w:rsidRDefault="006F1F38" w:rsidP="006F1F38">
            <w:pPr>
              <w:shd w:val="clear" w:color="auto" w:fill="FFFFFF"/>
              <w:tabs>
                <w:tab w:val="left" w:pos="9356"/>
              </w:tabs>
              <w:jc w:val="center"/>
              <w:rPr>
                <w:rFonts w:ascii="Times New Roman" w:hAnsi="Times New Roman"/>
              </w:rPr>
            </w:pPr>
            <w:proofErr w:type="spellStart"/>
            <w:r w:rsidRPr="003524AA">
              <w:rPr>
                <w:rFonts w:ascii="Times New Roman" w:hAnsi="Times New Roman"/>
              </w:rPr>
              <w:t>шт</w:t>
            </w:r>
            <w:proofErr w:type="spellEnd"/>
          </w:p>
        </w:tc>
        <w:tc>
          <w:tcPr>
            <w:tcW w:w="390" w:type="pct"/>
            <w:gridSpan w:val="6"/>
            <w:vAlign w:val="center"/>
          </w:tcPr>
          <w:p w14:paraId="43555E3D" w14:textId="55E38EEF"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color w:val="000000"/>
              </w:rPr>
              <w:t>6</w:t>
            </w:r>
          </w:p>
        </w:tc>
        <w:tc>
          <w:tcPr>
            <w:tcW w:w="581" w:type="pct"/>
            <w:gridSpan w:val="6"/>
            <w:vAlign w:val="center"/>
          </w:tcPr>
          <w:p w14:paraId="3D0D268C" w14:textId="0E803DE6"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1170</w:t>
            </w:r>
          </w:p>
        </w:tc>
        <w:tc>
          <w:tcPr>
            <w:tcW w:w="826" w:type="pct"/>
            <w:gridSpan w:val="5"/>
          </w:tcPr>
          <w:p w14:paraId="3C8CA146"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7A13E127"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67B1967E"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639" w:type="pct"/>
          </w:tcPr>
          <w:p w14:paraId="22E74D65" w14:textId="77777777" w:rsidR="006F1F38" w:rsidRPr="00E76FD0" w:rsidRDefault="006F1F38" w:rsidP="006F1F38">
            <w:pPr>
              <w:shd w:val="clear" w:color="auto" w:fill="FFFFFF"/>
              <w:tabs>
                <w:tab w:val="left" w:pos="9356"/>
              </w:tabs>
              <w:rPr>
                <w:rFonts w:ascii="Times New Roman" w:hAnsi="Times New Roman"/>
              </w:rPr>
            </w:pPr>
          </w:p>
        </w:tc>
      </w:tr>
      <w:tr w:rsidR="006F1F38" w:rsidRPr="00E76FD0" w14:paraId="35F0B924" w14:textId="77777777" w:rsidTr="00C2411A">
        <w:trPr>
          <w:trHeight w:val="360"/>
        </w:trPr>
        <w:tc>
          <w:tcPr>
            <w:tcW w:w="241" w:type="pct"/>
            <w:vMerge/>
            <w:vAlign w:val="center"/>
          </w:tcPr>
          <w:p w14:paraId="3F8801CC" w14:textId="46CFAAFD" w:rsidR="006F1F38" w:rsidRPr="008C7119" w:rsidRDefault="006F1F38" w:rsidP="006F1F38">
            <w:pPr>
              <w:jc w:val="center"/>
              <w:rPr>
                <w:rFonts w:ascii="Times New Roman" w:hAnsi="Times New Roman"/>
                <w:bCs/>
                <w:sz w:val="24"/>
                <w:szCs w:val="24"/>
              </w:rPr>
            </w:pPr>
          </w:p>
        </w:tc>
        <w:tc>
          <w:tcPr>
            <w:tcW w:w="1239" w:type="pct"/>
            <w:gridSpan w:val="3"/>
            <w:vAlign w:val="center"/>
          </w:tcPr>
          <w:p w14:paraId="5FB9D2FD" w14:textId="28861F92" w:rsidR="006F1F38" w:rsidRPr="003524AA" w:rsidRDefault="006F1F38" w:rsidP="006F1F38">
            <w:pPr>
              <w:shd w:val="clear" w:color="auto" w:fill="FFFFFF"/>
              <w:tabs>
                <w:tab w:val="left" w:pos="9356"/>
              </w:tabs>
              <w:rPr>
                <w:rFonts w:ascii="Times New Roman" w:hAnsi="Times New Roman"/>
                <w:sz w:val="24"/>
                <w:szCs w:val="24"/>
              </w:rPr>
            </w:pPr>
            <w:r w:rsidRPr="003524AA">
              <w:rPr>
                <w:rFonts w:ascii="Times New Roman" w:hAnsi="Times New Roman"/>
                <w:color w:val="000000"/>
              </w:rPr>
              <w:t>Стропы СКП Д14(13,5) (</w:t>
            </w:r>
            <w:proofErr w:type="gramStart"/>
            <w:r w:rsidRPr="003524AA">
              <w:rPr>
                <w:rFonts w:ascii="Times New Roman" w:hAnsi="Times New Roman"/>
                <w:color w:val="000000"/>
              </w:rPr>
              <w:t>3 метровый</w:t>
            </w:r>
            <w:proofErr w:type="gramEnd"/>
            <w:r w:rsidRPr="003524AA">
              <w:rPr>
                <w:rFonts w:ascii="Times New Roman" w:hAnsi="Times New Roman"/>
                <w:color w:val="000000"/>
              </w:rPr>
              <w:t>)</w:t>
            </w:r>
          </w:p>
        </w:tc>
        <w:tc>
          <w:tcPr>
            <w:tcW w:w="324" w:type="pct"/>
            <w:gridSpan w:val="3"/>
            <w:vAlign w:val="center"/>
          </w:tcPr>
          <w:p w14:paraId="76E0129E" w14:textId="4688DBCA" w:rsidR="006F1F38" w:rsidRPr="003524AA" w:rsidRDefault="006F1F38" w:rsidP="006F1F38">
            <w:pPr>
              <w:shd w:val="clear" w:color="auto" w:fill="FFFFFF"/>
              <w:tabs>
                <w:tab w:val="left" w:pos="9356"/>
              </w:tabs>
              <w:jc w:val="center"/>
              <w:rPr>
                <w:rFonts w:ascii="Times New Roman" w:hAnsi="Times New Roman"/>
              </w:rPr>
            </w:pPr>
            <w:proofErr w:type="spellStart"/>
            <w:r w:rsidRPr="003524AA">
              <w:rPr>
                <w:rFonts w:ascii="Times New Roman" w:hAnsi="Times New Roman"/>
              </w:rPr>
              <w:t>шт</w:t>
            </w:r>
            <w:proofErr w:type="spellEnd"/>
          </w:p>
        </w:tc>
        <w:tc>
          <w:tcPr>
            <w:tcW w:w="390" w:type="pct"/>
            <w:gridSpan w:val="6"/>
            <w:vAlign w:val="center"/>
          </w:tcPr>
          <w:p w14:paraId="0D372805" w14:textId="15EF45E9"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color w:val="000000"/>
              </w:rPr>
              <w:t>6</w:t>
            </w:r>
          </w:p>
        </w:tc>
        <w:tc>
          <w:tcPr>
            <w:tcW w:w="581" w:type="pct"/>
            <w:gridSpan w:val="6"/>
            <w:vAlign w:val="center"/>
          </w:tcPr>
          <w:p w14:paraId="1806FB98" w14:textId="68D354B4"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1415</w:t>
            </w:r>
          </w:p>
        </w:tc>
        <w:tc>
          <w:tcPr>
            <w:tcW w:w="826" w:type="pct"/>
            <w:gridSpan w:val="5"/>
          </w:tcPr>
          <w:p w14:paraId="5EEEBD66"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07E4E154"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72A4FCE0"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639" w:type="pct"/>
          </w:tcPr>
          <w:p w14:paraId="3E860168" w14:textId="77777777" w:rsidR="006F1F38" w:rsidRPr="00E76FD0" w:rsidRDefault="006F1F38" w:rsidP="006F1F38">
            <w:pPr>
              <w:shd w:val="clear" w:color="auto" w:fill="FFFFFF"/>
              <w:tabs>
                <w:tab w:val="left" w:pos="9356"/>
              </w:tabs>
              <w:rPr>
                <w:rFonts w:ascii="Times New Roman" w:hAnsi="Times New Roman"/>
              </w:rPr>
            </w:pPr>
          </w:p>
        </w:tc>
      </w:tr>
      <w:tr w:rsidR="006F1F38" w:rsidRPr="00E76FD0" w14:paraId="2C283303" w14:textId="77777777" w:rsidTr="00C2411A">
        <w:trPr>
          <w:trHeight w:val="360"/>
        </w:trPr>
        <w:tc>
          <w:tcPr>
            <w:tcW w:w="241" w:type="pct"/>
            <w:vMerge/>
            <w:vAlign w:val="center"/>
          </w:tcPr>
          <w:p w14:paraId="1CBEBAE9" w14:textId="27DF757E" w:rsidR="006F1F38" w:rsidRPr="008C7119" w:rsidRDefault="006F1F38" w:rsidP="006F1F38">
            <w:pPr>
              <w:jc w:val="center"/>
              <w:rPr>
                <w:rFonts w:ascii="Times New Roman" w:hAnsi="Times New Roman"/>
                <w:bCs/>
                <w:sz w:val="24"/>
                <w:szCs w:val="24"/>
              </w:rPr>
            </w:pPr>
          </w:p>
        </w:tc>
        <w:tc>
          <w:tcPr>
            <w:tcW w:w="1239" w:type="pct"/>
            <w:gridSpan w:val="3"/>
            <w:vAlign w:val="center"/>
          </w:tcPr>
          <w:p w14:paraId="5C154F97" w14:textId="3C75EC0C" w:rsidR="006F1F38" w:rsidRPr="003524AA" w:rsidRDefault="006F1F38" w:rsidP="006F1F38">
            <w:pPr>
              <w:shd w:val="clear" w:color="auto" w:fill="FFFFFF"/>
              <w:tabs>
                <w:tab w:val="left" w:pos="9356"/>
              </w:tabs>
              <w:rPr>
                <w:rFonts w:ascii="Times New Roman" w:hAnsi="Times New Roman"/>
                <w:sz w:val="24"/>
                <w:szCs w:val="24"/>
              </w:rPr>
            </w:pPr>
            <w:r w:rsidRPr="003524AA">
              <w:rPr>
                <w:rFonts w:ascii="Times New Roman" w:hAnsi="Times New Roman"/>
                <w:color w:val="000000"/>
              </w:rPr>
              <w:t>Стропы СКП Д14(13,5) (</w:t>
            </w:r>
            <w:proofErr w:type="gramStart"/>
            <w:r w:rsidRPr="003524AA">
              <w:rPr>
                <w:rFonts w:ascii="Times New Roman" w:hAnsi="Times New Roman"/>
                <w:color w:val="000000"/>
              </w:rPr>
              <w:t>4 метровый</w:t>
            </w:r>
            <w:proofErr w:type="gramEnd"/>
            <w:r w:rsidRPr="003524AA">
              <w:rPr>
                <w:rFonts w:ascii="Times New Roman" w:hAnsi="Times New Roman"/>
                <w:color w:val="000000"/>
              </w:rPr>
              <w:t>)</w:t>
            </w:r>
          </w:p>
        </w:tc>
        <w:tc>
          <w:tcPr>
            <w:tcW w:w="324" w:type="pct"/>
            <w:gridSpan w:val="3"/>
            <w:vAlign w:val="center"/>
          </w:tcPr>
          <w:p w14:paraId="389B309E" w14:textId="0B64A024" w:rsidR="006F1F38" w:rsidRPr="003524AA" w:rsidRDefault="006F1F38" w:rsidP="006F1F38">
            <w:pPr>
              <w:shd w:val="clear" w:color="auto" w:fill="FFFFFF"/>
              <w:tabs>
                <w:tab w:val="left" w:pos="9356"/>
              </w:tabs>
              <w:jc w:val="center"/>
              <w:rPr>
                <w:rFonts w:ascii="Times New Roman" w:hAnsi="Times New Roman"/>
              </w:rPr>
            </w:pPr>
            <w:proofErr w:type="spellStart"/>
            <w:r w:rsidRPr="003524AA">
              <w:rPr>
                <w:rFonts w:ascii="Times New Roman" w:hAnsi="Times New Roman"/>
              </w:rPr>
              <w:t>шт</w:t>
            </w:r>
            <w:proofErr w:type="spellEnd"/>
          </w:p>
        </w:tc>
        <w:tc>
          <w:tcPr>
            <w:tcW w:w="390" w:type="pct"/>
            <w:gridSpan w:val="6"/>
            <w:vAlign w:val="center"/>
          </w:tcPr>
          <w:p w14:paraId="34A4F24B" w14:textId="1759C261"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color w:val="000000"/>
              </w:rPr>
              <w:t>6</w:t>
            </w:r>
          </w:p>
        </w:tc>
        <w:tc>
          <w:tcPr>
            <w:tcW w:w="581" w:type="pct"/>
            <w:gridSpan w:val="6"/>
            <w:vAlign w:val="center"/>
          </w:tcPr>
          <w:p w14:paraId="36EFF95E" w14:textId="0E65676B"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1684</w:t>
            </w:r>
          </w:p>
        </w:tc>
        <w:tc>
          <w:tcPr>
            <w:tcW w:w="826" w:type="pct"/>
            <w:gridSpan w:val="5"/>
          </w:tcPr>
          <w:p w14:paraId="2F3E67FC"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08280A6A"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03242C26"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639" w:type="pct"/>
          </w:tcPr>
          <w:p w14:paraId="1DBE64A8" w14:textId="77777777" w:rsidR="006F1F38" w:rsidRPr="00E76FD0" w:rsidRDefault="006F1F38" w:rsidP="006F1F38">
            <w:pPr>
              <w:shd w:val="clear" w:color="auto" w:fill="FFFFFF"/>
              <w:tabs>
                <w:tab w:val="left" w:pos="9356"/>
              </w:tabs>
              <w:rPr>
                <w:rFonts w:ascii="Times New Roman" w:hAnsi="Times New Roman"/>
              </w:rPr>
            </w:pPr>
          </w:p>
        </w:tc>
      </w:tr>
      <w:tr w:rsidR="006F1F38" w:rsidRPr="00E76FD0" w14:paraId="22D18AF2" w14:textId="77777777" w:rsidTr="00C2411A">
        <w:trPr>
          <w:trHeight w:val="360"/>
        </w:trPr>
        <w:tc>
          <w:tcPr>
            <w:tcW w:w="241" w:type="pct"/>
            <w:vMerge/>
            <w:vAlign w:val="center"/>
          </w:tcPr>
          <w:p w14:paraId="1B24C3D7" w14:textId="42AB247C" w:rsidR="006F1F38" w:rsidRPr="008C7119" w:rsidRDefault="006F1F38" w:rsidP="006F1F38">
            <w:pPr>
              <w:jc w:val="center"/>
              <w:rPr>
                <w:rFonts w:ascii="Times New Roman" w:hAnsi="Times New Roman"/>
                <w:bCs/>
                <w:sz w:val="24"/>
                <w:szCs w:val="24"/>
              </w:rPr>
            </w:pPr>
          </w:p>
        </w:tc>
        <w:tc>
          <w:tcPr>
            <w:tcW w:w="1239" w:type="pct"/>
            <w:gridSpan w:val="3"/>
            <w:vAlign w:val="center"/>
          </w:tcPr>
          <w:p w14:paraId="6C79BCA6" w14:textId="12ED5131" w:rsidR="006F1F38" w:rsidRPr="003524AA" w:rsidRDefault="006F1F38" w:rsidP="006F1F38">
            <w:pPr>
              <w:shd w:val="clear" w:color="auto" w:fill="FFFFFF"/>
              <w:tabs>
                <w:tab w:val="left" w:pos="9356"/>
              </w:tabs>
              <w:rPr>
                <w:rFonts w:ascii="Times New Roman" w:hAnsi="Times New Roman"/>
                <w:sz w:val="24"/>
                <w:szCs w:val="24"/>
              </w:rPr>
            </w:pPr>
            <w:r w:rsidRPr="003524AA">
              <w:rPr>
                <w:rFonts w:ascii="Times New Roman" w:hAnsi="Times New Roman"/>
                <w:color w:val="000000"/>
              </w:rPr>
              <w:t>Стропы СКП Д16(16,5) 2м</w:t>
            </w:r>
          </w:p>
        </w:tc>
        <w:tc>
          <w:tcPr>
            <w:tcW w:w="324" w:type="pct"/>
            <w:gridSpan w:val="3"/>
            <w:vAlign w:val="center"/>
          </w:tcPr>
          <w:p w14:paraId="15472E0C" w14:textId="2E602AB2" w:rsidR="006F1F38" w:rsidRPr="003524AA" w:rsidRDefault="006F1F38" w:rsidP="006F1F38">
            <w:pPr>
              <w:shd w:val="clear" w:color="auto" w:fill="FFFFFF"/>
              <w:tabs>
                <w:tab w:val="left" w:pos="9356"/>
              </w:tabs>
              <w:jc w:val="center"/>
              <w:rPr>
                <w:rFonts w:ascii="Times New Roman" w:hAnsi="Times New Roman"/>
              </w:rPr>
            </w:pPr>
            <w:proofErr w:type="spellStart"/>
            <w:r w:rsidRPr="003524AA">
              <w:rPr>
                <w:rFonts w:ascii="Times New Roman" w:hAnsi="Times New Roman"/>
              </w:rPr>
              <w:t>шт</w:t>
            </w:r>
            <w:proofErr w:type="spellEnd"/>
          </w:p>
        </w:tc>
        <w:tc>
          <w:tcPr>
            <w:tcW w:w="390" w:type="pct"/>
            <w:gridSpan w:val="6"/>
            <w:vAlign w:val="center"/>
          </w:tcPr>
          <w:p w14:paraId="66BE3648" w14:textId="6982C8B2"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color w:val="000000"/>
              </w:rPr>
              <w:t>12</w:t>
            </w:r>
          </w:p>
        </w:tc>
        <w:tc>
          <w:tcPr>
            <w:tcW w:w="581" w:type="pct"/>
            <w:gridSpan w:val="6"/>
            <w:vAlign w:val="center"/>
          </w:tcPr>
          <w:p w14:paraId="2A3563A4" w14:textId="633D282B"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1280</w:t>
            </w:r>
          </w:p>
        </w:tc>
        <w:tc>
          <w:tcPr>
            <w:tcW w:w="826" w:type="pct"/>
            <w:gridSpan w:val="5"/>
          </w:tcPr>
          <w:p w14:paraId="5D3C4B3D"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6D1F59FE"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66CC689F"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639" w:type="pct"/>
          </w:tcPr>
          <w:p w14:paraId="4AD685A3" w14:textId="77777777" w:rsidR="006F1F38" w:rsidRPr="00E76FD0" w:rsidRDefault="006F1F38" w:rsidP="006F1F38">
            <w:pPr>
              <w:shd w:val="clear" w:color="auto" w:fill="FFFFFF"/>
              <w:tabs>
                <w:tab w:val="left" w:pos="9356"/>
              </w:tabs>
              <w:rPr>
                <w:rFonts w:ascii="Times New Roman" w:hAnsi="Times New Roman"/>
              </w:rPr>
            </w:pPr>
          </w:p>
        </w:tc>
      </w:tr>
      <w:tr w:rsidR="006F1F38" w:rsidRPr="00E76FD0" w14:paraId="25C98D71" w14:textId="77777777" w:rsidTr="00C2411A">
        <w:trPr>
          <w:trHeight w:val="360"/>
        </w:trPr>
        <w:tc>
          <w:tcPr>
            <w:tcW w:w="241" w:type="pct"/>
            <w:vMerge w:val="restart"/>
            <w:tcBorders>
              <w:top w:val="nil"/>
            </w:tcBorders>
            <w:vAlign w:val="center"/>
          </w:tcPr>
          <w:p w14:paraId="1ACC42C8" w14:textId="3AA38E5A" w:rsidR="006F1F38" w:rsidRPr="008C7119" w:rsidRDefault="006F1F38" w:rsidP="006F1F38">
            <w:pPr>
              <w:jc w:val="center"/>
              <w:rPr>
                <w:rFonts w:ascii="Times New Roman" w:hAnsi="Times New Roman"/>
                <w:bCs/>
                <w:sz w:val="24"/>
                <w:szCs w:val="24"/>
              </w:rPr>
            </w:pPr>
          </w:p>
        </w:tc>
        <w:tc>
          <w:tcPr>
            <w:tcW w:w="1239" w:type="pct"/>
            <w:gridSpan w:val="3"/>
            <w:vAlign w:val="center"/>
          </w:tcPr>
          <w:p w14:paraId="292AAE60" w14:textId="35508D8F" w:rsidR="006F1F38" w:rsidRPr="003524AA" w:rsidRDefault="006F1F38" w:rsidP="006F1F38">
            <w:pPr>
              <w:shd w:val="clear" w:color="auto" w:fill="FFFFFF"/>
              <w:tabs>
                <w:tab w:val="left" w:pos="9356"/>
              </w:tabs>
              <w:rPr>
                <w:rFonts w:ascii="Times New Roman" w:hAnsi="Times New Roman"/>
                <w:sz w:val="24"/>
                <w:szCs w:val="24"/>
              </w:rPr>
            </w:pPr>
            <w:r w:rsidRPr="003524AA">
              <w:rPr>
                <w:rFonts w:ascii="Times New Roman" w:hAnsi="Times New Roman"/>
                <w:color w:val="000000"/>
              </w:rPr>
              <w:t>Стропы СКП Д16(16,5) 3м</w:t>
            </w:r>
          </w:p>
        </w:tc>
        <w:tc>
          <w:tcPr>
            <w:tcW w:w="324" w:type="pct"/>
            <w:gridSpan w:val="3"/>
            <w:vAlign w:val="center"/>
          </w:tcPr>
          <w:p w14:paraId="657069CC" w14:textId="3A52A92F" w:rsidR="006F1F38" w:rsidRPr="003524AA" w:rsidRDefault="006F1F38" w:rsidP="006F1F38">
            <w:pPr>
              <w:shd w:val="clear" w:color="auto" w:fill="FFFFFF"/>
              <w:tabs>
                <w:tab w:val="left" w:pos="9356"/>
              </w:tabs>
              <w:jc w:val="center"/>
              <w:rPr>
                <w:rFonts w:ascii="Times New Roman" w:hAnsi="Times New Roman"/>
              </w:rPr>
            </w:pPr>
            <w:proofErr w:type="spellStart"/>
            <w:r w:rsidRPr="003524AA">
              <w:rPr>
                <w:rFonts w:ascii="Times New Roman" w:hAnsi="Times New Roman"/>
              </w:rPr>
              <w:t>шт</w:t>
            </w:r>
            <w:proofErr w:type="spellEnd"/>
          </w:p>
        </w:tc>
        <w:tc>
          <w:tcPr>
            <w:tcW w:w="390" w:type="pct"/>
            <w:gridSpan w:val="6"/>
            <w:vAlign w:val="center"/>
          </w:tcPr>
          <w:p w14:paraId="2497978B" w14:textId="595A3D1D"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color w:val="000000"/>
              </w:rPr>
              <w:t>12</w:t>
            </w:r>
          </w:p>
        </w:tc>
        <w:tc>
          <w:tcPr>
            <w:tcW w:w="581" w:type="pct"/>
            <w:gridSpan w:val="6"/>
            <w:vAlign w:val="center"/>
          </w:tcPr>
          <w:p w14:paraId="669D8091" w14:textId="3C3AF195"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1525</w:t>
            </w:r>
          </w:p>
        </w:tc>
        <w:tc>
          <w:tcPr>
            <w:tcW w:w="826" w:type="pct"/>
            <w:gridSpan w:val="5"/>
          </w:tcPr>
          <w:p w14:paraId="435A290C"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74E57A30"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228D728F"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639" w:type="pct"/>
          </w:tcPr>
          <w:p w14:paraId="277099D0" w14:textId="77777777" w:rsidR="006F1F38" w:rsidRPr="00E76FD0" w:rsidRDefault="006F1F38" w:rsidP="006F1F38">
            <w:pPr>
              <w:shd w:val="clear" w:color="auto" w:fill="FFFFFF"/>
              <w:tabs>
                <w:tab w:val="left" w:pos="9356"/>
              </w:tabs>
              <w:rPr>
                <w:rFonts w:ascii="Times New Roman" w:hAnsi="Times New Roman"/>
              </w:rPr>
            </w:pPr>
          </w:p>
        </w:tc>
      </w:tr>
      <w:tr w:rsidR="006F1F38" w:rsidRPr="00E76FD0" w14:paraId="1D534335" w14:textId="77777777" w:rsidTr="00C2411A">
        <w:trPr>
          <w:trHeight w:val="360"/>
        </w:trPr>
        <w:tc>
          <w:tcPr>
            <w:tcW w:w="241" w:type="pct"/>
            <w:vMerge/>
            <w:tcBorders>
              <w:top w:val="nil"/>
            </w:tcBorders>
            <w:vAlign w:val="center"/>
          </w:tcPr>
          <w:p w14:paraId="31118587" w14:textId="2F98DC5A" w:rsidR="006F1F38" w:rsidRPr="008C7119" w:rsidRDefault="006F1F38" w:rsidP="006F1F38">
            <w:pPr>
              <w:jc w:val="center"/>
              <w:rPr>
                <w:rFonts w:ascii="Times New Roman" w:hAnsi="Times New Roman"/>
                <w:bCs/>
                <w:sz w:val="24"/>
                <w:szCs w:val="24"/>
              </w:rPr>
            </w:pPr>
          </w:p>
        </w:tc>
        <w:tc>
          <w:tcPr>
            <w:tcW w:w="1239" w:type="pct"/>
            <w:gridSpan w:val="3"/>
            <w:vAlign w:val="center"/>
          </w:tcPr>
          <w:p w14:paraId="083C6B35" w14:textId="6E5368BC" w:rsidR="006F1F38" w:rsidRPr="003524AA" w:rsidRDefault="006F1F38" w:rsidP="006F1F38">
            <w:pPr>
              <w:shd w:val="clear" w:color="auto" w:fill="FFFFFF"/>
              <w:tabs>
                <w:tab w:val="left" w:pos="9356"/>
              </w:tabs>
              <w:rPr>
                <w:rFonts w:ascii="Times New Roman" w:hAnsi="Times New Roman"/>
                <w:sz w:val="24"/>
                <w:szCs w:val="24"/>
              </w:rPr>
            </w:pPr>
            <w:r w:rsidRPr="003524AA">
              <w:rPr>
                <w:rFonts w:ascii="Times New Roman" w:hAnsi="Times New Roman"/>
                <w:color w:val="000000"/>
              </w:rPr>
              <w:t>Стропы СКП Д16(16,5) 4м</w:t>
            </w:r>
          </w:p>
        </w:tc>
        <w:tc>
          <w:tcPr>
            <w:tcW w:w="324" w:type="pct"/>
            <w:gridSpan w:val="3"/>
            <w:vAlign w:val="center"/>
          </w:tcPr>
          <w:p w14:paraId="10E97798" w14:textId="10314499" w:rsidR="006F1F38" w:rsidRPr="003524AA" w:rsidRDefault="006F1F38" w:rsidP="006F1F38">
            <w:pPr>
              <w:shd w:val="clear" w:color="auto" w:fill="FFFFFF"/>
              <w:tabs>
                <w:tab w:val="left" w:pos="9356"/>
              </w:tabs>
              <w:jc w:val="center"/>
              <w:rPr>
                <w:rFonts w:ascii="Times New Roman" w:hAnsi="Times New Roman"/>
              </w:rPr>
            </w:pPr>
            <w:proofErr w:type="spellStart"/>
            <w:r w:rsidRPr="003524AA">
              <w:rPr>
                <w:rFonts w:ascii="Times New Roman" w:hAnsi="Times New Roman"/>
              </w:rPr>
              <w:t>шт</w:t>
            </w:r>
            <w:proofErr w:type="spellEnd"/>
          </w:p>
        </w:tc>
        <w:tc>
          <w:tcPr>
            <w:tcW w:w="390" w:type="pct"/>
            <w:gridSpan w:val="6"/>
            <w:vAlign w:val="center"/>
          </w:tcPr>
          <w:p w14:paraId="679DC38E" w14:textId="75E76350"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color w:val="000000"/>
              </w:rPr>
              <w:t>12</w:t>
            </w:r>
          </w:p>
        </w:tc>
        <w:tc>
          <w:tcPr>
            <w:tcW w:w="581" w:type="pct"/>
            <w:gridSpan w:val="6"/>
            <w:vAlign w:val="center"/>
          </w:tcPr>
          <w:p w14:paraId="2A64076A" w14:textId="3C52B38D"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1980</w:t>
            </w:r>
          </w:p>
        </w:tc>
        <w:tc>
          <w:tcPr>
            <w:tcW w:w="826" w:type="pct"/>
            <w:gridSpan w:val="5"/>
          </w:tcPr>
          <w:p w14:paraId="5A7D2567"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0E10CD98"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35ABE649"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639" w:type="pct"/>
          </w:tcPr>
          <w:p w14:paraId="1EAE3C7D" w14:textId="77777777" w:rsidR="006F1F38" w:rsidRPr="00E76FD0" w:rsidRDefault="006F1F38" w:rsidP="006F1F38">
            <w:pPr>
              <w:shd w:val="clear" w:color="auto" w:fill="FFFFFF"/>
              <w:tabs>
                <w:tab w:val="left" w:pos="9356"/>
              </w:tabs>
              <w:rPr>
                <w:rFonts w:ascii="Times New Roman" w:hAnsi="Times New Roman"/>
              </w:rPr>
            </w:pPr>
          </w:p>
        </w:tc>
      </w:tr>
      <w:tr w:rsidR="006F1F38" w:rsidRPr="00E76FD0" w14:paraId="39FC6922" w14:textId="77777777" w:rsidTr="00C2411A">
        <w:trPr>
          <w:trHeight w:val="360"/>
        </w:trPr>
        <w:tc>
          <w:tcPr>
            <w:tcW w:w="241" w:type="pct"/>
            <w:vMerge/>
            <w:tcBorders>
              <w:top w:val="nil"/>
            </w:tcBorders>
            <w:vAlign w:val="center"/>
          </w:tcPr>
          <w:p w14:paraId="084A980E" w14:textId="164A3161" w:rsidR="006F1F38" w:rsidRPr="008C7119" w:rsidRDefault="006F1F38" w:rsidP="006F1F38">
            <w:pPr>
              <w:jc w:val="center"/>
              <w:rPr>
                <w:rFonts w:ascii="Times New Roman" w:hAnsi="Times New Roman"/>
                <w:bCs/>
                <w:sz w:val="24"/>
                <w:szCs w:val="24"/>
              </w:rPr>
            </w:pPr>
          </w:p>
        </w:tc>
        <w:tc>
          <w:tcPr>
            <w:tcW w:w="1239" w:type="pct"/>
            <w:gridSpan w:val="3"/>
            <w:vAlign w:val="center"/>
          </w:tcPr>
          <w:p w14:paraId="30B7F8A6" w14:textId="10E5E092" w:rsidR="006F1F38" w:rsidRPr="003524AA" w:rsidRDefault="006F1F38" w:rsidP="006F1F38">
            <w:pPr>
              <w:shd w:val="clear" w:color="auto" w:fill="FFFFFF"/>
              <w:tabs>
                <w:tab w:val="left" w:pos="9356"/>
              </w:tabs>
              <w:rPr>
                <w:rFonts w:ascii="Times New Roman" w:hAnsi="Times New Roman"/>
                <w:sz w:val="24"/>
                <w:szCs w:val="24"/>
              </w:rPr>
            </w:pPr>
            <w:r w:rsidRPr="003524AA">
              <w:rPr>
                <w:rFonts w:ascii="Times New Roman" w:hAnsi="Times New Roman"/>
                <w:color w:val="000000"/>
              </w:rPr>
              <w:t>Стропы ССП 5</w:t>
            </w:r>
            <w:proofErr w:type="gramStart"/>
            <w:r w:rsidRPr="003524AA">
              <w:rPr>
                <w:rFonts w:ascii="Times New Roman" w:hAnsi="Times New Roman"/>
                <w:color w:val="000000"/>
              </w:rPr>
              <w:t>т  3</w:t>
            </w:r>
            <w:proofErr w:type="gramEnd"/>
            <w:r w:rsidRPr="003524AA">
              <w:rPr>
                <w:rFonts w:ascii="Times New Roman" w:hAnsi="Times New Roman"/>
                <w:color w:val="000000"/>
              </w:rPr>
              <w:t>м</w:t>
            </w:r>
          </w:p>
        </w:tc>
        <w:tc>
          <w:tcPr>
            <w:tcW w:w="324" w:type="pct"/>
            <w:gridSpan w:val="3"/>
            <w:vAlign w:val="center"/>
          </w:tcPr>
          <w:p w14:paraId="1CCACE8D" w14:textId="4D2150DC" w:rsidR="006F1F38" w:rsidRPr="003524AA" w:rsidRDefault="006F1F38" w:rsidP="006F1F38">
            <w:pPr>
              <w:shd w:val="clear" w:color="auto" w:fill="FFFFFF"/>
              <w:tabs>
                <w:tab w:val="left" w:pos="9356"/>
              </w:tabs>
              <w:jc w:val="center"/>
              <w:rPr>
                <w:rFonts w:ascii="Times New Roman" w:hAnsi="Times New Roman"/>
              </w:rPr>
            </w:pPr>
            <w:proofErr w:type="spellStart"/>
            <w:r w:rsidRPr="003524AA">
              <w:rPr>
                <w:rFonts w:ascii="Times New Roman" w:hAnsi="Times New Roman"/>
              </w:rPr>
              <w:t>шт</w:t>
            </w:r>
            <w:proofErr w:type="spellEnd"/>
          </w:p>
        </w:tc>
        <w:tc>
          <w:tcPr>
            <w:tcW w:w="390" w:type="pct"/>
            <w:gridSpan w:val="6"/>
            <w:vAlign w:val="center"/>
          </w:tcPr>
          <w:p w14:paraId="2B62AD53" w14:textId="48D9F5D7"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color w:val="000000"/>
              </w:rPr>
              <w:t>14</w:t>
            </w:r>
          </w:p>
        </w:tc>
        <w:tc>
          <w:tcPr>
            <w:tcW w:w="581" w:type="pct"/>
            <w:gridSpan w:val="6"/>
            <w:vAlign w:val="center"/>
          </w:tcPr>
          <w:p w14:paraId="03A0022D" w14:textId="4BBEFA92"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1893</w:t>
            </w:r>
          </w:p>
        </w:tc>
        <w:tc>
          <w:tcPr>
            <w:tcW w:w="826" w:type="pct"/>
            <w:gridSpan w:val="5"/>
          </w:tcPr>
          <w:p w14:paraId="2C803497"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4D6E6031"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1E6D21C0"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639" w:type="pct"/>
          </w:tcPr>
          <w:p w14:paraId="5BB49672" w14:textId="77777777" w:rsidR="006F1F38" w:rsidRPr="00E76FD0" w:rsidRDefault="006F1F38" w:rsidP="006F1F38">
            <w:pPr>
              <w:shd w:val="clear" w:color="auto" w:fill="FFFFFF"/>
              <w:tabs>
                <w:tab w:val="left" w:pos="9356"/>
              </w:tabs>
              <w:rPr>
                <w:rFonts w:ascii="Times New Roman" w:hAnsi="Times New Roman"/>
              </w:rPr>
            </w:pPr>
          </w:p>
        </w:tc>
      </w:tr>
      <w:tr w:rsidR="006F1F38" w:rsidRPr="00E76FD0" w14:paraId="48699D7F" w14:textId="77777777" w:rsidTr="00C2411A">
        <w:trPr>
          <w:trHeight w:val="360"/>
        </w:trPr>
        <w:tc>
          <w:tcPr>
            <w:tcW w:w="241" w:type="pct"/>
            <w:vMerge/>
            <w:tcBorders>
              <w:top w:val="nil"/>
            </w:tcBorders>
            <w:vAlign w:val="center"/>
          </w:tcPr>
          <w:p w14:paraId="656944F2" w14:textId="3755110F" w:rsidR="006F1F38" w:rsidRPr="008C7119" w:rsidRDefault="006F1F38" w:rsidP="006F1F38">
            <w:pPr>
              <w:jc w:val="center"/>
              <w:rPr>
                <w:rFonts w:ascii="Times New Roman" w:hAnsi="Times New Roman"/>
                <w:bCs/>
                <w:sz w:val="24"/>
                <w:szCs w:val="24"/>
              </w:rPr>
            </w:pPr>
          </w:p>
        </w:tc>
        <w:tc>
          <w:tcPr>
            <w:tcW w:w="1239" w:type="pct"/>
            <w:gridSpan w:val="3"/>
            <w:vAlign w:val="center"/>
          </w:tcPr>
          <w:p w14:paraId="1286DEDE" w14:textId="5DE506A5" w:rsidR="006F1F38" w:rsidRPr="003524AA" w:rsidRDefault="006F1F38" w:rsidP="006F1F38">
            <w:pPr>
              <w:shd w:val="clear" w:color="auto" w:fill="FFFFFF"/>
              <w:tabs>
                <w:tab w:val="left" w:pos="9356"/>
              </w:tabs>
              <w:rPr>
                <w:rFonts w:ascii="Times New Roman" w:hAnsi="Times New Roman"/>
                <w:sz w:val="24"/>
                <w:szCs w:val="24"/>
              </w:rPr>
            </w:pPr>
            <w:r w:rsidRPr="003524AA">
              <w:rPr>
                <w:rFonts w:ascii="Times New Roman" w:hAnsi="Times New Roman"/>
                <w:color w:val="000000"/>
              </w:rPr>
              <w:t>Стропы ССП 5</w:t>
            </w:r>
            <w:proofErr w:type="gramStart"/>
            <w:r w:rsidRPr="003524AA">
              <w:rPr>
                <w:rFonts w:ascii="Times New Roman" w:hAnsi="Times New Roman"/>
                <w:color w:val="000000"/>
              </w:rPr>
              <w:t>т  4</w:t>
            </w:r>
            <w:proofErr w:type="gramEnd"/>
            <w:r w:rsidRPr="003524AA">
              <w:rPr>
                <w:rFonts w:ascii="Times New Roman" w:hAnsi="Times New Roman"/>
                <w:color w:val="000000"/>
              </w:rPr>
              <w:t>м</w:t>
            </w:r>
          </w:p>
        </w:tc>
        <w:tc>
          <w:tcPr>
            <w:tcW w:w="324" w:type="pct"/>
            <w:gridSpan w:val="3"/>
            <w:vAlign w:val="center"/>
          </w:tcPr>
          <w:p w14:paraId="5B20B427" w14:textId="1227F95E" w:rsidR="006F1F38" w:rsidRPr="003524AA" w:rsidRDefault="006F1F38" w:rsidP="006F1F38">
            <w:pPr>
              <w:shd w:val="clear" w:color="auto" w:fill="FFFFFF"/>
              <w:tabs>
                <w:tab w:val="left" w:pos="9356"/>
              </w:tabs>
              <w:jc w:val="center"/>
              <w:rPr>
                <w:rFonts w:ascii="Times New Roman" w:hAnsi="Times New Roman"/>
              </w:rPr>
            </w:pPr>
            <w:proofErr w:type="spellStart"/>
            <w:r w:rsidRPr="003524AA">
              <w:rPr>
                <w:rFonts w:ascii="Times New Roman" w:hAnsi="Times New Roman"/>
              </w:rPr>
              <w:t>шт</w:t>
            </w:r>
            <w:proofErr w:type="spellEnd"/>
          </w:p>
        </w:tc>
        <w:tc>
          <w:tcPr>
            <w:tcW w:w="390" w:type="pct"/>
            <w:gridSpan w:val="6"/>
            <w:vAlign w:val="center"/>
          </w:tcPr>
          <w:p w14:paraId="10AC1D47" w14:textId="6CB903A8"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color w:val="000000"/>
              </w:rPr>
              <w:t>14</w:t>
            </w:r>
          </w:p>
        </w:tc>
        <w:tc>
          <w:tcPr>
            <w:tcW w:w="581" w:type="pct"/>
            <w:gridSpan w:val="6"/>
            <w:vAlign w:val="center"/>
          </w:tcPr>
          <w:p w14:paraId="35EBEFDB" w14:textId="789F7E6A"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2460</w:t>
            </w:r>
          </w:p>
        </w:tc>
        <w:tc>
          <w:tcPr>
            <w:tcW w:w="826" w:type="pct"/>
            <w:gridSpan w:val="5"/>
          </w:tcPr>
          <w:p w14:paraId="375D6DD7"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164B9D4F"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6DDEAF1F"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639" w:type="pct"/>
          </w:tcPr>
          <w:p w14:paraId="12F126C9" w14:textId="77777777" w:rsidR="006F1F38" w:rsidRPr="00E76FD0" w:rsidRDefault="006F1F38" w:rsidP="006F1F38">
            <w:pPr>
              <w:shd w:val="clear" w:color="auto" w:fill="FFFFFF"/>
              <w:tabs>
                <w:tab w:val="left" w:pos="9356"/>
              </w:tabs>
              <w:rPr>
                <w:rFonts w:ascii="Times New Roman" w:hAnsi="Times New Roman"/>
              </w:rPr>
            </w:pPr>
          </w:p>
        </w:tc>
      </w:tr>
      <w:tr w:rsidR="006F1F38" w:rsidRPr="00E76FD0" w14:paraId="1BB18E8E" w14:textId="77777777" w:rsidTr="00C2411A">
        <w:trPr>
          <w:trHeight w:val="360"/>
        </w:trPr>
        <w:tc>
          <w:tcPr>
            <w:tcW w:w="241" w:type="pct"/>
            <w:vMerge/>
            <w:tcBorders>
              <w:top w:val="nil"/>
            </w:tcBorders>
            <w:vAlign w:val="center"/>
          </w:tcPr>
          <w:p w14:paraId="6ECF5D67" w14:textId="77777777" w:rsidR="006F1F38" w:rsidRPr="008C7119" w:rsidRDefault="006F1F38" w:rsidP="006F1F38">
            <w:pPr>
              <w:jc w:val="center"/>
              <w:rPr>
                <w:rFonts w:ascii="Times New Roman" w:hAnsi="Times New Roman"/>
                <w:bCs/>
                <w:sz w:val="24"/>
                <w:szCs w:val="24"/>
              </w:rPr>
            </w:pPr>
          </w:p>
        </w:tc>
        <w:tc>
          <w:tcPr>
            <w:tcW w:w="1239" w:type="pct"/>
            <w:gridSpan w:val="3"/>
            <w:vAlign w:val="center"/>
          </w:tcPr>
          <w:p w14:paraId="243F1BA0" w14:textId="0E07F82D" w:rsidR="006F1F38" w:rsidRPr="003524AA" w:rsidRDefault="006F1F38" w:rsidP="006F1F38">
            <w:pPr>
              <w:shd w:val="clear" w:color="auto" w:fill="FFFFFF"/>
              <w:tabs>
                <w:tab w:val="left" w:pos="9356"/>
              </w:tabs>
              <w:rPr>
                <w:rFonts w:ascii="Times New Roman" w:hAnsi="Times New Roman"/>
                <w:color w:val="000000"/>
              </w:rPr>
            </w:pPr>
            <w:r w:rsidRPr="003524AA">
              <w:rPr>
                <w:rFonts w:ascii="Times New Roman" w:hAnsi="Times New Roman"/>
                <w:color w:val="000000"/>
              </w:rPr>
              <w:t>Чалки d8(8,3), L-</w:t>
            </w:r>
            <w:r>
              <w:rPr>
                <w:rFonts w:ascii="Times New Roman" w:hAnsi="Times New Roman"/>
                <w:color w:val="000000"/>
              </w:rPr>
              <w:t>0,5</w:t>
            </w:r>
            <w:r w:rsidRPr="003524AA">
              <w:rPr>
                <w:rFonts w:ascii="Times New Roman" w:hAnsi="Times New Roman"/>
                <w:color w:val="000000"/>
              </w:rPr>
              <w:t>м</w:t>
            </w:r>
          </w:p>
        </w:tc>
        <w:tc>
          <w:tcPr>
            <w:tcW w:w="324" w:type="pct"/>
            <w:gridSpan w:val="3"/>
            <w:vAlign w:val="center"/>
          </w:tcPr>
          <w:p w14:paraId="24138F7C" w14:textId="2EDF6AD3" w:rsidR="006F1F38" w:rsidRPr="003524AA" w:rsidRDefault="006F1F38" w:rsidP="006F1F38">
            <w:pPr>
              <w:shd w:val="clear" w:color="auto" w:fill="FFFFFF"/>
              <w:tabs>
                <w:tab w:val="left" w:pos="9356"/>
              </w:tabs>
              <w:jc w:val="center"/>
              <w:rPr>
                <w:rFonts w:ascii="Times New Roman" w:hAnsi="Times New Roman"/>
              </w:rPr>
            </w:pPr>
            <w:proofErr w:type="spellStart"/>
            <w:r w:rsidRPr="003524AA">
              <w:rPr>
                <w:rFonts w:ascii="Times New Roman" w:hAnsi="Times New Roman"/>
              </w:rPr>
              <w:t>шт</w:t>
            </w:r>
            <w:proofErr w:type="spellEnd"/>
          </w:p>
        </w:tc>
        <w:tc>
          <w:tcPr>
            <w:tcW w:w="390" w:type="pct"/>
            <w:gridSpan w:val="6"/>
            <w:vAlign w:val="center"/>
          </w:tcPr>
          <w:p w14:paraId="1D745108" w14:textId="4419C147" w:rsidR="006F1F38" w:rsidRPr="00C2411A" w:rsidRDefault="006F1F38" w:rsidP="00C2411A">
            <w:pPr>
              <w:shd w:val="clear" w:color="auto" w:fill="FFFFFF"/>
              <w:tabs>
                <w:tab w:val="left" w:pos="9356"/>
              </w:tabs>
              <w:jc w:val="center"/>
              <w:rPr>
                <w:rFonts w:ascii="Times New Roman" w:hAnsi="Times New Roman"/>
                <w:color w:val="000000"/>
              </w:rPr>
            </w:pPr>
            <w:r w:rsidRPr="00C2411A">
              <w:rPr>
                <w:rFonts w:ascii="Times New Roman" w:hAnsi="Times New Roman"/>
              </w:rPr>
              <w:t>5</w:t>
            </w:r>
          </w:p>
        </w:tc>
        <w:tc>
          <w:tcPr>
            <w:tcW w:w="581" w:type="pct"/>
            <w:gridSpan w:val="6"/>
            <w:vAlign w:val="center"/>
          </w:tcPr>
          <w:p w14:paraId="1255503D" w14:textId="23EC04A7" w:rsidR="006F1F38" w:rsidRPr="00C2411A" w:rsidRDefault="006F1F38" w:rsidP="00C2411A">
            <w:pPr>
              <w:spacing w:after="0" w:line="240" w:lineRule="auto"/>
              <w:jc w:val="center"/>
              <w:rPr>
                <w:rFonts w:ascii="Times New Roman" w:hAnsi="Times New Roman"/>
                <w:color w:val="000000"/>
                <w:lang w:eastAsia="ru-RU"/>
              </w:rPr>
            </w:pPr>
            <w:r w:rsidRPr="00C2411A">
              <w:rPr>
                <w:rFonts w:ascii="Times New Roman" w:hAnsi="Times New Roman"/>
                <w:color w:val="000000"/>
              </w:rPr>
              <w:t>851</w:t>
            </w:r>
          </w:p>
        </w:tc>
        <w:tc>
          <w:tcPr>
            <w:tcW w:w="826" w:type="pct"/>
            <w:gridSpan w:val="5"/>
          </w:tcPr>
          <w:p w14:paraId="6DF3EDB4"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41F2FF69"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223D4413"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639" w:type="pct"/>
          </w:tcPr>
          <w:p w14:paraId="23695A15" w14:textId="77777777" w:rsidR="006F1F38" w:rsidRPr="00E76FD0" w:rsidRDefault="006F1F38" w:rsidP="006F1F38">
            <w:pPr>
              <w:shd w:val="clear" w:color="auto" w:fill="FFFFFF"/>
              <w:tabs>
                <w:tab w:val="left" w:pos="9356"/>
              </w:tabs>
              <w:rPr>
                <w:rFonts w:ascii="Times New Roman" w:hAnsi="Times New Roman"/>
              </w:rPr>
            </w:pPr>
          </w:p>
        </w:tc>
      </w:tr>
      <w:tr w:rsidR="00076B67" w:rsidRPr="00E76FD0" w14:paraId="327AEAF2" w14:textId="77777777" w:rsidTr="00C2411A">
        <w:trPr>
          <w:trHeight w:val="360"/>
        </w:trPr>
        <w:tc>
          <w:tcPr>
            <w:tcW w:w="241" w:type="pct"/>
            <w:vMerge/>
            <w:tcBorders>
              <w:top w:val="nil"/>
            </w:tcBorders>
            <w:vAlign w:val="center"/>
          </w:tcPr>
          <w:p w14:paraId="2A8938DC" w14:textId="557C367A" w:rsidR="00076B67" w:rsidRPr="008C7119" w:rsidRDefault="00076B67" w:rsidP="00E35159">
            <w:pPr>
              <w:jc w:val="center"/>
              <w:rPr>
                <w:rFonts w:ascii="Times New Roman" w:hAnsi="Times New Roman"/>
                <w:bCs/>
                <w:sz w:val="24"/>
                <w:szCs w:val="24"/>
              </w:rPr>
            </w:pPr>
          </w:p>
        </w:tc>
        <w:tc>
          <w:tcPr>
            <w:tcW w:w="1239" w:type="pct"/>
            <w:gridSpan w:val="3"/>
            <w:vAlign w:val="center"/>
          </w:tcPr>
          <w:p w14:paraId="6D570831" w14:textId="363CDE54" w:rsidR="00076B67" w:rsidRPr="006F1F38" w:rsidRDefault="00076B67" w:rsidP="00E35159">
            <w:pPr>
              <w:shd w:val="clear" w:color="auto" w:fill="FFFFFF"/>
              <w:tabs>
                <w:tab w:val="left" w:pos="9356"/>
              </w:tabs>
              <w:rPr>
                <w:rFonts w:ascii="Times New Roman" w:hAnsi="Times New Roman"/>
                <w:sz w:val="24"/>
                <w:szCs w:val="24"/>
              </w:rPr>
            </w:pPr>
            <w:r w:rsidRPr="006F1F38">
              <w:rPr>
                <w:rFonts w:ascii="Times New Roman" w:hAnsi="Times New Roman"/>
                <w:color w:val="000000"/>
              </w:rPr>
              <w:t>Чалки d8(8,3), L-1м</w:t>
            </w:r>
          </w:p>
        </w:tc>
        <w:tc>
          <w:tcPr>
            <w:tcW w:w="324" w:type="pct"/>
            <w:gridSpan w:val="3"/>
            <w:vAlign w:val="center"/>
          </w:tcPr>
          <w:p w14:paraId="3EE22973" w14:textId="22963EC7" w:rsidR="00076B67" w:rsidRPr="003524AA" w:rsidRDefault="00076B67" w:rsidP="00E35159">
            <w:pPr>
              <w:shd w:val="clear" w:color="auto" w:fill="FFFFFF"/>
              <w:tabs>
                <w:tab w:val="left" w:pos="9356"/>
              </w:tabs>
              <w:jc w:val="center"/>
              <w:rPr>
                <w:rFonts w:ascii="Times New Roman" w:hAnsi="Times New Roman"/>
              </w:rPr>
            </w:pPr>
            <w:proofErr w:type="spellStart"/>
            <w:r w:rsidRPr="003524AA">
              <w:rPr>
                <w:rFonts w:ascii="Times New Roman" w:hAnsi="Times New Roman"/>
              </w:rPr>
              <w:t>шт</w:t>
            </w:r>
            <w:proofErr w:type="spellEnd"/>
          </w:p>
        </w:tc>
        <w:tc>
          <w:tcPr>
            <w:tcW w:w="390" w:type="pct"/>
            <w:gridSpan w:val="6"/>
            <w:vAlign w:val="center"/>
          </w:tcPr>
          <w:p w14:paraId="055CFF1E" w14:textId="47EA6CEC" w:rsidR="00076B67"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19</w:t>
            </w:r>
          </w:p>
        </w:tc>
        <w:tc>
          <w:tcPr>
            <w:tcW w:w="581" w:type="pct"/>
            <w:gridSpan w:val="6"/>
            <w:vAlign w:val="center"/>
          </w:tcPr>
          <w:p w14:paraId="5BB3C94F" w14:textId="055B8AE4" w:rsidR="00076B67" w:rsidRPr="00C2411A" w:rsidRDefault="006F1F38" w:rsidP="00C2411A">
            <w:pPr>
              <w:spacing w:after="0" w:line="240" w:lineRule="auto"/>
              <w:jc w:val="center"/>
              <w:rPr>
                <w:rFonts w:ascii="Times New Roman" w:hAnsi="Times New Roman"/>
                <w:color w:val="000000"/>
                <w:lang w:eastAsia="ru-RU"/>
              </w:rPr>
            </w:pPr>
            <w:r w:rsidRPr="00C2411A">
              <w:rPr>
                <w:rFonts w:ascii="Times New Roman" w:hAnsi="Times New Roman"/>
                <w:color w:val="000000"/>
              </w:rPr>
              <w:t>851</w:t>
            </w:r>
          </w:p>
        </w:tc>
        <w:tc>
          <w:tcPr>
            <w:tcW w:w="826" w:type="pct"/>
            <w:gridSpan w:val="5"/>
          </w:tcPr>
          <w:p w14:paraId="1B3ECA5F" w14:textId="77777777" w:rsidR="00076B67" w:rsidRPr="00896697" w:rsidRDefault="00076B67" w:rsidP="00E35159">
            <w:pPr>
              <w:shd w:val="clear" w:color="auto" w:fill="FFFFFF"/>
              <w:tabs>
                <w:tab w:val="left" w:pos="9356"/>
              </w:tabs>
              <w:rPr>
                <w:rFonts w:ascii="Times New Roman" w:hAnsi="Times New Roman"/>
                <w:sz w:val="24"/>
                <w:szCs w:val="24"/>
              </w:rPr>
            </w:pPr>
          </w:p>
        </w:tc>
        <w:tc>
          <w:tcPr>
            <w:tcW w:w="380" w:type="pct"/>
          </w:tcPr>
          <w:p w14:paraId="52E65CDA" w14:textId="77777777" w:rsidR="00076B67" w:rsidRPr="00896697" w:rsidRDefault="00076B67" w:rsidP="00E35159">
            <w:pPr>
              <w:shd w:val="clear" w:color="auto" w:fill="FFFFFF"/>
              <w:tabs>
                <w:tab w:val="left" w:pos="9356"/>
              </w:tabs>
              <w:rPr>
                <w:rFonts w:ascii="Times New Roman" w:hAnsi="Times New Roman"/>
                <w:sz w:val="24"/>
                <w:szCs w:val="24"/>
              </w:rPr>
            </w:pPr>
          </w:p>
        </w:tc>
        <w:tc>
          <w:tcPr>
            <w:tcW w:w="380" w:type="pct"/>
          </w:tcPr>
          <w:p w14:paraId="6A84F5D4" w14:textId="77777777" w:rsidR="00076B67" w:rsidRPr="00896697" w:rsidRDefault="00076B67" w:rsidP="00E35159">
            <w:pPr>
              <w:shd w:val="clear" w:color="auto" w:fill="FFFFFF"/>
              <w:tabs>
                <w:tab w:val="left" w:pos="9356"/>
              </w:tabs>
              <w:rPr>
                <w:rFonts w:ascii="Times New Roman" w:hAnsi="Times New Roman"/>
                <w:sz w:val="24"/>
                <w:szCs w:val="24"/>
              </w:rPr>
            </w:pPr>
          </w:p>
        </w:tc>
        <w:tc>
          <w:tcPr>
            <w:tcW w:w="639" w:type="pct"/>
          </w:tcPr>
          <w:p w14:paraId="09D7AFAB" w14:textId="77777777" w:rsidR="00076B67" w:rsidRPr="00E76FD0" w:rsidRDefault="00076B67" w:rsidP="00E35159">
            <w:pPr>
              <w:shd w:val="clear" w:color="auto" w:fill="FFFFFF"/>
              <w:tabs>
                <w:tab w:val="left" w:pos="9356"/>
              </w:tabs>
              <w:rPr>
                <w:rFonts w:ascii="Times New Roman" w:hAnsi="Times New Roman"/>
              </w:rPr>
            </w:pPr>
          </w:p>
        </w:tc>
      </w:tr>
      <w:tr w:rsidR="006F1F38" w:rsidRPr="00E76FD0" w14:paraId="1558CF55" w14:textId="77777777" w:rsidTr="00C2411A">
        <w:trPr>
          <w:trHeight w:val="360"/>
        </w:trPr>
        <w:tc>
          <w:tcPr>
            <w:tcW w:w="241" w:type="pct"/>
            <w:vMerge/>
            <w:tcBorders>
              <w:top w:val="nil"/>
            </w:tcBorders>
            <w:vAlign w:val="center"/>
          </w:tcPr>
          <w:p w14:paraId="7B0442E0" w14:textId="77777777" w:rsidR="006F1F38" w:rsidRPr="008C7119" w:rsidRDefault="006F1F38" w:rsidP="006F1F38">
            <w:pPr>
              <w:jc w:val="center"/>
              <w:rPr>
                <w:rFonts w:ascii="Times New Roman" w:hAnsi="Times New Roman"/>
                <w:bCs/>
                <w:sz w:val="24"/>
                <w:szCs w:val="24"/>
              </w:rPr>
            </w:pPr>
          </w:p>
        </w:tc>
        <w:tc>
          <w:tcPr>
            <w:tcW w:w="1239" w:type="pct"/>
            <w:gridSpan w:val="3"/>
          </w:tcPr>
          <w:p w14:paraId="6D86867B" w14:textId="1CDE0DE2" w:rsidR="006F1F38" w:rsidRPr="006F1F38" w:rsidRDefault="006F1F38" w:rsidP="006F1F38">
            <w:pPr>
              <w:shd w:val="clear" w:color="auto" w:fill="FFFFFF"/>
              <w:tabs>
                <w:tab w:val="left" w:pos="9356"/>
              </w:tabs>
              <w:rPr>
                <w:rFonts w:ascii="Times New Roman" w:hAnsi="Times New Roman"/>
                <w:color w:val="000000"/>
              </w:rPr>
            </w:pPr>
            <w:r w:rsidRPr="006F1F38">
              <w:rPr>
                <w:rFonts w:ascii="Times New Roman" w:hAnsi="Times New Roman"/>
              </w:rPr>
              <w:t xml:space="preserve">Стропы </w:t>
            </w:r>
            <w:proofErr w:type="spellStart"/>
            <w:r w:rsidRPr="006F1F38">
              <w:rPr>
                <w:rFonts w:ascii="Times New Roman" w:hAnsi="Times New Roman"/>
              </w:rPr>
              <w:t>четырехветвевые</w:t>
            </w:r>
            <w:proofErr w:type="spellEnd"/>
            <w:r w:rsidRPr="006F1F38">
              <w:rPr>
                <w:rFonts w:ascii="Times New Roman" w:hAnsi="Times New Roman"/>
              </w:rPr>
              <w:t xml:space="preserve"> d12, L=1.2м</w:t>
            </w:r>
          </w:p>
        </w:tc>
        <w:tc>
          <w:tcPr>
            <w:tcW w:w="324" w:type="pct"/>
            <w:gridSpan w:val="3"/>
          </w:tcPr>
          <w:p w14:paraId="5CE2074E" w14:textId="2DD0C0BF" w:rsidR="006F1F38" w:rsidRPr="003524AA" w:rsidRDefault="006F1F38" w:rsidP="006F1F38">
            <w:pPr>
              <w:shd w:val="clear" w:color="auto" w:fill="FFFFFF"/>
              <w:tabs>
                <w:tab w:val="left" w:pos="9356"/>
              </w:tabs>
              <w:jc w:val="center"/>
              <w:rPr>
                <w:rFonts w:ascii="Times New Roman" w:hAnsi="Times New Roman"/>
              </w:rPr>
            </w:pPr>
            <w:proofErr w:type="spellStart"/>
            <w:r w:rsidRPr="00A246FF">
              <w:rPr>
                <w:rFonts w:ascii="Times New Roman" w:hAnsi="Times New Roman"/>
              </w:rPr>
              <w:t>шт</w:t>
            </w:r>
            <w:proofErr w:type="spellEnd"/>
          </w:p>
        </w:tc>
        <w:tc>
          <w:tcPr>
            <w:tcW w:w="390" w:type="pct"/>
            <w:gridSpan w:val="6"/>
            <w:vAlign w:val="center"/>
          </w:tcPr>
          <w:p w14:paraId="663F2775" w14:textId="15A09FCC"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2</w:t>
            </w:r>
          </w:p>
        </w:tc>
        <w:tc>
          <w:tcPr>
            <w:tcW w:w="581" w:type="pct"/>
            <w:gridSpan w:val="6"/>
            <w:vAlign w:val="center"/>
          </w:tcPr>
          <w:p w14:paraId="1FD99177" w14:textId="0C678219"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6375</w:t>
            </w:r>
          </w:p>
        </w:tc>
        <w:tc>
          <w:tcPr>
            <w:tcW w:w="826" w:type="pct"/>
            <w:gridSpan w:val="5"/>
          </w:tcPr>
          <w:p w14:paraId="78AE5386"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52C73EF4"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40C6F979"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639" w:type="pct"/>
          </w:tcPr>
          <w:p w14:paraId="2C5D60D6" w14:textId="77777777" w:rsidR="006F1F38" w:rsidRPr="00E76FD0" w:rsidRDefault="006F1F38" w:rsidP="006F1F38">
            <w:pPr>
              <w:shd w:val="clear" w:color="auto" w:fill="FFFFFF"/>
              <w:tabs>
                <w:tab w:val="left" w:pos="9356"/>
              </w:tabs>
              <w:rPr>
                <w:rFonts w:ascii="Times New Roman" w:hAnsi="Times New Roman"/>
              </w:rPr>
            </w:pPr>
          </w:p>
        </w:tc>
      </w:tr>
      <w:tr w:rsidR="006F1F38" w:rsidRPr="00E76FD0" w14:paraId="4B2753E8" w14:textId="77777777" w:rsidTr="00C2411A">
        <w:trPr>
          <w:trHeight w:val="360"/>
        </w:trPr>
        <w:tc>
          <w:tcPr>
            <w:tcW w:w="241" w:type="pct"/>
            <w:vMerge/>
            <w:tcBorders>
              <w:top w:val="nil"/>
            </w:tcBorders>
            <w:vAlign w:val="center"/>
          </w:tcPr>
          <w:p w14:paraId="2CA0A163" w14:textId="77777777" w:rsidR="006F1F38" w:rsidRPr="008C7119" w:rsidRDefault="006F1F38" w:rsidP="006F1F38">
            <w:pPr>
              <w:jc w:val="center"/>
              <w:rPr>
                <w:rFonts w:ascii="Times New Roman" w:hAnsi="Times New Roman"/>
                <w:bCs/>
                <w:sz w:val="24"/>
                <w:szCs w:val="24"/>
              </w:rPr>
            </w:pPr>
          </w:p>
        </w:tc>
        <w:tc>
          <w:tcPr>
            <w:tcW w:w="1239" w:type="pct"/>
            <w:gridSpan w:val="3"/>
          </w:tcPr>
          <w:p w14:paraId="295C24A3" w14:textId="0DC76B8D" w:rsidR="006F1F38" w:rsidRPr="006F1F38" w:rsidRDefault="006F1F38" w:rsidP="006F1F38">
            <w:pPr>
              <w:shd w:val="clear" w:color="auto" w:fill="FFFFFF"/>
              <w:tabs>
                <w:tab w:val="left" w:pos="9356"/>
              </w:tabs>
              <w:rPr>
                <w:rFonts w:ascii="Times New Roman" w:hAnsi="Times New Roman"/>
                <w:color w:val="000000"/>
              </w:rPr>
            </w:pPr>
            <w:r w:rsidRPr="006F1F38">
              <w:rPr>
                <w:rFonts w:ascii="Times New Roman" w:hAnsi="Times New Roman"/>
              </w:rPr>
              <w:t>Чалки Д12(11,5) (</w:t>
            </w:r>
            <w:proofErr w:type="gramStart"/>
            <w:r w:rsidRPr="006F1F38">
              <w:rPr>
                <w:rFonts w:ascii="Times New Roman" w:hAnsi="Times New Roman"/>
              </w:rPr>
              <w:t>1 метровый</w:t>
            </w:r>
            <w:proofErr w:type="gramEnd"/>
            <w:r w:rsidRPr="006F1F38">
              <w:rPr>
                <w:rFonts w:ascii="Times New Roman" w:hAnsi="Times New Roman"/>
              </w:rPr>
              <w:t>)</w:t>
            </w:r>
          </w:p>
        </w:tc>
        <w:tc>
          <w:tcPr>
            <w:tcW w:w="324" w:type="pct"/>
            <w:gridSpan w:val="3"/>
          </w:tcPr>
          <w:p w14:paraId="4EF65A9B" w14:textId="3C7F1DE1" w:rsidR="006F1F38" w:rsidRPr="003524AA" w:rsidRDefault="006F1F38" w:rsidP="006F1F38">
            <w:pPr>
              <w:shd w:val="clear" w:color="auto" w:fill="FFFFFF"/>
              <w:tabs>
                <w:tab w:val="left" w:pos="9356"/>
              </w:tabs>
              <w:jc w:val="center"/>
              <w:rPr>
                <w:rFonts w:ascii="Times New Roman" w:hAnsi="Times New Roman"/>
              </w:rPr>
            </w:pPr>
            <w:proofErr w:type="spellStart"/>
            <w:r w:rsidRPr="00A246FF">
              <w:rPr>
                <w:rFonts w:ascii="Times New Roman" w:hAnsi="Times New Roman"/>
              </w:rPr>
              <w:t>шт</w:t>
            </w:r>
            <w:proofErr w:type="spellEnd"/>
          </w:p>
        </w:tc>
        <w:tc>
          <w:tcPr>
            <w:tcW w:w="390" w:type="pct"/>
            <w:gridSpan w:val="6"/>
            <w:vAlign w:val="center"/>
          </w:tcPr>
          <w:p w14:paraId="5BFEBA88" w14:textId="1AF1CDA1"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color w:val="000000"/>
              </w:rPr>
              <w:t>10</w:t>
            </w:r>
          </w:p>
        </w:tc>
        <w:tc>
          <w:tcPr>
            <w:tcW w:w="581" w:type="pct"/>
            <w:gridSpan w:val="6"/>
            <w:vAlign w:val="center"/>
          </w:tcPr>
          <w:p w14:paraId="5646E585" w14:textId="79F6B89E"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1373</w:t>
            </w:r>
          </w:p>
        </w:tc>
        <w:tc>
          <w:tcPr>
            <w:tcW w:w="826" w:type="pct"/>
            <w:gridSpan w:val="5"/>
          </w:tcPr>
          <w:p w14:paraId="78E011A7"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47123AEA"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216AF79B"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639" w:type="pct"/>
          </w:tcPr>
          <w:p w14:paraId="1FA9AB8F" w14:textId="77777777" w:rsidR="006F1F38" w:rsidRPr="00E76FD0" w:rsidRDefault="006F1F38" w:rsidP="006F1F38">
            <w:pPr>
              <w:shd w:val="clear" w:color="auto" w:fill="FFFFFF"/>
              <w:tabs>
                <w:tab w:val="left" w:pos="9356"/>
              </w:tabs>
              <w:rPr>
                <w:rFonts w:ascii="Times New Roman" w:hAnsi="Times New Roman"/>
              </w:rPr>
            </w:pPr>
          </w:p>
        </w:tc>
      </w:tr>
      <w:tr w:rsidR="006F1F38" w:rsidRPr="00E76FD0" w14:paraId="3E785938" w14:textId="77777777" w:rsidTr="00C2411A">
        <w:trPr>
          <w:trHeight w:val="360"/>
        </w:trPr>
        <w:tc>
          <w:tcPr>
            <w:tcW w:w="241" w:type="pct"/>
            <w:vMerge/>
            <w:tcBorders>
              <w:top w:val="nil"/>
            </w:tcBorders>
            <w:vAlign w:val="center"/>
          </w:tcPr>
          <w:p w14:paraId="24016B47" w14:textId="77777777" w:rsidR="006F1F38" w:rsidRPr="008C7119" w:rsidRDefault="006F1F38" w:rsidP="006F1F38">
            <w:pPr>
              <w:jc w:val="center"/>
              <w:rPr>
                <w:rFonts w:ascii="Times New Roman" w:hAnsi="Times New Roman"/>
                <w:bCs/>
                <w:sz w:val="24"/>
                <w:szCs w:val="24"/>
              </w:rPr>
            </w:pPr>
          </w:p>
        </w:tc>
        <w:tc>
          <w:tcPr>
            <w:tcW w:w="1239" w:type="pct"/>
            <w:gridSpan w:val="3"/>
          </w:tcPr>
          <w:p w14:paraId="657D51EA" w14:textId="3675A889" w:rsidR="006F1F38" w:rsidRPr="006F1F38" w:rsidRDefault="006F1F38" w:rsidP="006F1F38">
            <w:pPr>
              <w:shd w:val="clear" w:color="auto" w:fill="FFFFFF"/>
              <w:tabs>
                <w:tab w:val="left" w:pos="9356"/>
              </w:tabs>
              <w:rPr>
                <w:rFonts w:ascii="Times New Roman" w:hAnsi="Times New Roman"/>
                <w:color w:val="000000"/>
              </w:rPr>
            </w:pPr>
            <w:r w:rsidRPr="006F1F38">
              <w:rPr>
                <w:rFonts w:ascii="Times New Roman" w:hAnsi="Times New Roman"/>
              </w:rPr>
              <w:t>Чалки Д12(11,5) (</w:t>
            </w:r>
            <w:proofErr w:type="gramStart"/>
            <w:r w:rsidRPr="006F1F38">
              <w:rPr>
                <w:rFonts w:ascii="Times New Roman" w:hAnsi="Times New Roman"/>
              </w:rPr>
              <w:t>2 метровый</w:t>
            </w:r>
            <w:proofErr w:type="gramEnd"/>
            <w:r w:rsidRPr="006F1F38">
              <w:rPr>
                <w:rFonts w:ascii="Times New Roman" w:hAnsi="Times New Roman"/>
              </w:rPr>
              <w:t>)</w:t>
            </w:r>
          </w:p>
        </w:tc>
        <w:tc>
          <w:tcPr>
            <w:tcW w:w="324" w:type="pct"/>
            <w:gridSpan w:val="3"/>
          </w:tcPr>
          <w:p w14:paraId="13BC7705" w14:textId="73AA06F1" w:rsidR="006F1F38" w:rsidRPr="003524AA" w:rsidRDefault="006F1F38" w:rsidP="006F1F38">
            <w:pPr>
              <w:shd w:val="clear" w:color="auto" w:fill="FFFFFF"/>
              <w:tabs>
                <w:tab w:val="left" w:pos="9356"/>
              </w:tabs>
              <w:jc w:val="center"/>
              <w:rPr>
                <w:rFonts w:ascii="Times New Roman" w:hAnsi="Times New Roman"/>
              </w:rPr>
            </w:pPr>
            <w:proofErr w:type="spellStart"/>
            <w:r w:rsidRPr="00A246FF">
              <w:rPr>
                <w:rFonts w:ascii="Times New Roman" w:hAnsi="Times New Roman"/>
              </w:rPr>
              <w:t>шт</w:t>
            </w:r>
            <w:proofErr w:type="spellEnd"/>
          </w:p>
        </w:tc>
        <w:tc>
          <w:tcPr>
            <w:tcW w:w="390" w:type="pct"/>
            <w:gridSpan w:val="6"/>
            <w:vAlign w:val="center"/>
          </w:tcPr>
          <w:p w14:paraId="402EBBB4" w14:textId="0DF4F2F5"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color w:val="000000"/>
              </w:rPr>
              <w:t>15</w:t>
            </w:r>
          </w:p>
        </w:tc>
        <w:tc>
          <w:tcPr>
            <w:tcW w:w="581" w:type="pct"/>
            <w:gridSpan w:val="6"/>
            <w:vAlign w:val="center"/>
          </w:tcPr>
          <w:p w14:paraId="5BE3CDC4" w14:textId="091586CE"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1829</w:t>
            </w:r>
          </w:p>
        </w:tc>
        <w:tc>
          <w:tcPr>
            <w:tcW w:w="826" w:type="pct"/>
            <w:gridSpan w:val="5"/>
          </w:tcPr>
          <w:p w14:paraId="4D59CF30"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096E4F5D"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67E75DFA"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639" w:type="pct"/>
          </w:tcPr>
          <w:p w14:paraId="320D2CB1" w14:textId="77777777" w:rsidR="006F1F38" w:rsidRPr="00E76FD0" w:rsidRDefault="006F1F38" w:rsidP="006F1F38">
            <w:pPr>
              <w:shd w:val="clear" w:color="auto" w:fill="FFFFFF"/>
              <w:tabs>
                <w:tab w:val="left" w:pos="9356"/>
              </w:tabs>
              <w:rPr>
                <w:rFonts w:ascii="Times New Roman" w:hAnsi="Times New Roman"/>
              </w:rPr>
            </w:pPr>
          </w:p>
        </w:tc>
      </w:tr>
      <w:tr w:rsidR="006F1F38" w:rsidRPr="00E76FD0" w14:paraId="4E4AD103" w14:textId="77777777" w:rsidTr="00C2411A">
        <w:trPr>
          <w:trHeight w:val="360"/>
        </w:trPr>
        <w:tc>
          <w:tcPr>
            <w:tcW w:w="241" w:type="pct"/>
            <w:vMerge/>
            <w:tcBorders>
              <w:top w:val="nil"/>
            </w:tcBorders>
            <w:vAlign w:val="center"/>
          </w:tcPr>
          <w:p w14:paraId="23FE8E04" w14:textId="1942D1D8" w:rsidR="006F1F38" w:rsidRPr="008C7119" w:rsidRDefault="006F1F38" w:rsidP="006F1F38">
            <w:pPr>
              <w:jc w:val="center"/>
              <w:rPr>
                <w:rFonts w:ascii="Times New Roman" w:hAnsi="Times New Roman"/>
                <w:bCs/>
                <w:sz w:val="24"/>
                <w:szCs w:val="24"/>
              </w:rPr>
            </w:pPr>
          </w:p>
        </w:tc>
        <w:tc>
          <w:tcPr>
            <w:tcW w:w="1239" w:type="pct"/>
            <w:gridSpan w:val="3"/>
            <w:vAlign w:val="center"/>
          </w:tcPr>
          <w:p w14:paraId="779B06F7" w14:textId="582A160E" w:rsidR="006F1F38" w:rsidRPr="003524AA" w:rsidRDefault="006F1F38" w:rsidP="006F1F38">
            <w:pPr>
              <w:shd w:val="clear" w:color="auto" w:fill="FFFFFF"/>
              <w:tabs>
                <w:tab w:val="left" w:pos="9356"/>
              </w:tabs>
              <w:rPr>
                <w:rFonts w:ascii="Times New Roman" w:hAnsi="Times New Roman"/>
                <w:sz w:val="24"/>
                <w:szCs w:val="24"/>
              </w:rPr>
            </w:pPr>
            <w:r w:rsidRPr="003524AA">
              <w:rPr>
                <w:rFonts w:ascii="Times New Roman" w:hAnsi="Times New Roman"/>
                <w:color w:val="000000"/>
              </w:rPr>
              <w:t>Чалки Д12(11,5) (</w:t>
            </w:r>
            <w:proofErr w:type="gramStart"/>
            <w:r w:rsidRPr="003524AA">
              <w:rPr>
                <w:rFonts w:ascii="Times New Roman" w:hAnsi="Times New Roman"/>
                <w:color w:val="000000"/>
              </w:rPr>
              <w:t>3 метровый</w:t>
            </w:r>
            <w:proofErr w:type="gramEnd"/>
            <w:r w:rsidRPr="003524AA">
              <w:rPr>
                <w:rFonts w:ascii="Times New Roman" w:hAnsi="Times New Roman"/>
                <w:color w:val="000000"/>
              </w:rPr>
              <w:t>)</w:t>
            </w:r>
          </w:p>
        </w:tc>
        <w:tc>
          <w:tcPr>
            <w:tcW w:w="324" w:type="pct"/>
            <w:gridSpan w:val="3"/>
            <w:vAlign w:val="center"/>
          </w:tcPr>
          <w:p w14:paraId="116737EE" w14:textId="78F31189" w:rsidR="006F1F38" w:rsidRPr="003524AA" w:rsidRDefault="006F1F38" w:rsidP="006F1F38">
            <w:pPr>
              <w:shd w:val="clear" w:color="auto" w:fill="FFFFFF"/>
              <w:tabs>
                <w:tab w:val="left" w:pos="9356"/>
              </w:tabs>
              <w:jc w:val="center"/>
              <w:rPr>
                <w:rFonts w:ascii="Times New Roman" w:hAnsi="Times New Roman"/>
              </w:rPr>
            </w:pPr>
            <w:proofErr w:type="spellStart"/>
            <w:r w:rsidRPr="003524AA">
              <w:rPr>
                <w:rFonts w:ascii="Times New Roman" w:hAnsi="Times New Roman"/>
              </w:rPr>
              <w:t>шт</w:t>
            </w:r>
            <w:proofErr w:type="spellEnd"/>
          </w:p>
        </w:tc>
        <w:tc>
          <w:tcPr>
            <w:tcW w:w="390" w:type="pct"/>
            <w:gridSpan w:val="6"/>
            <w:vAlign w:val="center"/>
          </w:tcPr>
          <w:p w14:paraId="3FD9653A" w14:textId="5292B556"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color w:val="000000"/>
              </w:rPr>
              <w:t>4</w:t>
            </w:r>
          </w:p>
        </w:tc>
        <w:tc>
          <w:tcPr>
            <w:tcW w:w="581" w:type="pct"/>
            <w:gridSpan w:val="6"/>
            <w:vAlign w:val="center"/>
          </w:tcPr>
          <w:p w14:paraId="120D2BA7" w14:textId="0FE33303"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2255</w:t>
            </w:r>
          </w:p>
        </w:tc>
        <w:tc>
          <w:tcPr>
            <w:tcW w:w="826" w:type="pct"/>
            <w:gridSpan w:val="5"/>
          </w:tcPr>
          <w:p w14:paraId="1E506762"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0D9AD98B"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08987328"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639" w:type="pct"/>
          </w:tcPr>
          <w:p w14:paraId="5B8667D9" w14:textId="77777777" w:rsidR="006F1F38" w:rsidRPr="00E76FD0" w:rsidRDefault="006F1F38" w:rsidP="006F1F38">
            <w:pPr>
              <w:shd w:val="clear" w:color="auto" w:fill="FFFFFF"/>
              <w:tabs>
                <w:tab w:val="left" w:pos="9356"/>
              </w:tabs>
              <w:rPr>
                <w:rFonts w:ascii="Times New Roman" w:hAnsi="Times New Roman"/>
              </w:rPr>
            </w:pPr>
          </w:p>
        </w:tc>
      </w:tr>
      <w:tr w:rsidR="006F1F38" w:rsidRPr="00E76FD0" w14:paraId="28840478" w14:textId="77777777" w:rsidTr="00C2411A">
        <w:trPr>
          <w:trHeight w:val="360"/>
        </w:trPr>
        <w:tc>
          <w:tcPr>
            <w:tcW w:w="241" w:type="pct"/>
            <w:vMerge/>
            <w:tcBorders>
              <w:top w:val="nil"/>
            </w:tcBorders>
            <w:vAlign w:val="center"/>
          </w:tcPr>
          <w:p w14:paraId="32B4E440" w14:textId="3379180C" w:rsidR="006F1F38" w:rsidRPr="008C7119" w:rsidRDefault="006F1F38" w:rsidP="006F1F38">
            <w:pPr>
              <w:jc w:val="center"/>
              <w:rPr>
                <w:rFonts w:ascii="Times New Roman" w:hAnsi="Times New Roman"/>
                <w:bCs/>
                <w:sz w:val="24"/>
                <w:szCs w:val="24"/>
              </w:rPr>
            </w:pPr>
          </w:p>
        </w:tc>
        <w:tc>
          <w:tcPr>
            <w:tcW w:w="1239" w:type="pct"/>
            <w:gridSpan w:val="3"/>
            <w:vAlign w:val="center"/>
          </w:tcPr>
          <w:p w14:paraId="60A53EF1" w14:textId="619CF33F" w:rsidR="006F1F38" w:rsidRPr="003524AA" w:rsidRDefault="006F1F38" w:rsidP="006F1F38">
            <w:pPr>
              <w:shd w:val="clear" w:color="auto" w:fill="FFFFFF"/>
              <w:tabs>
                <w:tab w:val="left" w:pos="9356"/>
              </w:tabs>
              <w:rPr>
                <w:rFonts w:ascii="Times New Roman" w:hAnsi="Times New Roman"/>
                <w:sz w:val="24"/>
                <w:szCs w:val="24"/>
              </w:rPr>
            </w:pPr>
            <w:r w:rsidRPr="003524AA">
              <w:rPr>
                <w:rFonts w:ascii="Times New Roman" w:hAnsi="Times New Roman"/>
                <w:color w:val="000000"/>
              </w:rPr>
              <w:t>Чалки Д12(11,5) (</w:t>
            </w:r>
            <w:proofErr w:type="gramStart"/>
            <w:r w:rsidRPr="003524AA">
              <w:rPr>
                <w:rFonts w:ascii="Times New Roman" w:hAnsi="Times New Roman"/>
                <w:color w:val="000000"/>
              </w:rPr>
              <w:t>4 метровый</w:t>
            </w:r>
            <w:proofErr w:type="gramEnd"/>
            <w:r w:rsidRPr="003524AA">
              <w:rPr>
                <w:rFonts w:ascii="Times New Roman" w:hAnsi="Times New Roman"/>
                <w:color w:val="000000"/>
              </w:rPr>
              <w:t>)</w:t>
            </w:r>
          </w:p>
        </w:tc>
        <w:tc>
          <w:tcPr>
            <w:tcW w:w="324" w:type="pct"/>
            <w:gridSpan w:val="3"/>
            <w:vAlign w:val="center"/>
          </w:tcPr>
          <w:p w14:paraId="3E6C9FA2" w14:textId="1FF4AC48" w:rsidR="006F1F38" w:rsidRPr="003524AA" w:rsidRDefault="006F1F38" w:rsidP="006F1F38">
            <w:pPr>
              <w:shd w:val="clear" w:color="auto" w:fill="FFFFFF"/>
              <w:tabs>
                <w:tab w:val="left" w:pos="9356"/>
              </w:tabs>
              <w:jc w:val="center"/>
              <w:rPr>
                <w:rFonts w:ascii="Times New Roman" w:hAnsi="Times New Roman"/>
              </w:rPr>
            </w:pPr>
            <w:proofErr w:type="spellStart"/>
            <w:r w:rsidRPr="003524AA">
              <w:rPr>
                <w:rFonts w:ascii="Times New Roman" w:hAnsi="Times New Roman"/>
              </w:rPr>
              <w:t>шт</w:t>
            </w:r>
            <w:proofErr w:type="spellEnd"/>
          </w:p>
        </w:tc>
        <w:tc>
          <w:tcPr>
            <w:tcW w:w="390" w:type="pct"/>
            <w:gridSpan w:val="6"/>
            <w:vAlign w:val="center"/>
          </w:tcPr>
          <w:p w14:paraId="6834DBE5" w14:textId="614380B4"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color w:val="000000"/>
              </w:rPr>
              <w:t>2</w:t>
            </w:r>
          </w:p>
        </w:tc>
        <w:tc>
          <w:tcPr>
            <w:tcW w:w="581" w:type="pct"/>
            <w:gridSpan w:val="6"/>
            <w:vAlign w:val="center"/>
          </w:tcPr>
          <w:p w14:paraId="4EE4DC6C" w14:textId="1A28A70D"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2440</w:t>
            </w:r>
          </w:p>
        </w:tc>
        <w:tc>
          <w:tcPr>
            <w:tcW w:w="826" w:type="pct"/>
            <w:gridSpan w:val="5"/>
          </w:tcPr>
          <w:p w14:paraId="3CE8FB38"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50FA60F8"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3066EAD4"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639" w:type="pct"/>
          </w:tcPr>
          <w:p w14:paraId="774B8D98" w14:textId="77777777" w:rsidR="006F1F38" w:rsidRPr="00E76FD0" w:rsidRDefault="006F1F38" w:rsidP="006F1F38">
            <w:pPr>
              <w:shd w:val="clear" w:color="auto" w:fill="FFFFFF"/>
              <w:tabs>
                <w:tab w:val="left" w:pos="9356"/>
              </w:tabs>
              <w:rPr>
                <w:rFonts w:ascii="Times New Roman" w:hAnsi="Times New Roman"/>
              </w:rPr>
            </w:pPr>
          </w:p>
        </w:tc>
      </w:tr>
      <w:tr w:rsidR="006F1F38" w:rsidRPr="00E76FD0" w14:paraId="3A49AC3D" w14:textId="77777777" w:rsidTr="00C2411A">
        <w:trPr>
          <w:trHeight w:val="360"/>
        </w:trPr>
        <w:tc>
          <w:tcPr>
            <w:tcW w:w="241" w:type="pct"/>
            <w:vMerge/>
            <w:tcBorders>
              <w:top w:val="nil"/>
            </w:tcBorders>
            <w:vAlign w:val="center"/>
          </w:tcPr>
          <w:p w14:paraId="18E1871F" w14:textId="479C5043" w:rsidR="006F1F38" w:rsidRPr="008C7119" w:rsidRDefault="006F1F38" w:rsidP="006F1F38">
            <w:pPr>
              <w:jc w:val="center"/>
              <w:rPr>
                <w:rFonts w:ascii="Times New Roman" w:hAnsi="Times New Roman"/>
                <w:bCs/>
                <w:sz w:val="24"/>
                <w:szCs w:val="24"/>
              </w:rPr>
            </w:pPr>
          </w:p>
        </w:tc>
        <w:tc>
          <w:tcPr>
            <w:tcW w:w="1239" w:type="pct"/>
            <w:gridSpan w:val="3"/>
            <w:vAlign w:val="center"/>
          </w:tcPr>
          <w:p w14:paraId="1F097353" w14:textId="5D2CA1C2" w:rsidR="006F1F38" w:rsidRPr="003524AA" w:rsidRDefault="006F1F38" w:rsidP="006F1F38">
            <w:pPr>
              <w:shd w:val="clear" w:color="auto" w:fill="FFFFFF"/>
              <w:tabs>
                <w:tab w:val="left" w:pos="9356"/>
              </w:tabs>
              <w:rPr>
                <w:rFonts w:ascii="Times New Roman" w:hAnsi="Times New Roman"/>
                <w:sz w:val="24"/>
                <w:szCs w:val="24"/>
              </w:rPr>
            </w:pPr>
            <w:r w:rsidRPr="003524AA">
              <w:rPr>
                <w:rFonts w:ascii="Times New Roman" w:hAnsi="Times New Roman"/>
                <w:color w:val="000000"/>
              </w:rPr>
              <w:t>Чалки Д14(13,5) (</w:t>
            </w:r>
            <w:proofErr w:type="gramStart"/>
            <w:r w:rsidRPr="003524AA">
              <w:rPr>
                <w:rFonts w:ascii="Times New Roman" w:hAnsi="Times New Roman"/>
                <w:color w:val="000000"/>
              </w:rPr>
              <w:t>1 метровый</w:t>
            </w:r>
            <w:proofErr w:type="gramEnd"/>
            <w:r w:rsidRPr="003524AA">
              <w:rPr>
                <w:rFonts w:ascii="Times New Roman" w:hAnsi="Times New Roman"/>
                <w:color w:val="000000"/>
              </w:rPr>
              <w:t>)</w:t>
            </w:r>
          </w:p>
        </w:tc>
        <w:tc>
          <w:tcPr>
            <w:tcW w:w="324" w:type="pct"/>
            <w:gridSpan w:val="3"/>
            <w:vAlign w:val="center"/>
          </w:tcPr>
          <w:p w14:paraId="489A006F" w14:textId="08821536" w:rsidR="006F1F38" w:rsidRPr="003524AA" w:rsidRDefault="006F1F38" w:rsidP="006F1F38">
            <w:pPr>
              <w:shd w:val="clear" w:color="auto" w:fill="FFFFFF"/>
              <w:tabs>
                <w:tab w:val="left" w:pos="9356"/>
              </w:tabs>
              <w:jc w:val="center"/>
              <w:rPr>
                <w:rFonts w:ascii="Times New Roman" w:hAnsi="Times New Roman"/>
              </w:rPr>
            </w:pPr>
            <w:proofErr w:type="spellStart"/>
            <w:r w:rsidRPr="003524AA">
              <w:rPr>
                <w:rFonts w:ascii="Times New Roman" w:hAnsi="Times New Roman"/>
              </w:rPr>
              <w:t>шт</w:t>
            </w:r>
            <w:proofErr w:type="spellEnd"/>
          </w:p>
        </w:tc>
        <w:tc>
          <w:tcPr>
            <w:tcW w:w="390" w:type="pct"/>
            <w:gridSpan w:val="6"/>
            <w:vAlign w:val="center"/>
          </w:tcPr>
          <w:p w14:paraId="570F6E86" w14:textId="75AD58C5"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color w:val="000000"/>
              </w:rPr>
              <w:t>6</w:t>
            </w:r>
          </w:p>
        </w:tc>
        <w:tc>
          <w:tcPr>
            <w:tcW w:w="581" w:type="pct"/>
            <w:gridSpan w:val="6"/>
            <w:vAlign w:val="center"/>
          </w:tcPr>
          <w:p w14:paraId="06100079" w14:textId="249D509A"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1 847</w:t>
            </w:r>
          </w:p>
        </w:tc>
        <w:tc>
          <w:tcPr>
            <w:tcW w:w="826" w:type="pct"/>
            <w:gridSpan w:val="5"/>
          </w:tcPr>
          <w:p w14:paraId="2EEEC3C0"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18D87385"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42D475D4"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639" w:type="pct"/>
          </w:tcPr>
          <w:p w14:paraId="6BB92EEA" w14:textId="77777777" w:rsidR="006F1F38" w:rsidRPr="00E76FD0" w:rsidRDefault="006F1F38" w:rsidP="006F1F38">
            <w:pPr>
              <w:shd w:val="clear" w:color="auto" w:fill="FFFFFF"/>
              <w:tabs>
                <w:tab w:val="left" w:pos="9356"/>
              </w:tabs>
              <w:rPr>
                <w:rFonts w:ascii="Times New Roman" w:hAnsi="Times New Roman"/>
              </w:rPr>
            </w:pPr>
          </w:p>
        </w:tc>
      </w:tr>
      <w:tr w:rsidR="006F1F38" w:rsidRPr="00E76FD0" w14:paraId="308BBAFB" w14:textId="77777777" w:rsidTr="00C2411A">
        <w:trPr>
          <w:trHeight w:val="360"/>
        </w:trPr>
        <w:tc>
          <w:tcPr>
            <w:tcW w:w="241" w:type="pct"/>
            <w:vMerge/>
            <w:tcBorders>
              <w:top w:val="nil"/>
            </w:tcBorders>
            <w:vAlign w:val="center"/>
          </w:tcPr>
          <w:p w14:paraId="415C83E4" w14:textId="52BFF441" w:rsidR="006F1F38" w:rsidRPr="008C7119" w:rsidRDefault="006F1F38" w:rsidP="006F1F38">
            <w:pPr>
              <w:jc w:val="center"/>
              <w:rPr>
                <w:rFonts w:ascii="Times New Roman" w:hAnsi="Times New Roman"/>
                <w:bCs/>
                <w:sz w:val="24"/>
                <w:szCs w:val="24"/>
              </w:rPr>
            </w:pPr>
          </w:p>
        </w:tc>
        <w:tc>
          <w:tcPr>
            <w:tcW w:w="1239" w:type="pct"/>
            <w:gridSpan w:val="3"/>
            <w:vAlign w:val="center"/>
          </w:tcPr>
          <w:p w14:paraId="153CA902" w14:textId="14468292" w:rsidR="006F1F38" w:rsidRPr="003524AA" w:rsidRDefault="006F1F38" w:rsidP="006F1F38">
            <w:pPr>
              <w:shd w:val="clear" w:color="auto" w:fill="FFFFFF"/>
              <w:tabs>
                <w:tab w:val="left" w:pos="9356"/>
              </w:tabs>
              <w:rPr>
                <w:rFonts w:ascii="Times New Roman" w:hAnsi="Times New Roman"/>
                <w:sz w:val="24"/>
                <w:szCs w:val="24"/>
              </w:rPr>
            </w:pPr>
            <w:r w:rsidRPr="003524AA">
              <w:rPr>
                <w:rFonts w:ascii="Times New Roman" w:hAnsi="Times New Roman"/>
                <w:color w:val="000000"/>
              </w:rPr>
              <w:t>Чалки Д14(13,5) (</w:t>
            </w:r>
            <w:proofErr w:type="gramStart"/>
            <w:r w:rsidRPr="003524AA">
              <w:rPr>
                <w:rFonts w:ascii="Times New Roman" w:hAnsi="Times New Roman"/>
                <w:color w:val="000000"/>
              </w:rPr>
              <w:t>2 метровый</w:t>
            </w:r>
            <w:proofErr w:type="gramEnd"/>
            <w:r w:rsidRPr="003524AA">
              <w:rPr>
                <w:rFonts w:ascii="Times New Roman" w:hAnsi="Times New Roman"/>
                <w:color w:val="000000"/>
              </w:rPr>
              <w:t>)</w:t>
            </w:r>
          </w:p>
        </w:tc>
        <w:tc>
          <w:tcPr>
            <w:tcW w:w="324" w:type="pct"/>
            <w:gridSpan w:val="3"/>
            <w:vAlign w:val="center"/>
          </w:tcPr>
          <w:p w14:paraId="532C69C6" w14:textId="01745DF0" w:rsidR="006F1F38" w:rsidRPr="003524AA" w:rsidRDefault="006F1F38" w:rsidP="006F1F38">
            <w:pPr>
              <w:shd w:val="clear" w:color="auto" w:fill="FFFFFF"/>
              <w:tabs>
                <w:tab w:val="left" w:pos="9356"/>
              </w:tabs>
              <w:jc w:val="center"/>
              <w:rPr>
                <w:rFonts w:ascii="Times New Roman" w:hAnsi="Times New Roman"/>
              </w:rPr>
            </w:pPr>
            <w:proofErr w:type="spellStart"/>
            <w:r w:rsidRPr="003524AA">
              <w:rPr>
                <w:rFonts w:ascii="Times New Roman" w:hAnsi="Times New Roman"/>
              </w:rPr>
              <w:t>шт</w:t>
            </w:r>
            <w:proofErr w:type="spellEnd"/>
          </w:p>
        </w:tc>
        <w:tc>
          <w:tcPr>
            <w:tcW w:w="390" w:type="pct"/>
            <w:gridSpan w:val="6"/>
            <w:vAlign w:val="center"/>
          </w:tcPr>
          <w:p w14:paraId="69E2A5AC" w14:textId="1633868A"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color w:val="000000"/>
              </w:rPr>
              <w:t>6</w:t>
            </w:r>
          </w:p>
        </w:tc>
        <w:tc>
          <w:tcPr>
            <w:tcW w:w="581" w:type="pct"/>
            <w:gridSpan w:val="6"/>
            <w:vAlign w:val="center"/>
          </w:tcPr>
          <w:p w14:paraId="36FAA209" w14:textId="4229E43C"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2 418</w:t>
            </w:r>
          </w:p>
        </w:tc>
        <w:tc>
          <w:tcPr>
            <w:tcW w:w="826" w:type="pct"/>
            <w:gridSpan w:val="5"/>
          </w:tcPr>
          <w:p w14:paraId="4826F1FC"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191E2BAA"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357DC770"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639" w:type="pct"/>
          </w:tcPr>
          <w:p w14:paraId="3558F3BF" w14:textId="77777777" w:rsidR="006F1F38" w:rsidRPr="00E76FD0" w:rsidRDefault="006F1F38" w:rsidP="006F1F38">
            <w:pPr>
              <w:shd w:val="clear" w:color="auto" w:fill="FFFFFF"/>
              <w:tabs>
                <w:tab w:val="left" w:pos="9356"/>
              </w:tabs>
              <w:rPr>
                <w:rFonts w:ascii="Times New Roman" w:hAnsi="Times New Roman"/>
              </w:rPr>
            </w:pPr>
          </w:p>
        </w:tc>
      </w:tr>
      <w:tr w:rsidR="006F1F38" w:rsidRPr="00E76FD0" w14:paraId="31E83A47" w14:textId="77777777" w:rsidTr="00C2411A">
        <w:trPr>
          <w:trHeight w:val="360"/>
        </w:trPr>
        <w:tc>
          <w:tcPr>
            <w:tcW w:w="241" w:type="pct"/>
            <w:vMerge/>
            <w:tcBorders>
              <w:top w:val="nil"/>
            </w:tcBorders>
            <w:vAlign w:val="center"/>
          </w:tcPr>
          <w:p w14:paraId="2F3D4CB8" w14:textId="290A3A41" w:rsidR="006F1F38" w:rsidRPr="008C7119" w:rsidRDefault="006F1F38" w:rsidP="006F1F38">
            <w:pPr>
              <w:jc w:val="center"/>
              <w:rPr>
                <w:rFonts w:ascii="Times New Roman" w:hAnsi="Times New Roman"/>
                <w:bCs/>
                <w:sz w:val="24"/>
                <w:szCs w:val="24"/>
              </w:rPr>
            </w:pPr>
          </w:p>
        </w:tc>
        <w:tc>
          <w:tcPr>
            <w:tcW w:w="1239" w:type="pct"/>
            <w:gridSpan w:val="3"/>
            <w:vAlign w:val="center"/>
          </w:tcPr>
          <w:p w14:paraId="5DB4F294" w14:textId="700BCE83" w:rsidR="006F1F38" w:rsidRPr="003524AA" w:rsidRDefault="006F1F38" w:rsidP="006F1F38">
            <w:pPr>
              <w:shd w:val="clear" w:color="auto" w:fill="FFFFFF"/>
              <w:tabs>
                <w:tab w:val="left" w:pos="9356"/>
              </w:tabs>
              <w:rPr>
                <w:rFonts w:ascii="Times New Roman" w:hAnsi="Times New Roman"/>
                <w:sz w:val="24"/>
                <w:szCs w:val="24"/>
              </w:rPr>
            </w:pPr>
            <w:r w:rsidRPr="003524AA">
              <w:rPr>
                <w:rFonts w:ascii="Times New Roman" w:hAnsi="Times New Roman"/>
                <w:color w:val="000000"/>
              </w:rPr>
              <w:t>Чалки Д14(13,5) (</w:t>
            </w:r>
            <w:proofErr w:type="gramStart"/>
            <w:r w:rsidRPr="003524AA">
              <w:rPr>
                <w:rFonts w:ascii="Times New Roman" w:hAnsi="Times New Roman"/>
                <w:color w:val="000000"/>
              </w:rPr>
              <w:t>3 метровый</w:t>
            </w:r>
            <w:proofErr w:type="gramEnd"/>
            <w:r w:rsidRPr="003524AA">
              <w:rPr>
                <w:rFonts w:ascii="Times New Roman" w:hAnsi="Times New Roman"/>
                <w:color w:val="000000"/>
              </w:rPr>
              <w:t>)</w:t>
            </w:r>
          </w:p>
        </w:tc>
        <w:tc>
          <w:tcPr>
            <w:tcW w:w="324" w:type="pct"/>
            <w:gridSpan w:val="3"/>
            <w:vAlign w:val="center"/>
          </w:tcPr>
          <w:p w14:paraId="01CAF967" w14:textId="68445ED5" w:rsidR="006F1F38" w:rsidRPr="003524AA" w:rsidRDefault="006F1F38" w:rsidP="006F1F38">
            <w:pPr>
              <w:shd w:val="clear" w:color="auto" w:fill="FFFFFF"/>
              <w:tabs>
                <w:tab w:val="left" w:pos="9356"/>
              </w:tabs>
              <w:jc w:val="center"/>
              <w:rPr>
                <w:rFonts w:ascii="Times New Roman" w:hAnsi="Times New Roman"/>
              </w:rPr>
            </w:pPr>
            <w:proofErr w:type="spellStart"/>
            <w:r w:rsidRPr="003524AA">
              <w:rPr>
                <w:rFonts w:ascii="Times New Roman" w:hAnsi="Times New Roman"/>
              </w:rPr>
              <w:t>шт</w:t>
            </w:r>
            <w:proofErr w:type="spellEnd"/>
          </w:p>
        </w:tc>
        <w:tc>
          <w:tcPr>
            <w:tcW w:w="390" w:type="pct"/>
            <w:gridSpan w:val="6"/>
            <w:vAlign w:val="center"/>
          </w:tcPr>
          <w:p w14:paraId="62CE8B87" w14:textId="51BD111B"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color w:val="000000"/>
              </w:rPr>
              <w:t>6</w:t>
            </w:r>
          </w:p>
        </w:tc>
        <w:tc>
          <w:tcPr>
            <w:tcW w:w="581" w:type="pct"/>
            <w:gridSpan w:val="6"/>
            <w:vAlign w:val="center"/>
          </w:tcPr>
          <w:p w14:paraId="28CBB335" w14:textId="5C25A5CA"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2930</w:t>
            </w:r>
          </w:p>
        </w:tc>
        <w:tc>
          <w:tcPr>
            <w:tcW w:w="826" w:type="pct"/>
            <w:gridSpan w:val="5"/>
          </w:tcPr>
          <w:p w14:paraId="29A6B7B8"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7BE2E1E9"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4A01A034"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639" w:type="pct"/>
          </w:tcPr>
          <w:p w14:paraId="3B6BCEC5" w14:textId="77777777" w:rsidR="006F1F38" w:rsidRPr="00E76FD0" w:rsidRDefault="006F1F38" w:rsidP="006F1F38">
            <w:pPr>
              <w:shd w:val="clear" w:color="auto" w:fill="FFFFFF"/>
              <w:tabs>
                <w:tab w:val="left" w:pos="9356"/>
              </w:tabs>
              <w:rPr>
                <w:rFonts w:ascii="Times New Roman" w:hAnsi="Times New Roman"/>
              </w:rPr>
            </w:pPr>
          </w:p>
        </w:tc>
      </w:tr>
      <w:tr w:rsidR="006F1F38" w:rsidRPr="00E76FD0" w14:paraId="442207BC" w14:textId="77777777" w:rsidTr="00C2411A">
        <w:trPr>
          <w:trHeight w:val="360"/>
        </w:trPr>
        <w:tc>
          <w:tcPr>
            <w:tcW w:w="241" w:type="pct"/>
            <w:vMerge/>
            <w:tcBorders>
              <w:top w:val="nil"/>
            </w:tcBorders>
            <w:vAlign w:val="center"/>
          </w:tcPr>
          <w:p w14:paraId="7D546A03" w14:textId="0869A4E3" w:rsidR="006F1F38" w:rsidRPr="008C7119" w:rsidRDefault="006F1F38" w:rsidP="006F1F38">
            <w:pPr>
              <w:jc w:val="center"/>
              <w:rPr>
                <w:rFonts w:ascii="Times New Roman" w:hAnsi="Times New Roman"/>
                <w:bCs/>
                <w:sz w:val="24"/>
                <w:szCs w:val="24"/>
              </w:rPr>
            </w:pPr>
          </w:p>
        </w:tc>
        <w:tc>
          <w:tcPr>
            <w:tcW w:w="1239" w:type="pct"/>
            <w:gridSpan w:val="3"/>
            <w:vAlign w:val="center"/>
          </w:tcPr>
          <w:p w14:paraId="2A73EA5B" w14:textId="0FFE6FA1" w:rsidR="006F1F38" w:rsidRPr="003524AA" w:rsidRDefault="006F1F38" w:rsidP="006F1F38">
            <w:pPr>
              <w:shd w:val="clear" w:color="auto" w:fill="FFFFFF"/>
              <w:tabs>
                <w:tab w:val="left" w:pos="9356"/>
              </w:tabs>
              <w:rPr>
                <w:rFonts w:ascii="Times New Roman" w:hAnsi="Times New Roman"/>
                <w:sz w:val="24"/>
                <w:szCs w:val="24"/>
              </w:rPr>
            </w:pPr>
            <w:r w:rsidRPr="003524AA">
              <w:rPr>
                <w:rFonts w:ascii="Times New Roman" w:hAnsi="Times New Roman"/>
                <w:color w:val="000000"/>
              </w:rPr>
              <w:t>Чалки Д14(13,5) (</w:t>
            </w:r>
            <w:proofErr w:type="gramStart"/>
            <w:r w:rsidRPr="003524AA">
              <w:rPr>
                <w:rFonts w:ascii="Times New Roman" w:hAnsi="Times New Roman"/>
                <w:color w:val="000000"/>
              </w:rPr>
              <w:t>4 метровый</w:t>
            </w:r>
            <w:proofErr w:type="gramEnd"/>
            <w:r w:rsidRPr="003524AA">
              <w:rPr>
                <w:rFonts w:ascii="Times New Roman" w:hAnsi="Times New Roman"/>
                <w:color w:val="000000"/>
              </w:rPr>
              <w:t>)</w:t>
            </w:r>
          </w:p>
        </w:tc>
        <w:tc>
          <w:tcPr>
            <w:tcW w:w="324" w:type="pct"/>
            <w:gridSpan w:val="3"/>
            <w:vAlign w:val="center"/>
          </w:tcPr>
          <w:p w14:paraId="3BF262E0" w14:textId="21F6F663" w:rsidR="006F1F38" w:rsidRPr="003524AA" w:rsidRDefault="006F1F38" w:rsidP="006F1F38">
            <w:pPr>
              <w:shd w:val="clear" w:color="auto" w:fill="FFFFFF"/>
              <w:tabs>
                <w:tab w:val="left" w:pos="9356"/>
              </w:tabs>
              <w:jc w:val="center"/>
              <w:rPr>
                <w:rFonts w:ascii="Times New Roman" w:hAnsi="Times New Roman"/>
              </w:rPr>
            </w:pPr>
            <w:proofErr w:type="spellStart"/>
            <w:r w:rsidRPr="003524AA">
              <w:rPr>
                <w:rFonts w:ascii="Times New Roman" w:hAnsi="Times New Roman"/>
              </w:rPr>
              <w:t>шт</w:t>
            </w:r>
            <w:proofErr w:type="spellEnd"/>
          </w:p>
        </w:tc>
        <w:tc>
          <w:tcPr>
            <w:tcW w:w="390" w:type="pct"/>
            <w:gridSpan w:val="6"/>
            <w:vAlign w:val="center"/>
          </w:tcPr>
          <w:p w14:paraId="5CC7FF98" w14:textId="332C9B97"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12</w:t>
            </w:r>
          </w:p>
        </w:tc>
        <w:tc>
          <w:tcPr>
            <w:tcW w:w="581" w:type="pct"/>
            <w:gridSpan w:val="6"/>
            <w:vAlign w:val="center"/>
          </w:tcPr>
          <w:p w14:paraId="7FA54A59" w14:textId="2B5627FA"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3150</w:t>
            </w:r>
          </w:p>
        </w:tc>
        <w:tc>
          <w:tcPr>
            <w:tcW w:w="826" w:type="pct"/>
            <w:gridSpan w:val="5"/>
          </w:tcPr>
          <w:p w14:paraId="03223A43"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5321CE9E"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530058AB"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639" w:type="pct"/>
          </w:tcPr>
          <w:p w14:paraId="4F567DB9" w14:textId="77777777" w:rsidR="006F1F38" w:rsidRPr="00E76FD0" w:rsidRDefault="006F1F38" w:rsidP="006F1F38">
            <w:pPr>
              <w:shd w:val="clear" w:color="auto" w:fill="FFFFFF"/>
              <w:tabs>
                <w:tab w:val="left" w:pos="9356"/>
              </w:tabs>
              <w:rPr>
                <w:rFonts w:ascii="Times New Roman" w:hAnsi="Times New Roman"/>
              </w:rPr>
            </w:pPr>
          </w:p>
        </w:tc>
      </w:tr>
      <w:tr w:rsidR="006F1F38" w:rsidRPr="00E76FD0" w14:paraId="46DF202E" w14:textId="77777777" w:rsidTr="00C2411A">
        <w:trPr>
          <w:trHeight w:val="360"/>
        </w:trPr>
        <w:tc>
          <w:tcPr>
            <w:tcW w:w="241" w:type="pct"/>
            <w:vMerge/>
            <w:tcBorders>
              <w:top w:val="nil"/>
            </w:tcBorders>
            <w:vAlign w:val="center"/>
          </w:tcPr>
          <w:p w14:paraId="17D6572C" w14:textId="57E740B3" w:rsidR="006F1F38" w:rsidRPr="008C7119" w:rsidRDefault="006F1F38" w:rsidP="006F1F38">
            <w:pPr>
              <w:jc w:val="center"/>
              <w:rPr>
                <w:rFonts w:ascii="Times New Roman" w:hAnsi="Times New Roman"/>
                <w:bCs/>
                <w:sz w:val="24"/>
                <w:szCs w:val="24"/>
              </w:rPr>
            </w:pPr>
          </w:p>
        </w:tc>
        <w:tc>
          <w:tcPr>
            <w:tcW w:w="1239" w:type="pct"/>
            <w:gridSpan w:val="3"/>
            <w:vAlign w:val="center"/>
          </w:tcPr>
          <w:p w14:paraId="14DAE171" w14:textId="2F0D26AA" w:rsidR="006F1F38" w:rsidRPr="003524AA" w:rsidRDefault="006F1F38" w:rsidP="006F1F38">
            <w:pPr>
              <w:shd w:val="clear" w:color="auto" w:fill="FFFFFF"/>
              <w:tabs>
                <w:tab w:val="left" w:pos="9356"/>
              </w:tabs>
              <w:rPr>
                <w:rFonts w:ascii="Times New Roman" w:hAnsi="Times New Roman"/>
                <w:sz w:val="24"/>
                <w:szCs w:val="24"/>
              </w:rPr>
            </w:pPr>
            <w:r w:rsidRPr="003524AA">
              <w:rPr>
                <w:rFonts w:ascii="Times New Roman" w:hAnsi="Times New Roman"/>
                <w:color w:val="000000"/>
              </w:rPr>
              <w:t>Чалки Д16(16,5) (</w:t>
            </w:r>
            <w:proofErr w:type="gramStart"/>
            <w:r w:rsidRPr="003524AA">
              <w:rPr>
                <w:rFonts w:ascii="Times New Roman" w:hAnsi="Times New Roman"/>
                <w:color w:val="000000"/>
              </w:rPr>
              <w:t>1 метровый</w:t>
            </w:r>
            <w:proofErr w:type="gramEnd"/>
            <w:r w:rsidRPr="003524AA">
              <w:rPr>
                <w:rFonts w:ascii="Times New Roman" w:hAnsi="Times New Roman"/>
                <w:color w:val="000000"/>
              </w:rPr>
              <w:t>)</w:t>
            </w:r>
          </w:p>
        </w:tc>
        <w:tc>
          <w:tcPr>
            <w:tcW w:w="324" w:type="pct"/>
            <w:gridSpan w:val="3"/>
            <w:vAlign w:val="center"/>
          </w:tcPr>
          <w:p w14:paraId="2C077735" w14:textId="1A56ED36" w:rsidR="006F1F38" w:rsidRPr="003524AA" w:rsidRDefault="006F1F38" w:rsidP="006F1F38">
            <w:pPr>
              <w:shd w:val="clear" w:color="auto" w:fill="FFFFFF"/>
              <w:tabs>
                <w:tab w:val="left" w:pos="9356"/>
              </w:tabs>
              <w:jc w:val="center"/>
              <w:rPr>
                <w:rFonts w:ascii="Times New Roman" w:hAnsi="Times New Roman"/>
              </w:rPr>
            </w:pPr>
            <w:proofErr w:type="spellStart"/>
            <w:r w:rsidRPr="003524AA">
              <w:rPr>
                <w:rFonts w:ascii="Times New Roman" w:hAnsi="Times New Roman"/>
              </w:rPr>
              <w:t>шт</w:t>
            </w:r>
            <w:proofErr w:type="spellEnd"/>
          </w:p>
        </w:tc>
        <w:tc>
          <w:tcPr>
            <w:tcW w:w="390" w:type="pct"/>
            <w:gridSpan w:val="6"/>
            <w:vAlign w:val="center"/>
          </w:tcPr>
          <w:p w14:paraId="3574E6D9" w14:textId="66B0402B"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color w:val="000000"/>
              </w:rPr>
              <w:t>12</w:t>
            </w:r>
          </w:p>
        </w:tc>
        <w:tc>
          <w:tcPr>
            <w:tcW w:w="581" w:type="pct"/>
            <w:gridSpan w:val="6"/>
            <w:vAlign w:val="center"/>
          </w:tcPr>
          <w:p w14:paraId="60C8EE51" w14:textId="23486362"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3050</w:t>
            </w:r>
          </w:p>
        </w:tc>
        <w:tc>
          <w:tcPr>
            <w:tcW w:w="826" w:type="pct"/>
            <w:gridSpan w:val="5"/>
          </w:tcPr>
          <w:p w14:paraId="176B9150"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14B27585"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1D531F6C"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639" w:type="pct"/>
          </w:tcPr>
          <w:p w14:paraId="18E93D3E" w14:textId="77777777" w:rsidR="006F1F38" w:rsidRPr="00E76FD0" w:rsidRDefault="006F1F38" w:rsidP="006F1F38">
            <w:pPr>
              <w:shd w:val="clear" w:color="auto" w:fill="FFFFFF"/>
              <w:tabs>
                <w:tab w:val="left" w:pos="9356"/>
              </w:tabs>
              <w:rPr>
                <w:rFonts w:ascii="Times New Roman" w:hAnsi="Times New Roman"/>
              </w:rPr>
            </w:pPr>
          </w:p>
        </w:tc>
      </w:tr>
      <w:tr w:rsidR="006F1F38" w:rsidRPr="00E76FD0" w14:paraId="0B31A4AC" w14:textId="77777777" w:rsidTr="00C2411A">
        <w:trPr>
          <w:trHeight w:val="360"/>
        </w:trPr>
        <w:tc>
          <w:tcPr>
            <w:tcW w:w="241" w:type="pct"/>
            <w:vMerge/>
            <w:tcBorders>
              <w:top w:val="nil"/>
            </w:tcBorders>
            <w:vAlign w:val="center"/>
          </w:tcPr>
          <w:p w14:paraId="34794662" w14:textId="5DAA019F" w:rsidR="006F1F38" w:rsidRPr="008C7119" w:rsidRDefault="006F1F38" w:rsidP="006F1F38">
            <w:pPr>
              <w:jc w:val="center"/>
              <w:rPr>
                <w:rFonts w:ascii="Times New Roman" w:hAnsi="Times New Roman"/>
                <w:bCs/>
                <w:sz w:val="24"/>
                <w:szCs w:val="24"/>
              </w:rPr>
            </w:pPr>
          </w:p>
        </w:tc>
        <w:tc>
          <w:tcPr>
            <w:tcW w:w="1239" w:type="pct"/>
            <w:gridSpan w:val="3"/>
            <w:vAlign w:val="center"/>
          </w:tcPr>
          <w:p w14:paraId="2B8DE7BF" w14:textId="269123EC" w:rsidR="006F1F38" w:rsidRPr="003524AA" w:rsidRDefault="006F1F38" w:rsidP="006F1F38">
            <w:pPr>
              <w:shd w:val="clear" w:color="auto" w:fill="FFFFFF"/>
              <w:tabs>
                <w:tab w:val="left" w:pos="9356"/>
              </w:tabs>
              <w:rPr>
                <w:rFonts w:ascii="Times New Roman" w:hAnsi="Times New Roman"/>
                <w:sz w:val="24"/>
                <w:szCs w:val="24"/>
              </w:rPr>
            </w:pPr>
            <w:r w:rsidRPr="003524AA">
              <w:rPr>
                <w:rFonts w:ascii="Times New Roman" w:hAnsi="Times New Roman"/>
                <w:color w:val="000000"/>
              </w:rPr>
              <w:t>Чалки Д16(16,5) (</w:t>
            </w:r>
            <w:proofErr w:type="gramStart"/>
            <w:r w:rsidRPr="003524AA">
              <w:rPr>
                <w:rFonts w:ascii="Times New Roman" w:hAnsi="Times New Roman"/>
                <w:color w:val="000000"/>
              </w:rPr>
              <w:t>2 метровый</w:t>
            </w:r>
            <w:proofErr w:type="gramEnd"/>
            <w:r w:rsidRPr="003524AA">
              <w:rPr>
                <w:rFonts w:ascii="Times New Roman" w:hAnsi="Times New Roman"/>
                <w:color w:val="000000"/>
              </w:rPr>
              <w:t>)</w:t>
            </w:r>
          </w:p>
        </w:tc>
        <w:tc>
          <w:tcPr>
            <w:tcW w:w="324" w:type="pct"/>
            <w:gridSpan w:val="3"/>
            <w:vAlign w:val="center"/>
          </w:tcPr>
          <w:p w14:paraId="7E0046D0" w14:textId="13D701C4" w:rsidR="006F1F38" w:rsidRPr="003524AA" w:rsidRDefault="006F1F38" w:rsidP="006F1F38">
            <w:pPr>
              <w:shd w:val="clear" w:color="auto" w:fill="FFFFFF"/>
              <w:tabs>
                <w:tab w:val="left" w:pos="9356"/>
              </w:tabs>
              <w:jc w:val="center"/>
              <w:rPr>
                <w:rFonts w:ascii="Times New Roman" w:hAnsi="Times New Roman"/>
              </w:rPr>
            </w:pPr>
            <w:proofErr w:type="spellStart"/>
            <w:r w:rsidRPr="003524AA">
              <w:rPr>
                <w:rFonts w:ascii="Times New Roman" w:hAnsi="Times New Roman"/>
              </w:rPr>
              <w:t>шт</w:t>
            </w:r>
            <w:proofErr w:type="spellEnd"/>
          </w:p>
        </w:tc>
        <w:tc>
          <w:tcPr>
            <w:tcW w:w="390" w:type="pct"/>
            <w:gridSpan w:val="6"/>
            <w:vAlign w:val="center"/>
          </w:tcPr>
          <w:p w14:paraId="6BA99980" w14:textId="129AADB5"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color w:val="000000"/>
              </w:rPr>
              <w:t>12</w:t>
            </w:r>
          </w:p>
        </w:tc>
        <w:tc>
          <w:tcPr>
            <w:tcW w:w="581" w:type="pct"/>
            <w:gridSpan w:val="6"/>
            <w:vAlign w:val="center"/>
          </w:tcPr>
          <w:p w14:paraId="6472B65D" w14:textId="2B197DF8"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3395</w:t>
            </w:r>
          </w:p>
        </w:tc>
        <w:tc>
          <w:tcPr>
            <w:tcW w:w="826" w:type="pct"/>
            <w:gridSpan w:val="5"/>
          </w:tcPr>
          <w:p w14:paraId="1FCAF929"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48C55889"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55E253EA"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639" w:type="pct"/>
          </w:tcPr>
          <w:p w14:paraId="66BA112C" w14:textId="77777777" w:rsidR="006F1F38" w:rsidRPr="00E76FD0" w:rsidRDefault="006F1F38" w:rsidP="006F1F38">
            <w:pPr>
              <w:shd w:val="clear" w:color="auto" w:fill="FFFFFF"/>
              <w:tabs>
                <w:tab w:val="left" w:pos="9356"/>
              </w:tabs>
              <w:rPr>
                <w:rFonts w:ascii="Times New Roman" w:hAnsi="Times New Roman"/>
              </w:rPr>
            </w:pPr>
          </w:p>
        </w:tc>
      </w:tr>
      <w:tr w:rsidR="006F1F38" w:rsidRPr="00E76FD0" w14:paraId="78623CBC" w14:textId="77777777" w:rsidTr="00C2411A">
        <w:trPr>
          <w:trHeight w:val="360"/>
        </w:trPr>
        <w:tc>
          <w:tcPr>
            <w:tcW w:w="241" w:type="pct"/>
            <w:vMerge/>
            <w:tcBorders>
              <w:top w:val="nil"/>
            </w:tcBorders>
            <w:vAlign w:val="center"/>
          </w:tcPr>
          <w:p w14:paraId="16209C8F" w14:textId="5E0D0E7F" w:rsidR="006F1F38" w:rsidRPr="008C7119" w:rsidRDefault="006F1F38" w:rsidP="006F1F38">
            <w:pPr>
              <w:jc w:val="center"/>
              <w:rPr>
                <w:rFonts w:ascii="Times New Roman" w:hAnsi="Times New Roman"/>
                <w:bCs/>
                <w:sz w:val="24"/>
                <w:szCs w:val="24"/>
              </w:rPr>
            </w:pPr>
          </w:p>
        </w:tc>
        <w:tc>
          <w:tcPr>
            <w:tcW w:w="1239" w:type="pct"/>
            <w:gridSpan w:val="3"/>
            <w:vAlign w:val="center"/>
          </w:tcPr>
          <w:p w14:paraId="7C22E2B4" w14:textId="291BD83F" w:rsidR="006F1F38" w:rsidRPr="003524AA" w:rsidRDefault="006F1F38" w:rsidP="006F1F38">
            <w:pPr>
              <w:shd w:val="clear" w:color="auto" w:fill="FFFFFF"/>
              <w:tabs>
                <w:tab w:val="left" w:pos="9356"/>
              </w:tabs>
              <w:rPr>
                <w:rFonts w:ascii="Times New Roman" w:hAnsi="Times New Roman"/>
                <w:sz w:val="24"/>
                <w:szCs w:val="24"/>
              </w:rPr>
            </w:pPr>
            <w:r w:rsidRPr="003524AA">
              <w:rPr>
                <w:rFonts w:ascii="Times New Roman" w:hAnsi="Times New Roman"/>
                <w:color w:val="000000"/>
              </w:rPr>
              <w:t>Чалки Д16(16,5) (</w:t>
            </w:r>
            <w:proofErr w:type="gramStart"/>
            <w:r w:rsidRPr="003524AA">
              <w:rPr>
                <w:rFonts w:ascii="Times New Roman" w:hAnsi="Times New Roman"/>
                <w:color w:val="000000"/>
              </w:rPr>
              <w:t>3 метровый</w:t>
            </w:r>
            <w:proofErr w:type="gramEnd"/>
            <w:r w:rsidRPr="003524AA">
              <w:rPr>
                <w:rFonts w:ascii="Times New Roman" w:hAnsi="Times New Roman"/>
                <w:color w:val="000000"/>
              </w:rPr>
              <w:t>)</w:t>
            </w:r>
          </w:p>
        </w:tc>
        <w:tc>
          <w:tcPr>
            <w:tcW w:w="324" w:type="pct"/>
            <w:gridSpan w:val="3"/>
            <w:vAlign w:val="center"/>
          </w:tcPr>
          <w:p w14:paraId="615FFB8A" w14:textId="3A6B8B2E" w:rsidR="006F1F38" w:rsidRPr="003524AA" w:rsidRDefault="006F1F38" w:rsidP="006F1F38">
            <w:pPr>
              <w:shd w:val="clear" w:color="auto" w:fill="FFFFFF"/>
              <w:tabs>
                <w:tab w:val="left" w:pos="9356"/>
              </w:tabs>
              <w:jc w:val="center"/>
              <w:rPr>
                <w:rFonts w:ascii="Times New Roman" w:hAnsi="Times New Roman"/>
              </w:rPr>
            </w:pPr>
            <w:proofErr w:type="spellStart"/>
            <w:r w:rsidRPr="003524AA">
              <w:rPr>
                <w:rFonts w:ascii="Times New Roman" w:hAnsi="Times New Roman"/>
              </w:rPr>
              <w:t>шт</w:t>
            </w:r>
            <w:proofErr w:type="spellEnd"/>
          </w:p>
        </w:tc>
        <w:tc>
          <w:tcPr>
            <w:tcW w:w="390" w:type="pct"/>
            <w:gridSpan w:val="6"/>
            <w:vAlign w:val="center"/>
          </w:tcPr>
          <w:p w14:paraId="3A41C98E" w14:textId="5306A470"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color w:val="000000"/>
              </w:rPr>
              <w:t>12</w:t>
            </w:r>
          </w:p>
        </w:tc>
        <w:tc>
          <w:tcPr>
            <w:tcW w:w="581" w:type="pct"/>
            <w:gridSpan w:val="6"/>
            <w:vAlign w:val="center"/>
          </w:tcPr>
          <w:p w14:paraId="08DE200F" w14:textId="0C0264FE"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3750</w:t>
            </w:r>
          </w:p>
        </w:tc>
        <w:tc>
          <w:tcPr>
            <w:tcW w:w="826" w:type="pct"/>
            <w:gridSpan w:val="5"/>
          </w:tcPr>
          <w:p w14:paraId="4C80A043"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7D9108BF"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4009827F"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639" w:type="pct"/>
          </w:tcPr>
          <w:p w14:paraId="47E00665" w14:textId="77777777" w:rsidR="006F1F38" w:rsidRPr="00E76FD0" w:rsidRDefault="006F1F38" w:rsidP="006F1F38">
            <w:pPr>
              <w:shd w:val="clear" w:color="auto" w:fill="FFFFFF"/>
              <w:tabs>
                <w:tab w:val="left" w:pos="9356"/>
              </w:tabs>
              <w:rPr>
                <w:rFonts w:ascii="Times New Roman" w:hAnsi="Times New Roman"/>
              </w:rPr>
            </w:pPr>
          </w:p>
        </w:tc>
      </w:tr>
      <w:tr w:rsidR="006F1F38" w:rsidRPr="00E76FD0" w14:paraId="52A07EC9" w14:textId="77777777" w:rsidTr="00C2411A">
        <w:trPr>
          <w:trHeight w:val="360"/>
        </w:trPr>
        <w:tc>
          <w:tcPr>
            <w:tcW w:w="241" w:type="pct"/>
            <w:vMerge/>
            <w:tcBorders>
              <w:top w:val="nil"/>
            </w:tcBorders>
            <w:vAlign w:val="center"/>
          </w:tcPr>
          <w:p w14:paraId="6D67DB4A" w14:textId="35F200E5" w:rsidR="006F1F38" w:rsidRPr="008C7119" w:rsidRDefault="006F1F38" w:rsidP="006F1F38">
            <w:pPr>
              <w:jc w:val="center"/>
              <w:rPr>
                <w:rFonts w:ascii="Times New Roman" w:hAnsi="Times New Roman"/>
                <w:bCs/>
                <w:sz w:val="24"/>
                <w:szCs w:val="24"/>
              </w:rPr>
            </w:pPr>
          </w:p>
        </w:tc>
        <w:tc>
          <w:tcPr>
            <w:tcW w:w="1239" w:type="pct"/>
            <w:gridSpan w:val="3"/>
            <w:vAlign w:val="center"/>
          </w:tcPr>
          <w:p w14:paraId="44549826" w14:textId="2C43B59D" w:rsidR="006F1F38" w:rsidRPr="003524AA" w:rsidRDefault="006F1F38" w:rsidP="006F1F38">
            <w:pPr>
              <w:shd w:val="clear" w:color="auto" w:fill="FFFFFF"/>
              <w:tabs>
                <w:tab w:val="left" w:pos="9356"/>
              </w:tabs>
              <w:rPr>
                <w:rFonts w:ascii="Times New Roman" w:hAnsi="Times New Roman"/>
                <w:sz w:val="24"/>
                <w:szCs w:val="24"/>
              </w:rPr>
            </w:pPr>
            <w:r w:rsidRPr="003524AA">
              <w:rPr>
                <w:rFonts w:ascii="Times New Roman" w:hAnsi="Times New Roman"/>
                <w:color w:val="000000"/>
              </w:rPr>
              <w:t>Чалки Д16(16,5) (</w:t>
            </w:r>
            <w:proofErr w:type="gramStart"/>
            <w:r w:rsidRPr="003524AA">
              <w:rPr>
                <w:rFonts w:ascii="Times New Roman" w:hAnsi="Times New Roman"/>
                <w:color w:val="000000"/>
              </w:rPr>
              <w:t>4 метровый</w:t>
            </w:r>
            <w:proofErr w:type="gramEnd"/>
            <w:r w:rsidRPr="003524AA">
              <w:rPr>
                <w:rFonts w:ascii="Times New Roman" w:hAnsi="Times New Roman"/>
                <w:color w:val="000000"/>
              </w:rPr>
              <w:t>)</w:t>
            </w:r>
          </w:p>
        </w:tc>
        <w:tc>
          <w:tcPr>
            <w:tcW w:w="324" w:type="pct"/>
            <w:gridSpan w:val="3"/>
            <w:vAlign w:val="center"/>
          </w:tcPr>
          <w:p w14:paraId="7C5DC3CA" w14:textId="4AC7286B" w:rsidR="006F1F38" w:rsidRPr="003524AA" w:rsidRDefault="006F1F38" w:rsidP="006F1F38">
            <w:pPr>
              <w:shd w:val="clear" w:color="auto" w:fill="FFFFFF"/>
              <w:tabs>
                <w:tab w:val="left" w:pos="9356"/>
              </w:tabs>
              <w:jc w:val="center"/>
              <w:rPr>
                <w:rFonts w:ascii="Times New Roman" w:hAnsi="Times New Roman"/>
              </w:rPr>
            </w:pPr>
            <w:proofErr w:type="spellStart"/>
            <w:r w:rsidRPr="003524AA">
              <w:rPr>
                <w:rFonts w:ascii="Times New Roman" w:hAnsi="Times New Roman"/>
              </w:rPr>
              <w:t>шт</w:t>
            </w:r>
            <w:proofErr w:type="spellEnd"/>
          </w:p>
        </w:tc>
        <w:tc>
          <w:tcPr>
            <w:tcW w:w="390" w:type="pct"/>
            <w:gridSpan w:val="6"/>
            <w:vAlign w:val="center"/>
          </w:tcPr>
          <w:p w14:paraId="342D225B" w14:textId="40DF328E"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color w:val="000000"/>
              </w:rPr>
              <w:t>12</w:t>
            </w:r>
          </w:p>
        </w:tc>
        <w:tc>
          <w:tcPr>
            <w:tcW w:w="581" w:type="pct"/>
            <w:gridSpan w:val="6"/>
            <w:vAlign w:val="center"/>
          </w:tcPr>
          <w:p w14:paraId="428BCE35" w14:textId="52E92C34"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4110</w:t>
            </w:r>
          </w:p>
        </w:tc>
        <w:tc>
          <w:tcPr>
            <w:tcW w:w="826" w:type="pct"/>
            <w:gridSpan w:val="5"/>
          </w:tcPr>
          <w:p w14:paraId="0872963B"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2EFA1A25"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4BC9C692"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639" w:type="pct"/>
          </w:tcPr>
          <w:p w14:paraId="16D3B3AC" w14:textId="77777777" w:rsidR="006F1F38" w:rsidRPr="00E76FD0" w:rsidRDefault="006F1F38" w:rsidP="006F1F38">
            <w:pPr>
              <w:shd w:val="clear" w:color="auto" w:fill="FFFFFF"/>
              <w:tabs>
                <w:tab w:val="left" w:pos="9356"/>
              </w:tabs>
              <w:rPr>
                <w:rFonts w:ascii="Times New Roman" w:hAnsi="Times New Roman"/>
              </w:rPr>
            </w:pPr>
          </w:p>
        </w:tc>
      </w:tr>
      <w:tr w:rsidR="006F1F38" w:rsidRPr="00E76FD0" w14:paraId="70D15C52" w14:textId="77777777" w:rsidTr="00C2411A">
        <w:trPr>
          <w:trHeight w:val="360"/>
        </w:trPr>
        <w:tc>
          <w:tcPr>
            <w:tcW w:w="241" w:type="pct"/>
            <w:vMerge/>
            <w:tcBorders>
              <w:top w:val="nil"/>
            </w:tcBorders>
            <w:vAlign w:val="center"/>
          </w:tcPr>
          <w:p w14:paraId="18E5830C" w14:textId="2019141B" w:rsidR="006F1F38" w:rsidRPr="008C7119" w:rsidRDefault="006F1F38" w:rsidP="006F1F38">
            <w:pPr>
              <w:jc w:val="center"/>
              <w:rPr>
                <w:rFonts w:ascii="Times New Roman" w:hAnsi="Times New Roman"/>
                <w:bCs/>
                <w:sz w:val="24"/>
                <w:szCs w:val="24"/>
              </w:rPr>
            </w:pPr>
          </w:p>
        </w:tc>
        <w:tc>
          <w:tcPr>
            <w:tcW w:w="1239" w:type="pct"/>
            <w:gridSpan w:val="3"/>
            <w:vAlign w:val="center"/>
          </w:tcPr>
          <w:p w14:paraId="37E131BC" w14:textId="3C9B21E0" w:rsidR="006F1F38" w:rsidRPr="003524AA" w:rsidRDefault="006F1F38" w:rsidP="006F1F38">
            <w:pPr>
              <w:shd w:val="clear" w:color="auto" w:fill="FFFFFF"/>
              <w:tabs>
                <w:tab w:val="left" w:pos="9356"/>
              </w:tabs>
              <w:rPr>
                <w:rFonts w:ascii="Times New Roman" w:hAnsi="Times New Roman"/>
                <w:sz w:val="24"/>
                <w:szCs w:val="24"/>
              </w:rPr>
            </w:pPr>
            <w:r w:rsidRPr="003524AA">
              <w:rPr>
                <w:rFonts w:ascii="Times New Roman" w:hAnsi="Times New Roman"/>
                <w:color w:val="000000"/>
              </w:rPr>
              <w:t>Чалки Д16(16,5) (</w:t>
            </w:r>
            <w:proofErr w:type="gramStart"/>
            <w:r w:rsidRPr="003524AA">
              <w:rPr>
                <w:rFonts w:ascii="Times New Roman" w:hAnsi="Times New Roman"/>
                <w:color w:val="000000"/>
              </w:rPr>
              <w:t>5 метровый</w:t>
            </w:r>
            <w:proofErr w:type="gramEnd"/>
            <w:r w:rsidRPr="003524AA">
              <w:rPr>
                <w:rFonts w:ascii="Times New Roman" w:hAnsi="Times New Roman"/>
                <w:color w:val="000000"/>
              </w:rPr>
              <w:t>)</w:t>
            </w:r>
          </w:p>
        </w:tc>
        <w:tc>
          <w:tcPr>
            <w:tcW w:w="324" w:type="pct"/>
            <w:gridSpan w:val="3"/>
            <w:vAlign w:val="center"/>
          </w:tcPr>
          <w:p w14:paraId="553DD2FC" w14:textId="5566805D" w:rsidR="006F1F38" w:rsidRPr="003524AA" w:rsidRDefault="006F1F38" w:rsidP="006F1F38">
            <w:pPr>
              <w:shd w:val="clear" w:color="auto" w:fill="FFFFFF"/>
              <w:tabs>
                <w:tab w:val="left" w:pos="9356"/>
              </w:tabs>
              <w:jc w:val="center"/>
              <w:rPr>
                <w:rFonts w:ascii="Times New Roman" w:hAnsi="Times New Roman"/>
              </w:rPr>
            </w:pPr>
            <w:proofErr w:type="spellStart"/>
            <w:r w:rsidRPr="003524AA">
              <w:rPr>
                <w:rFonts w:ascii="Times New Roman" w:hAnsi="Times New Roman"/>
              </w:rPr>
              <w:t>шт</w:t>
            </w:r>
            <w:proofErr w:type="spellEnd"/>
          </w:p>
        </w:tc>
        <w:tc>
          <w:tcPr>
            <w:tcW w:w="390" w:type="pct"/>
            <w:gridSpan w:val="6"/>
            <w:vAlign w:val="center"/>
          </w:tcPr>
          <w:p w14:paraId="3FD3F7A5" w14:textId="4DA35192"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color w:val="000000"/>
              </w:rPr>
              <w:t>12</w:t>
            </w:r>
          </w:p>
        </w:tc>
        <w:tc>
          <w:tcPr>
            <w:tcW w:w="581" w:type="pct"/>
            <w:gridSpan w:val="6"/>
            <w:vAlign w:val="center"/>
          </w:tcPr>
          <w:p w14:paraId="41D05693" w14:textId="5651AF1D" w:rsidR="006F1F38" w:rsidRPr="00C2411A" w:rsidRDefault="006F1F38" w:rsidP="00C2411A">
            <w:pPr>
              <w:shd w:val="clear" w:color="auto" w:fill="FFFFFF"/>
              <w:tabs>
                <w:tab w:val="left" w:pos="9356"/>
              </w:tabs>
              <w:jc w:val="center"/>
              <w:rPr>
                <w:rFonts w:ascii="Times New Roman" w:hAnsi="Times New Roman"/>
              </w:rPr>
            </w:pPr>
            <w:r w:rsidRPr="00C2411A">
              <w:rPr>
                <w:rFonts w:ascii="Times New Roman" w:hAnsi="Times New Roman"/>
              </w:rPr>
              <w:t>4465</w:t>
            </w:r>
          </w:p>
        </w:tc>
        <w:tc>
          <w:tcPr>
            <w:tcW w:w="826" w:type="pct"/>
            <w:gridSpan w:val="5"/>
          </w:tcPr>
          <w:p w14:paraId="709612E0"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485F1489"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380" w:type="pct"/>
          </w:tcPr>
          <w:p w14:paraId="02A39AAC" w14:textId="77777777" w:rsidR="006F1F38" w:rsidRPr="00896697" w:rsidRDefault="006F1F38" w:rsidP="006F1F38">
            <w:pPr>
              <w:shd w:val="clear" w:color="auto" w:fill="FFFFFF"/>
              <w:tabs>
                <w:tab w:val="left" w:pos="9356"/>
              </w:tabs>
              <w:rPr>
                <w:rFonts w:ascii="Times New Roman" w:hAnsi="Times New Roman"/>
                <w:sz w:val="24"/>
                <w:szCs w:val="24"/>
              </w:rPr>
            </w:pPr>
          </w:p>
        </w:tc>
        <w:tc>
          <w:tcPr>
            <w:tcW w:w="639" w:type="pct"/>
          </w:tcPr>
          <w:p w14:paraId="59717639" w14:textId="77777777" w:rsidR="006F1F38" w:rsidRPr="00E76FD0" w:rsidRDefault="006F1F38" w:rsidP="006F1F38">
            <w:pPr>
              <w:shd w:val="clear" w:color="auto" w:fill="FFFFFF"/>
              <w:tabs>
                <w:tab w:val="left" w:pos="9356"/>
              </w:tabs>
              <w:rPr>
                <w:rFonts w:ascii="Times New Roman" w:hAnsi="Times New Roman"/>
              </w:rPr>
            </w:pPr>
          </w:p>
        </w:tc>
      </w:tr>
      <w:tr w:rsidR="009E53D6" w:rsidRPr="00E76FD0" w14:paraId="381FF628" w14:textId="77777777" w:rsidTr="009E53D6">
        <w:trPr>
          <w:trHeight w:val="200"/>
        </w:trPr>
        <w:tc>
          <w:tcPr>
            <w:tcW w:w="3601" w:type="pct"/>
            <w:gridSpan w:val="24"/>
          </w:tcPr>
          <w:p w14:paraId="1691D40F" w14:textId="77777777" w:rsidR="007B2C97" w:rsidRPr="00E76FD0" w:rsidRDefault="007B2C97" w:rsidP="0038400E">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380" w:type="pct"/>
          </w:tcPr>
          <w:p w14:paraId="1948DB5F" w14:textId="77777777" w:rsidR="007B2C97" w:rsidRPr="00E76FD0" w:rsidRDefault="007B2C97" w:rsidP="0038400E">
            <w:pPr>
              <w:shd w:val="clear" w:color="auto" w:fill="FFFFFF"/>
              <w:tabs>
                <w:tab w:val="left" w:pos="9356"/>
              </w:tabs>
              <w:jc w:val="right"/>
              <w:rPr>
                <w:rFonts w:ascii="Times New Roman" w:hAnsi="Times New Roman"/>
                <w:b/>
                <w:iCs/>
              </w:rPr>
            </w:pPr>
          </w:p>
        </w:tc>
        <w:tc>
          <w:tcPr>
            <w:tcW w:w="380" w:type="pct"/>
          </w:tcPr>
          <w:p w14:paraId="2769F65F" w14:textId="77777777" w:rsidR="007B2C97" w:rsidRPr="00E76FD0" w:rsidRDefault="007B2C97" w:rsidP="0038400E">
            <w:pPr>
              <w:shd w:val="clear" w:color="auto" w:fill="FFFFFF"/>
              <w:tabs>
                <w:tab w:val="left" w:pos="9356"/>
              </w:tabs>
              <w:jc w:val="right"/>
              <w:rPr>
                <w:rFonts w:ascii="Times New Roman" w:hAnsi="Times New Roman"/>
                <w:b/>
                <w:iCs/>
              </w:rPr>
            </w:pPr>
          </w:p>
        </w:tc>
        <w:tc>
          <w:tcPr>
            <w:tcW w:w="639" w:type="pct"/>
          </w:tcPr>
          <w:p w14:paraId="73810815" w14:textId="2B7E4D58" w:rsidR="007B2C97" w:rsidRPr="00E76FD0" w:rsidRDefault="007B2C97" w:rsidP="0038400E">
            <w:pPr>
              <w:jc w:val="center"/>
              <w:rPr>
                <w:rFonts w:ascii="Times New Roman" w:hAnsi="Times New Roman"/>
                <w:i/>
                <w:iCs/>
              </w:rPr>
            </w:pPr>
          </w:p>
        </w:tc>
      </w:tr>
      <w:tr w:rsidR="00DD05B3" w:rsidRPr="00896697" w14:paraId="606FDAB5" w14:textId="77777777" w:rsidTr="009E53D6">
        <w:tc>
          <w:tcPr>
            <w:tcW w:w="5000" w:type="pct"/>
            <w:gridSpan w:val="27"/>
          </w:tcPr>
          <w:p w14:paraId="195B58F1" w14:textId="0897093C" w:rsidR="00DD05B3" w:rsidRPr="00896697" w:rsidRDefault="00DD05B3" w:rsidP="0038400E">
            <w:pPr>
              <w:rPr>
                <w:rFonts w:ascii="Times New Roman" w:hAnsi="Times New Roman"/>
                <w:b/>
                <w:bCs/>
                <w:sz w:val="24"/>
                <w:szCs w:val="24"/>
              </w:rPr>
            </w:pPr>
            <w:r w:rsidRPr="00896697">
              <w:rPr>
                <w:rFonts w:ascii="Times New Roman" w:hAnsi="Times New Roman"/>
                <w:b/>
                <w:sz w:val="24"/>
                <w:szCs w:val="24"/>
              </w:rPr>
              <w:lastRenderedPageBreak/>
              <w:t>Планированная сумма лота №</w:t>
            </w:r>
            <w:r w:rsidR="00585251">
              <w:rPr>
                <w:rFonts w:ascii="Times New Roman" w:hAnsi="Times New Roman"/>
                <w:b/>
                <w:sz w:val="24"/>
                <w:szCs w:val="24"/>
              </w:rPr>
              <w:t>2</w:t>
            </w:r>
            <w:r w:rsidR="002B1713">
              <w:rPr>
                <w:rFonts w:ascii="Times New Roman" w:hAnsi="Times New Roman"/>
                <w:b/>
                <w:sz w:val="24"/>
                <w:szCs w:val="24"/>
              </w:rPr>
              <w:t xml:space="preserve"> «</w:t>
            </w:r>
            <w:r w:rsidR="00DC0D7E" w:rsidRPr="00DC0D7E">
              <w:rPr>
                <w:rFonts w:ascii="Times New Roman" w:hAnsi="Times New Roman"/>
                <w:b/>
                <w:sz w:val="24"/>
                <w:szCs w:val="24"/>
              </w:rPr>
              <w:t>Люк 4-ушковый тяжелый</w:t>
            </w:r>
            <w:r w:rsidR="00DC0DB5">
              <w:rPr>
                <w:rFonts w:ascii="Times New Roman" w:hAnsi="Times New Roman"/>
                <w:b/>
                <w:sz w:val="24"/>
                <w:szCs w:val="24"/>
              </w:rPr>
              <w:t xml:space="preserve"> </w:t>
            </w:r>
            <w:r w:rsidR="00DC0DB5" w:rsidRPr="00DC0DB5">
              <w:rPr>
                <w:rFonts w:ascii="Times New Roman" w:hAnsi="Times New Roman"/>
                <w:b/>
                <w:sz w:val="24"/>
                <w:szCs w:val="24"/>
              </w:rPr>
              <w:t xml:space="preserve">с </w:t>
            </w:r>
            <w:proofErr w:type="gramStart"/>
            <w:r w:rsidR="00DC0DB5" w:rsidRPr="00DC0DB5">
              <w:rPr>
                <w:rFonts w:ascii="Times New Roman" w:hAnsi="Times New Roman"/>
                <w:b/>
                <w:sz w:val="24"/>
                <w:szCs w:val="24"/>
              </w:rPr>
              <w:t>горловиной</w:t>
            </w:r>
            <w:r w:rsidR="002B1713">
              <w:rPr>
                <w:rFonts w:ascii="Times New Roman" w:hAnsi="Times New Roman"/>
                <w:b/>
                <w:sz w:val="24"/>
                <w:szCs w:val="24"/>
              </w:rPr>
              <w:t>»</w:t>
            </w:r>
            <w:r w:rsidR="00DC0DB5">
              <w:rPr>
                <w:rFonts w:ascii="Times New Roman" w:hAnsi="Times New Roman"/>
                <w:b/>
                <w:sz w:val="24"/>
                <w:szCs w:val="24"/>
              </w:rPr>
              <w:t xml:space="preserve"> </w:t>
            </w:r>
            <w:r w:rsidRPr="00896697">
              <w:rPr>
                <w:rFonts w:ascii="Times New Roman" w:hAnsi="Times New Roman"/>
                <w:b/>
                <w:sz w:val="24"/>
                <w:szCs w:val="24"/>
              </w:rPr>
              <w:t xml:space="preserve"> </w:t>
            </w:r>
            <w:r>
              <w:rPr>
                <w:rFonts w:ascii="Times New Roman" w:hAnsi="Times New Roman"/>
                <w:b/>
                <w:sz w:val="24"/>
                <w:szCs w:val="24"/>
              </w:rPr>
              <w:t>-</w:t>
            </w:r>
            <w:proofErr w:type="gramEnd"/>
            <w:r w:rsidRPr="00896697">
              <w:rPr>
                <w:rFonts w:ascii="Times New Roman" w:hAnsi="Times New Roman"/>
                <w:b/>
                <w:sz w:val="24"/>
                <w:szCs w:val="24"/>
              </w:rPr>
              <w:t xml:space="preserve"> </w:t>
            </w:r>
            <w:r w:rsidR="00B51E86">
              <w:rPr>
                <w:rFonts w:ascii="Times New Roman" w:hAnsi="Times New Roman"/>
                <w:b/>
                <w:sz w:val="24"/>
                <w:szCs w:val="24"/>
              </w:rPr>
              <w:t>332 800</w:t>
            </w:r>
            <w:r w:rsidRPr="00896697">
              <w:rPr>
                <w:rFonts w:ascii="Times New Roman" w:hAnsi="Times New Roman"/>
                <w:sz w:val="24"/>
                <w:szCs w:val="24"/>
              </w:rPr>
              <w:t xml:space="preserve"> </w:t>
            </w:r>
            <w:r w:rsidRPr="007108DC">
              <w:rPr>
                <w:rFonts w:ascii="Times New Roman" w:hAnsi="Times New Roman"/>
                <w:b/>
                <w:sz w:val="24"/>
                <w:szCs w:val="24"/>
              </w:rPr>
              <w:t>сом</w:t>
            </w:r>
          </w:p>
        </w:tc>
      </w:tr>
      <w:tr w:rsidR="009E53D6" w:rsidRPr="00E76FD0" w14:paraId="06CC7129" w14:textId="77777777" w:rsidTr="00076B67">
        <w:trPr>
          <w:trHeight w:val="315"/>
        </w:trPr>
        <w:tc>
          <w:tcPr>
            <w:tcW w:w="241" w:type="pct"/>
            <w:vAlign w:val="center"/>
          </w:tcPr>
          <w:p w14:paraId="3E2644B2" w14:textId="50EBD7D2" w:rsidR="00553E9E" w:rsidRPr="008C7119" w:rsidRDefault="00553E9E" w:rsidP="002B1713">
            <w:pPr>
              <w:jc w:val="center"/>
              <w:rPr>
                <w:rFonts w:ascii="Times New Roman" w:hAnsi="Times New Roman"/>
                <w:bCs/>
                <w:sz w:val="24"/>
                <w:szCs w:val="24"/>
              </w:rPr>
            </w:pPr>
            <w:r w:rsidRPr="008C7119">
              <w:rPr>
                <w:rFonts w:ascii="Times New Roman" w:hAnsi="Times New Roman"/>
                <w:bCs/>
                <w:sz w:val="24"/>
                <w:szCs w:val="24"/>
              </w:rPr>
              <w:t>2</w:t>
            </w:r>
          </w:p>
        </w:tc>
        <w:tc>
          <w:tcPr>
            <w:tcW w:w="1239" w:type="pct"/>
            <w:gridSpan w:val="3"/>
          </w:tcPr>
          <w:p w14:paraId="5D262C91" w14:textId="030C59ED" w:rsidR="00553E9E" w:rsidRPr="00896697" w:rsidRDefault="00DC0D7E" w:rsidP="002B1713">
            <w:pPr>
              <w:shd w:val="clear" w:color="auto" w:fill="FFFFFF"/>
              <w:tabs>
                <w:tab w:val="left" w:pos="9356"/>
              </w:tabs>
              <w:rPr>
                <w:rFonts w:ascii="Times New Roman" w:hAnsi="Times New Roman"/>
                <w:sz w:val="24"/>
                <w:szCs w:val="24"/>
              </w:rPr>
            </w:pPr>
            <w:r w:rsidRPr="00DC0D7E">
              <w:rPr>
                <w:rFonts w:ascii="Times New Roman" w:hAnsi="Times New Roman"/>
                <w:sz w:val="24"/>
                <w:szCs w:val="24"/>
              </w:rPr>
              <w:t>Люк 4-ушковый тяжелый</w:t>
            </w:r>
            <w:r w:rsidR="00DC0DB5">
              <w:rPr>
                <w:rFonts w:ascii="Times New Roman" w:hAnsi="Times New Roman"/>
                <w:sz w:val="24"/>
                <w:szCs w:val="24"/>
              </w:rPr>
              <w:t xml:space="preserve"> с горловиной</w:t>
            </w:r>
          </w:p>
        </w:tc>
        <w:tc>
          <w:tcPr>
            <w:tcW w:w="324" w:type="pct"/>
            <w:gridSpan w:val="3"/>
            <w:vAlign w:val="center"/>
          </w:tcPr>
          <w:p w14:paraId="1C889098" w14:textId="178EC1A9" w:rsidR="00553E9E" w:rsidRPr="00B51E86" w:rsidRDefault="00B51E86" w:rsidP="00B51E86">
            <w:pPr>
              <w:shd w:val="clear" w:color="auto" w:fill="FFFFFF"/>
              <w:tabs>
                <w:tab w:val="left" w:pos="9356"/>
              </w:tabs>
              <w:rPr>
                <w:rFonts w:ascii="Times New Roman" w:hAnsi="Times New Roman"/>
                <w:sz w:val="24"/>
                <w:szCs w:val="24"/>
              </w:rPr>
            </w:pPr>
            <w:proofErr w:type="spellStart"/>
            <w:r>
              <w:rPr>
                <w:rFonts w:ascii="Times New Roman" w:hAnsi="Times New Roman"/>
                <w:sz w:val="24"/>
                <w:szCs w:val="24"/>
              </w:rPr>
              <w:t>компл</w:t>
            </w:r>
            <w:proofErr w:type="spellEnd"/>
          </w:p>
        </w:tc>
        <w:tc>
          <w:tcPr>
            <w:tcW w:w="390" w:type="pct"/>
            <w:gridSpan w:val="6"/>
            <w:vAlign w:val="center"/>
          </w:tcPr>
          <w:p w14:paraId="3E1FC97F" w14:textId="4EA2792F" w:rsidR="00553E9E" w:rsidRPr="00896697" w:rsidRDefault="00B51E86" w:rsidP="002B1713">
            <w:pPr>
              <w:shd w:val="clear" w:color="auto" w:fill="FFFFFF"/>
              <w:tabs>
                <w:tab w:val="left" w:pos="9356"/>
              </w:tabs>
              <w:jc w:val="center"/>
              <w:rPr>
                <w:rFonts w:ascii="Times New Roman" w:hAnsi="Times New Roman"/>
                <w:sz w:val="24"/>
                <w:szCs w:val="24"/>
              </w:rPr>
            </w:pPr>
            <w:r>
              <w:rPr>
                <w:rFonts w:ascii="Times New Roman" w:hAnsi="Times New Roman"/>
                <w:sz w:val="24"/>
                <w:szCs w:val="24"/>
              </w:rPr>
              <w:t>40</w:t>
            </w:r>
          </w:p>
        </w:tc>
        <w:tc>
          <w:tcPr>
            <w:tcW w:w="581" w:type="pct"/>
            <w:gridSpan w:val="6"/>
            <w:vAlign w:val="center"/>
          </w:tcPr>
          <w:p w14:paraId="6481E267" w14:textId="13293B87" w:rsidR="00553E9E" w:rsidRPr="00896697" w:rsidRDefault="001B5D83" w:rsidP="002B1713">
            <w:pPr>
              <w:shd w:val="clear" w:color="auto" w:fill="FFFFFF"/>
              <w:tabs>
                <w:tab w:val="left" w:pos="9356"/>
              </w:tabs>
              <w:jc w:val="center"/>
              <w:rPr>
                <w:rFonts w:ascii="Times New Roman" w:hAnsi="Times New Roman"/>
                <w:sz w:val="24"/>
                <w:szCs w:val="24"/>
              </w:rPr>
            </w:pPr>
            <w:r>
              <w:rPr>
                <w:rFonts w:ascii="Times New Roman" w:hAnsi="Times New Roman"/>
                <w:sz w:val="24"/>
                <w:szCs w:val="24"/>
              </w:rPr>
              <w:t>8320</w:t>
            </w:r>
          </w:p>
        </w:tc>
        <w:tc>
          <w:tcPr>
            <w:tcW w:w="826" w:type="pct"/>
            <w:gridSpan w:val="5"/>
          </w:tcPr>
          <w:p w14:paraId="65D77E61" w14:textId="65E67986" w:rsidR="00553E9E" w:rsidRPr="00896697" w:rsidRDefault="00553E9E" w:rsidP="002B1713">
            <w:pPr>
              <w:shd w:val="clear" w:color="auto" w:fill="FFFFFF"/>
              <w:tabs>
                <w:tab w:val="left" w:pos="9356"/>
              </w:tabs>
              <w:rPr>
                <w:rFonts w:ascii="Times New Roman" w:hAnsi="Times New Roman"/>
                <w:sz w:val="24"/>
                <w:szCs w:val="24"/>
              </w:rPr>
            </w:pPr>
          </w:p>
        </w:tc>
        <w:tc>
          <w:tcPr>
            <w:tcW w:w="380" w:type="pct"/>
          </w:tcPr>
          <w:p w14:paraId="17183DD6" w14:textId="77777777" w:rsidR="00553E9E" w:rsidRPr="00896697" w:rsidRDefault="00553E9E" w:rsidP="002B1713">
            <w:pPr>
              <w:shd w:val="clear" w:color="auto" w:fill="FFFFFF"/>
              <w:tabs>
                <w:tab w:val="left" w:pos="9356"/>
              </w:tabs>
              <w:rPr>
                <w:rFonts w:ascii="Times New Roman" w:hAnsi="Times New Roman"/>
                <w:sz w:val="24"/>
                <w:szCs w:val="24"/>
              </w:rPr>
            </w:pPr>
          </w:p>
        </w:tc>
        <w:tc>
          <w:tcPr>
            <w:tcW w:w="380" w:type="pct"/>
          </w:tcPr>
          <w:p w14:paraId="1808F21E" w14:textId="77777777" w:rsidR="00553E9E" w:rsidRPr="00896697" w:rsidRDefault="00553E9E" w:rsidP="002B1713">
            <w:pPr>
              <w:shd w:val="clear" w:color="auto" w:fill="FFFFFF"/>
              <w:tabs>
                <w:tab w:val="left" w:pos="9356"/>
              </w:tabs>
              <w:rPr>
                <w:rFonts w:ascii="Times New Roman" w:hAnsi="Times New Roman"/>
                <w:sz w:val="24"/>
                <w:szCs w:val="24"/>
              </w:rPr>
            </w:pPr>
          </w:p>
        </w:tc>
        <w:tc>
          <w:tcPr>
            <w:tcW w:w="639" w:type="pct"/>
          </w:tcPr>
          <w:p w14:paraId="2A3D254B" w14:textId="77777777" w:rsidR="00553E9E" w:rsidRPr="00E76FD0" w:rsidRDefault="00553E9E" w:rsidP="002B1713">
            <w:pPr>
              <w:shd w:val="clear" w:color="auto" w:fill="FFFFFF"/>
              <w:tabs>
                <w:tab w:val="left" w:pos="9356"/>
              </w:tabs>
              <w:rPr>
                <w:rFonts w:ascii="Times New Roman" w:hAnsi="Times New Roman"/>
              </w:rPr>
            </w:pPr>
          </w:p>
        </w:tc>
      </w:tr>
      <w:tr w:rsidR="009E53D6" w:rsidRPr="00E76FD0" w14:paraId="55A489E4" w14:textId="77777777" w:rsidTr="009E53D6">
        <w:trPr>
          <w:trHeight w:val="200"/>
        </w:trPr>
        <w:tc>
          <w:tcPr>
            <w:tcW w:w="3601" w:type="pct"/>
            <w:gridSpan w:val="24"/>
          </w:tcPr>
          <w:p w14:paraId="6C1DED3C" w14:textId="77777777" w:rsidR="00175085" w:rsidRPr="00E76FD0" w:rsidRDefault="00175085" w:rsidP="00175085">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380" w:type="pct"/>
          </w:tcPr>
          <w:p w14:paraId="5323119A" w14:textId="77777777" w:rsidR="00175085" w:rsidRPr="00E76FD0" w:rsidRDefault="00175085" w:rsidP="00175085">
            <w:pPr>
              <w:shd w:val="clear" w:color="auto" w:fill="FFFFFF"/>
              <w:tabs>
                <w:tab w:val="left" w:pos="9356"/>
              </w:tabs>
              <w:jc w:val="right"/>
              <w:rPr>
                <w:rFonts w:ascii="Times New Roman" w:hAnsi="Times New Roman"/>
                <w:b/>
                <w:iCs/>
              </w:rPr>
            </w:pPr>
          </w:p>
        </w:tc>
        <w:tc>
          <w:tcPr>
            <w:tcW w:w="380" w:type="pct"/>
          </w:tcPr>
          <w:p w14:paraId="03673610" w14:textId="77777777" w:rsidR="00175085" w:rsidRPr="00E76FD0" w:rsidRDefault="00175085" w:rsidP="00175085">
            <w:pPr>
              <w:shd w:val="clear" w:color="auto" w:fill="FFFFFF"/>
              <w:tabs>
                <w:tab w:val="left" w:pos="9356"/>
              </w:tabs>
              <w:jc w:val="right"/>
              <w:rPr>
                <w:rFonts w:ascii="Times New Roman" w:hAnsi="Times New Roman"/>
                <w:b/>
                <w:iCs/>
              </w:rPr>
            </w:pPr>
          </w:p>
        </w:tc>
        <w:tc>
          <w:tcPr>
            <w:tcW w:w="639" w:type="pct"/>
          </w:tcPr>
          <w:p w14:paraId="2991B39E" w14:textId="77777777" w:rsidR="00175085" w:rsidRPr="00E76FD0" w:rsidRDefault="00175085" w:rsidP="00175085">
            <w:pPr>
              <w:jc w:val="center"/>
              <w:rPr>
                <w:rFonts w:ascii="Times New Roman" w:hAnsi="Times New Roman"/>
                <w:i/>
                <w:iCs/>
              </w:rPr>
            </w:pPr>
          </w:p>
        </w:tc>
      </w:tr>
      <w:tr w:rsidR="00A15AAE" w:rsidRPr="00E76FD0" w14:paraId="7775B5C8" w14:textId="77777777" w:rsidTr="009E53D6">
        <w:trPr>
          <w:trHeight w:val="270"/>
        </w:trPr>
        <w:tc>
          <w:tcPr>
            <w:tcW w:w="5000" w:type="pct"/>
            <w:gridSpan w:val="27"/>
            <w:vAlign w:val="center"/>
          </w:tcPr>
          <w:p w14:paraId="3088496D" w14:textId="1CF6D1F5" w:rsidR="00A15AAE" w:rsidRPr="00A15AAE" w:rsidRDefault="00A15AAE" w:rsidP="00A15AAE">
            <w:pPr>
              <w:shd w:val="clear" w:color="auto" w:fill="FFFFFF"/>
              <w:tabs>
                <w:tab w:val="left" w:pos="9356"/>
              </w:tabs>
              <w:rPr>
                <w:rFonts w:ascii="Times New Roman" w:hAnsi="Times New Roman"/>
                <w:b/>
              </w:rPr>
            </w:pPr>
            <w:r w:rsidRPr="00A15AAE">
              <w:rPr>
                <w:rFonts w:ascii="Times New Roman" w:hAnsi="Times New Roman"/>
                <w:b/>
              </w:rPr>
              <w:t>Планированная сумма лота №</w:t>
            </w:r>
            <w:r w:rsidR="00B51E86">
              <w:rPr>
                <w:rFonts w:ascii="Times New Roman" w:hAnsi="Times New Roman"/>
                <w:b/>
              </w:rPr>
              <w:t>3</w:t>
            </w:r>
            <w:r w:rsidRPr="00A15AAE">
              <w:rPr>
                <w:rFonts w:ascii="Times New Roman" w:hAnsi="Times New Roman"/>
                <w:b/>
              </w:rPr>
              <w:t xml:space="preserve"> «</w:t>
            </w:r>
            <w:proofErr w:type="gramStart"/>
            <w:r w:rsidR="000C5DD6" w:rsidRPr="000C5DD6">
              <w:rPr>
                <w:rFonts w:ascii="Times New Roman" w:hAnsi="Times New Roman"/>
                <w:b/>
              </w:rPr>
              <w:t>Цемент</w:t>
            </w:r>
            <w:r w:rsidRPr="00A15AAE">
              <w:rPr>
                <w:rFonts w:ascii="Times New Roman" w:hAnsi="Times New Roman"/>
                <w:b/>
              </w:rPr>
              <w:t xml:space="preserve">»  </w:t>
            </w:r>
            <w:r w:rsidR="000C5DD6">
              <w:rPr>
                <w:rFonts w:ascii="Times New Roman" w:hAnsi="Times New Roman"/>
                <w:b/>
              </w:rPr>
              <w:t>180</w:t>
            </w:r>
            <w:proofErr w:type="gramEnd"/>
            <w:r w:rsidRPr="00A15AAE">
              <w:rPr>
                <w:rFonts w:ascii="Times New Roman" w:hAnsi="Times New Roman"/>
                <w:b/>
              </w:rPr>
              <w:t xml:space="preserve"> </w:t>
            </w:r>
            <w:r w:rsidR="000C5DD6">
              <w:rPr>
                <w:rFonts w:ascii="Times New Roman" w:hAnsi="Times New Roman"/>
                <w:b/>
              </w:rPr>
              <w:t>00</w:t>
            </w:r>
            <w:r w:rsidRPr="00A15AAE">
              <w:rPr>
                <w:rFonts w:ascii="Times New Roman" w:hAnsi="Times New Roman"/>
                <w:b/>
              </w:rPr>
              <w:t>0 сом</w:t>
            </w:r>
          </w:p>
        </w:tc>
      </w:tr>
      <w:tr w:rsidR="009E53D6" w:rsidRPr="00E76FD0" w14:paraId="55624B8C" w14:textId="77777777" w:rsidTr="00076B67">
        <w:trPr>
          <w:trHeight w:val="270"/>
        </w:trPr>
        <w:tc>
          <w:tcPr>
            <w:tcW w:w="241" w:type="pct"/>
            <w:vAlign w:val="center"/>
          </w:tcPr>
          <w:p w14:paraId="79CBBC07" w14:textId="071E5A51" w:rsidR="00A15AAE" w:rsidRPr="00DC0D7E" w:rsidRDefault="00DC0D7E" w:rsidP="00A15AAE">
            <w:pPr>
              <w:jc w:val="center"/>
              <w:rPr>
                <w:rFonts w:ascii="Times New Roman" w:hAnsi="Times New Roman"/>
                <w:bCs/>
                <w:sz w:val="24"/>
                <w:szCs w:val="24"/>
                <w:lang w:val="en-US"/>
              </w:rPr>
            </w:pPr>
            <w:r w:rsidRPr="00DC0D7E">
              <w:rPr>
                <w:rFonts w:ascii="Times New Roman" w:hAnsi="Times New Roman"/>
                <w:bCs/>
                <w:sz w:val="24"/>
                <w:szCs w:val="24"/>
                <w:lang w:val="en-US"/>
              </w:rPr>
              <w:t>3</w:t>
            </w:r>
          </w:p>
        </w:tc>
        <w:tc>
          <w:tcPr>
            <w:tcW w:w="1239" w:type="pct"/>
            <w:gridSpan w:val="3"/>
          </w:tcPr>
          <w:p w14:paraId="17F95AD9" w14:textId="1E0CE198" w:rsidR="00A15AAE" w:rsidRPr="008B38D1" w:rsidRDefault="000C5DD6" w:rsidP="00A15AAE">
            <w:pPr>
              <w:shd w:val="clear" w:color="auto" w:fill="FFFFFF"/>
              <w:tabs>
                <w:tab w:val="left" w:pos="9356"/>
              </w:tabs>
              <w:rPr>
                <w:rFonts w:ascii="Times New Roman" w:hAnsi="Times New Roman"/>
                <w:sz w:val="24"/>
                <w:szCs w:val="24"/>
              </w:rPr>
            </w:pPr>
            <w:r w:rsidRPr="00145AF2">
              <w:rPr>
                <w:rFonts w:ascii="Times New Roman" w:hAnsi="Times New Roman"/>
              </w:rPr>
              <w:t>Цемент</w:t>
            </w:r>
          </w:p>
        </w:tc>
        <w:tc>
          <w:tcPr>
            <w:tcW w:w="324" w:type="pct"/>
            <w:gridSpan w:val="3"/>
            <w:vAlign w:val="center"/>
          </w:tcPr>
          <w:p w14:paraId="541EE583" w14:textId="2E921852" w:rsidR="00A15AAE" w:rsidRDefault="000C5DD6" w:rsidP="00A15AAE">
            <w:pPr>
              <w:shd w:val="clear" w:color="auto" w:fill="FFFFFF"/>
              <w:tabs>
                <w:tab w:val="left" w:pos="9356"/>
              </w:tabs>
              <w:jc w:val="center"/>
              <w:rPr>
                <w:rFonts w:ascii="Times New Roman" w:hAnsi="Times New Roman"/>
                <w:sz w:val="24"/>
                <w:szCs w:val="24"/>
              </w:rPr>
            </w:pPr>
            <w:r>
              <w:rPr>
                <w:rFonts w:ascii="Times New Roman" w:hAnsi="Times New Roman"/>
                <w:sz w:val="24"/>
                <w:szCs w:val="24"/>
              </w:rPr>
              <w:t>кг</w:t>
            </w:r>
          </w:p>
        </w:tc>
        <w:tc>
          <w:tcPr>
            <w:tcW w:w="390" w:type="pct"/>
            <w:gridSpan w:val="6"/>
            <w:vAlign w:val="center"/>
          </w:tcPr>
          <w:p w14:paraId="4057B2A6" w14:textId="639E76EA" w:rsidR="00A15AAE" w:rsidRDefault="000C5DD6" w:rsidP="00A15AAE">
            <w:pPr>
              <w:shd w:val="clear" w:color="auto" w:fill="FFFFFF"/>
              <w:tabs>
                <w:tab w:val="left" w:pos="9356"/>
              </w:tabs>
              <w:jc w:val="center"/>
              <w:rPr>
                <w:rFonts w:ascii="Times New Roman" w:hAnsi="Times New Roman"/>
                <w:sz w:val="24"/>
                <w:szCs w:val="24"/>
              </w:rPr>
            </w:pPr>
            <w:r>
              <w:rPr>
                <w:rFonts w:ascii="Times New Roman" w:hAnsi="Times New Roman"/>
                <w:sz w:val="24"/>
                <w:szCs w:val="24"/>
              </w:rPr>
              <w:t>20000</w:t>
            </w:r>
          </w:p>
        </w:tc>
        <w:tc>
          <w:tcPr>
            <w:tcW w:w="581" w:type="pct"/>
            <w:gridSpan w:val="6"/>
            <w:vAlign w:val="center"/>
          </w:tcPr>
          <w:p w14:paraId="7F6D5EE5" w14:textId="197760EF" w:rsidR="00A15AAE" w:rsidRDefault="00343C97" w:rsidP="00A15AAE">
            <w:pPr>
              <w:shd w:val="clear" w:color="auto" w:fill="FFFFFF"/>
              <w:tabs>
                <w:tab w:val="left" w:pos="9356"/>
              </w:tabs>
              <w:jc w:val="center"/>
              <w:rPr>
                <w:rFonts w:ascii="Times New Roman" w:hAnsi="Times New Roman"/>
                <w:sz w:val="24"/>
                <w:szCs w:val="24"/>
              </w:rPr>
            </w:pPr>
            <w:r>
              <w:rPr>
                <w:rFonts w:ascii="Times New Roman" w:hAnsi="Times New Roman"/>
                <w:sz w:val="24"/>
                <w:szCs w:val="24"/>
              </w:rPr>
              <w:t>9</w:t>
            </w:r>
          </w:p>
        </w:tc>
        <w:tc>
          <w:tcPr>
            <w:tcW w:w="826" w:type="pct"/>
            <w:gridSpan w:val="5"/>
          </w:tcPr>
          <w:p w14:paraId="21DE7A2B" w14:textId="77777777" w:rsidR="00A15AAE" w:rsidRPr="00896697" w:rsidRDefault="00A15AAE" w:rsidP="00A15AAE">
            <w:pPr>
              <w:shd w:val="clear" w:color="auto" w:fill="FFFFFF"/>
              <w:tabs>
                <w:tab w:val="left" w:pos="9356"/>
              </w:tabs>
              <w:rPr>
                <w:rFonts w:ascii="Times New Roman" w:hAnsi="Times New Roman"/>
                <w:sz w:val="24"/>
                <w:szCs w:val="24"/>
              </w:rPr>
            </w:pPr>
          </w:p>
        </w:tc>
        <w:tc>
          <w:tcPr>
            <w:tcW w:w="380" w:type="pct"/>
          </w:tcPr>
          <w:p w14:paraId="6F018A93" w14:textId="77777777" w:rsidR="00A15AAE" w:rsidRPr="00896697" w:rsidRDefault="00A15AAE" w:rsidP="00A15AAE">
            <w:pPr>
              <w:shd w:val="clear" w:color="auto" w:fill="FFFFFF"/>
              <w:tabs>
                <w:tab w:val="left" w:pos="9356"/>
              </w:tabs>
              <w:rPr>
                <w:rFonts w:ascii="Times New Roman" w:hAnsi="Times New Roman"/>
                <w:sz w:val="24"/>
                <w:szCs w:val="24"/>
              </w:rPr>
            </w:pPr>
          </w:p>
        </w:tc>
        <w:tc>
          <w:tcPr>
            <w:tcW w:w="380" w:type="pct"/>
          </w:tcPr>
          <w:p w14:paraId="292E2A22" w14:textId="77777777" w:rsidR="00A15AAE" w:rsidRPr="00896697" w:rsidRDefault="00A15AAE" w:rsidP="00A15AAE">
            <w:pPr>
              <w:shd w:val="clear" w:color="auto" w:fill="FFFFFF"/>
              <w:tabs>
                <w:tab w:val="left" w:pos="9356"/>
              </w:tabs>
              <w:rPr>
                <w:rFonts w:ascii="Times New Roman" w:hAnsi="Times New Roman"/>
                <w:sz w:val="24"/>
                <w:szCs w:val="24"/>
              </w:rPr>
            </w:pPr>
          </w:p>
        </w:tc>
        <w:tc>
          <w:tcPr>
            <w:tcW w:w="639" w:type="pct"/>
          </w:tcPr>
          <w:p w14:paraId="6B131039" w14:textId="77777777" w:rsidR="00A15AAE" w:rsidRPr="00E76FD0" w:rsidRDefault="00A15AAE" w:rsidP="00A15AAE">
            <w:pPr>
              <w:shd w:val="clear" w:color="auto" w:fill="FFFFFF"/>
              <w:tabs>
                <w:tab w:val="left" w:pos="9356"/>
              </w:tabs>
              <w:rPr>
                <w:rFonts w:ascii="Times New Roman" w:hAnsi="Times New Roman"/>
              </w:rPr>
            </w:pPr>
          </w:p>
        </w:tc>
      </w:tr>
      <w:tr w:rsidR="009E53D6" w:rsidRPr="00896697" w14:paraId="34FF59E8" w14:textId="77777777" w:rsidTr="009E53D6">
        <w:tc>
          <w:tcPr>
            <w:tcW w:w="5000" w:type="pct"/>
            <w:gridSpan w:val="27"/>
          </w:tcPr>
          <w:p w14:paraId="4402A84D" w14:textId="6E352A31" w:rsidR="009E53D6" w:rsidRPr="00896697" w:rsidRDefault="009E53D6" w:rsidP="00481982">
            <w:pPr>
              <w:rPr>
                <w:rFonts w:ascii="Times New Roman" w:hAnsi="Times New Roman"/>
                <w:b/>
                <w:bCs/>
                <w:sz w:val="24"/>
                <w:szCs w:val="24"/>
              </w:rPr>
            </w:pPr>
            <w:r w:rsidRPr="00896697">
              <w:rPr>
                <w:rFonts w:ascii="Times New Roman" w:hAnsi="Times New Roman"/>
                <w:b/>
                <w:sz w:val="24"/>
                <w:szCs w:val="24"/>
              </w:rPr>
              <w:t>Планированная сумма лота №</w:t>
            </w:r>
            <w:r w:rsidR="00FF55DF">
              <w:rPr>
                <w:rFonts w:ascii="Times New Roman" w:hAnsi="Times New Roman"/>
                <w:b/>
                <w:sz w:val="24"/>
                <w:szCs w:val="24"/>
              </w:rPr>
              <w:t>4</w:t>
            </w:r>
            <w:r>
              <w:rPr>
                <w:rFonts w:ascii="Times New Roman" w:hAnsi="Times New Roman"/>
                <w:b/>
                <w:sz w:val="24"/>
                <w:szCs w:val="24"/>
              </w:rPr>
              <w:t xml:space="preserve"> «</w:t>
            </w:r>
            <w:r w:rsidRPr="000C5DD6">
              <w:rPr>
                <w:rFonts w:ascii="Times New Roman" w:hAnsi="Times New Roman"/>
                <w:b/>
                <w:sz w:val="24"/>
                <w:szCs w:val="24"/>
              </w:rPr>
              <w:t>Электроды мр-3 4мм</w:t>
            </w:r>
            <w:r>
              <w:rPr>
                <w:rFonts w:ascii="Times New Roman" w:hAnsi="Times New Roman"/>
                <w:b/>
                <w:sz w:val="24"/>
                <w:szCs w:val="24"/>
              </w:rPr>
              <w:t>.»</w:t>
            </w:r>
            <w:r w:rsidRPr="00896697">
              <w:rPr>
                <w:rFonts w:ascii="Times New Roman" w:hAnsi="Times New Roman"/>
                <w:b/>
                <w:sz w:val="24"/>
                <w:szCs w:val="24"/>
              </w:rPr>
              <w:t xml:space="preserve"> </w:t>
            </w:r>
            <w:r>
              <w:rPr>
                <w:rFonts w:ascii="Times New Roman" w:hAnsi="Times New Roman"/>
                <w:b/>
                <w:sz w:val="24"/>
                <w:szCs w:val="24"/>
              </w:rPr>
              <w:t>-</w:t>
            </w:r>
            <w:r w:rsidRPr="00896697">
              <w:rPr>
                <w:rFonts w:ascii="Times New Roman" w:hAnsi="Times New Roman"/>
                <w:b/>
                <w:sz w:val="24"/>
                <w:szCs w:val="24"/>
              </w:rPr>
              <w:t xml:space="preserve"> </w:t>
            </w:r>
            <w:r>
              <w:rPr>
                <w:rFonts w:ascii="Times New Roman" w:hAnsi="Times New Roman"/>
                <w:b/>
                <w:sz w:val="24"/>
                <w:szCs w:val="24"/>
              </w:rPr>
              <w:t>822 000</w:t>
            </w:r>
            <w:r w:rsidRPr="00896697">
              <w:rPr>
                <w:rFonts w:ascii="Times New Roman" w:hAnsi="Times New Roman"/>
                <w:sz w:val="24"/>
                <w:szCs w:val="24"/>
              </w:rPr>
              <w:t xml:space="preserve"> </w:t>
            </w:r>
            <w:r w:rsidRPr="007108DC">
              <w:rPr>
                <w:rFonts w:ascii="Times New Roman" w:hAnsi="Times New Roman"/>
                <w:b/>
                <w:sz w:val="24"/>
                <w:szCs w:val="24"/>
              </w:rPr>
              <w:t>сом</w:t>
            </w:r>
          </w:p>
        </w:tc>
      </w:tr>
      <w:tr w:rsidR="00076B67" w:rsidRPr="00E76FD0" w14:paraId="0C4D5FD5" w14:textId="77777777" w:rsidTr="00076B67">
        <w:trPr>
          <w:trHeight w:val="360"/>
        </w:trPr>
        <w:tc>
          <w:tcPr>
            <w:tcW w:w="241" w:type="pct"/>
          </w:tcPr>
          <w:p w14:paraId="4328DB25" w14:textId="4D7CB718" w:rsidR="009E53D6" w:rsidRPr="00896697" w:rsidRDefault="009E53D6" w:rsidP="00481982">
            <w:pPr>
              <w:shd w:val="clear" w:color="auto" w:fill="FFFFFF"/>
              <w:tabs>
                <w:tab w:val="left" w:pos="9356"/>
              </w:tabs>
              <w:rPr>
                <w:rFonts w:ascii="Times New Roman" w:hAnsi="Times New Roman"/>
                <w:sz w:val="24"/>
                <w:szCs w:val="24"/>
              </w:rPr>
            </w:pPr>
            <w:r>
              <w:rPr>
                <w:rFonts w:ascii="Times New Roman" w:hAnsi="Times New Roman"/>
                <w:sz w:val="24"/>
                <w:szCs w:val="24"/>
              </w:rPr>
              <w:t>4</w:t>
            </w:r>
          </w:p>
        </w:tc>
        <w:tc>
          <w:tcPr>
            <w:tcW w:w="1193" w:type="pct"/>
          </w:tcPr>
          <w:p w14:paraId="41C53CFD" w14:textId="6441DB08" w:rsidR="009E53D6" w:rsidRPr="00896697" w:rsidRDefault="009E53D6" w:rsidP="00481982">
            <w:pPr>
              <w:shd w:val="clear" w:color="auto" w:fill="FFFFFF"/>
              <w:tabs>
                <w:tab w:val="left" w:pos="9356"/>
              </w:tabs>
              <w:rPr>
                <w:rFonts w:ascii="Times New Roman" w:hAnsi="Times New Roman"/>
                <w:sz w:val="24"/>
                <w:szCs w:val="24"/>
              </w:rPr>
            </w:pPr>
            <w:r w:rsidRPr="00145AF2">
              <w:rPr>
                <w:rFonts w:ascii="Times New Roman" w:hAnsi="Times New Roman"/>
              </w:rPr>
              <w:t>Электроды мр-3 4мм</w:t>
            </w:r>
            <w:r>
              <w:rPr>
                <w:rFonts w:ascii="Times New Roman" w:hAnsi="Times New Roman"/>
              </w:rPr>
              <w:t>.</w:t>
            </w:r>
          </w:p>
        </w:tc>
        <w:tc>
          <w:tcPr>
            <w:tcW w:w="380" w:type="pct"/>
            <w:gridSpan w:val="6"/>
            <w:vAlign w:val="center"/>
          </w:tcPr>
          <w:p w14:paraId="116BE752" w14:textId="1FEC27F2" w:rsidR="009E53D6" w:rsidRPr="00896697" w:rsidRDefault="009E53D6" w:rsidP="00481982">
            <w:pPr>
              <w:shd w:val="clear" w:color="auto" w:fill="FFFFFF"/>
              <w:tabs>
                <w:tab w:val="left" w:pos="9356"/>
              </w:tabs>
              <w:jc w:val="center"/>
              <w:rPr>
                <w:rFonts w:ascii="Times New Roman" w:hAnsi="Times New Roman"/>
                <w:sz w:val="24"/>
                <w:szCs w:val="24"/>
              </w:rPr>
            </w:pPr>
            <w:r>
              <w:rPr>
                <w:rFonts w:ascii="Times New Roman" w:hAnsi="Times New Roman"/>
                <w:sz w:val="24"/>
                <w:szCs w:val="24"/>
              </w:rPr>
              <w:t>кг</w:t>
            </w:r>
          </w:p>
        </w:tc>
        <w:tc>
          <w:tcPr>
            <w:tcW w:w="385" w:type="pct"/>
            <w:gridSpan w:val="6"/>
            <w:vAlign w:val="center"/>
          </w:tcPr>
          <w:p w14:paraId="7395F633" w14:textId="77777777" w:rsidR="009E53D6" w:rsidRPr="00896697" w:rsidRDefault="009E53D6" w:rsidP="00481982">
            <w:pPr>
              <w:shd w:val="clear" w:color="auto" w:fill="FFFFFF"/>
              <w:tabs>
                <w:tab w:val="left" w:pos="9356"/>
              </w:tabs>
              <w:jc w:val="center"/>
              <w:rPr>
                <w:rFonts w:ascii="Times New Roman" w:hAnsi="Times New Roman"/>
                <w:sz w:val="24"/>
                <w:szCs w:val="24"/>
              </w:rPr>
            </w:pPr>
            <w:r>
              <w:rPr>
                <w:rFonts w:ascii="Times New Roman" w:hAnsi="Times New Roman"/>
                <w:sz w:val="24"/>
                <w:szCs w:val="24"/>
              </w:rPr>
              <w:t>3000</w:t>
            </w:r>
          </w:p>
        </w:tc>
        <w:tc>
          <w:tcPr>
            <w:tcW w:w="576" w:type="pct"/>
            <w:gridSpan w:val="5"/>
            <w:vAlign w:val="center"/>
          </w:tcPr>
          <w:p w14:paraId="5B12F252" w14:textId="64FFAF74" w:rsidR="009E53D6" w:rsidRPr="00896697" w:rsidRDefault="00667CA7" w:rsidP="00481982">
            <w:pPr>
              <w:shd w:val="clear" w:color="auto" w:fill="FFFFFF"/>
              <w:tabs>
                <w:tab w:val="left" w:pos="9356"/>
              </w:tabs>
              <w:jc w:val="center"/>
              <w:rPr>
                <w:rFonts w:ascii="Times New Roman" w:hAnsi="Times New Roman"/>
                <w:sz w:val="24"/>
                <w:szCs w:val="24"/>
              </w:rPr>
            </w:pPr>
            <w:r>
              <w:rPr>
                <w:rFonts w:ascii="Times New Roman" w:hAnsi="Times New Roman"/>
                <w:sz w:val="24"/>
                <w:szCs w:val="24"/>
              </w:rPr>
              <w:t>274</w:t>
            </w:r>
          </w:p>
        </w:tc>
        <w:tc>
          <w:tcPr>
            <w:tcW w:w="826" w:type="pct"/>
            <w:gridSpan w:val="5"/>
          </w:tcPr>
          <w:p w14:paraId="00E70DEF" w14:textId="77777777" w:rsidR="009E53D6" w:rsidRPr="00896697" w:rsidRDefault="009E53D6" w:rsidP="00481982">
            <w:pPr>
              <w:shd w:val="clear" w:color="auto" w:fill="FFFFFF"/>
              <w:tabs>
                <w:tab w:val="left" w:pos="9356"/>
              </w:tabs>
              <w:rPr>
                <w:rFonts w:ascii="Times New Roman" w:hAnsi="Times New Roman"/>
                <w:sz w:val="24"/>
                <w:szCs w:val="24"/>
              </w:rPr>
            </w:pPr>
          </w:p>
        </w:tc>
        <w:tc>
          <w:tcPr>
            <w:tcW w:w="380" w:type="pct"/>
          </w:tcPr>
          <w:p w14:paraId="3B0E2AA5" w14:textId="77777777" w:rsidR="009E53D6" w:rsidRPr="00896697" w:rsidRDefault="009E53D6" w:rsidP="00481982">
            <w:pPr>
              <w:shd w:val="clear" w:color="auto" w:fill="FFFFFF"/>
              <w:tabs>
                <w:tab w:val="left" w:pos="9356"/>
              </w:tabs>
              <w:rPr>
                <w:rFonts w:ascii="Times New Roman" w:hAnsi="Times New Roman"/>
                <w:sz w:val="24"/>
                <w:szCs w:val="24"/>
              </w:rPr>
            </w:pPr>
          </w:p>
        </w:tc>
        <w:tc>
          <w:tcPr>
            <w:tcW w:w="380" w:type="pct"/>
          </w:tcPr>
          <w:p w14:paraId="2986C4D9" w14:textId="77777777" w:rsidR="009E53D6" w:rsidRPr="00896697" w:rsidRDefault="009E53D6" w:rsidP="00481982">
            <w:pPr>
              <w:shd w:val="clear" w:color="auto" w:fill="FFFFFF"/>
              <w:tabs>
                <w:tab w:val="left" w:pos="9356"/>
              </w:tabs>
              <w:rPr>
                <w:rFonts w:ascii="Times New Roman" w:hAnsi="Times New Roman"/>
                <w:sz w:val="24"/>
                <w:szCs w:val="24"/>
              </w:rPr>
            </w:pPr>
          </w:p>
        </w:tc>
        <w:tc>
          <w:tcPr>
            <w:tcW w:w="639" w:type="pct"/>
          </w:tcPr>
          <w:p w14:paraId="323A9405" w14:textId="77777777" w:rsidR="009E53D6" w:rsidRPr="00E76FD0" w:rsidRDefault="009E53D6" w:rsidP="00481982">
            <w:pPr>
              <w:shd w:val="clear" w:color="auto" w:fill="FFFFFF"/>
              <w:tabs>
                <w:tab w:val="left" w:pos="9356"/>
              </w:tabs>
              <w:rPr>
                <w:rFonts w:ascii="Times New Roman" w:hAnsi="Times New Roman"/>
              </w:rPr>
            </w:pPr>
          </w:p>
        </w:tc>
      </w:tr>
      <w:tr w:rsidR="009E53D6" w:rsidRPr="00E76FD0" w14:paraId="15889DD3" w14:textId="77777777" w:rsidTr="009E53D6">
        <w:trPr>
          <w:trHeight w:val="200"/>
        </w:trPr>
        <w:tc>
          <w:tcPr>
            <w:tcW w:w="3601" w:type="pct"/>
            <w:gridSpan w:val="24"/>
          </w:tcPr>
          <w:p w14:paraId="0F6223F5" w14:textId="77777777" w:rsidR="009E53D6" w:rsidRPr="00E76FD0" w:rsidRDefault="009E53D6" w:rsidP="00481982">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380" w:type="pct"/>
          </w:tcPr>
          <w:p w14:paraId="430A1C9C" w14:textId="77777777" w:rsidR="009E53D6" w:rsidRPr="00E76FD0" w:rsidRDefault="009E53D6" w:rsidP="00481982">
            <w:pPr>
              <w:shd w:val="clear" w:color="auto" w:fill="FFFFFF"/>
              <w:tabs>
                <w:tab w:val="left" w:pos="9356"/>
              </w:tabs>
              <w:jc w:val="right"/>
              <w:rPr>
                <w:rFonts w:ascii="Times New Roman" w:hAnsi="Times New Roman"/>
                <w:b/>
                <w:iCs/>
              </w:rPr>
            </w:pPr>
          </w:p>
        </w:tc>
        <w:tc>
          <w:tcPr>
            <w:tcW w:w="380" w:type="pct"/>
          </w:tcPr>
          <w:p w14:paraId="75F865C2" w14:textId="77777777" w:rsidR="009E53D6" w:rsidRPr="00E76FD0" w:rsidRDefault="009E53D6" w:rsidP="00481982">
            <w:pPr>
              <w:shd w:val="clear" w:color="auto" w:fill="FFFFFF"/>
              <w:tabs>
                <w:tab w:val="left" w:pos="9356"/>
              </w:tabs>
              <w:jc w:val="right"/>
              <w:rPr>
                <w:rFonts w:ascii="Times New Roman" w:hAnsi="Times New Roman"/>
                <w:b/>
                <w:iCs/>
              </w:rPr>
            </w:pPr>
          </w:p>
        </w:tc>
        <w:tc>
          <w:tcPr>
            <w:tcW w:w="639" w:type="pct"/>
          </w:tcPr>
          <w:p w14:paraId="5564C28E" w14:textId="77777777" w:rsidR="009E53D6" w:rsidRPr="00E76FD0" w:rsidRDefault="009E53D6" w:rsidP="00481982">
            <w:pPr>
              <w:jc w:val="center"/>
              <w:rPr>
                <w:rFonts w:ascii="Times New Roman" w:hAnsi="Times New Roman"/>
                <w:i/>
                <w:iCs/>
              </w:rPr>
            </w:pPr>
          </w:p>
        </w:tc>
      </w:tr>
      <w:tr w:rsidR="009E53D6" w:rsidRPr="00896697" w14:paraId="78F64AF4" w14:textId="77777777" w:rsidTr="009E53D6">
        <w:tc>
          <w:tcPr>
            <w:tcW w:w="5000" w:type="pct"/>
            <w:gridSpan w:val="27"/>
          </w:tcPr>
          <w:p w14:paraId="351B7222" w14:textId="129A5D0D" w:rsidR="009E53D6" w:rsidRPr="00896697" w:rsidRDefault="009E53D6" w:rsidP="00481982">
            <w:pPr>
              <w:rPr>
                <w:rFonts w:ascii="Times New Roman" w:hAnsi="Times New Roman"/>
                <w:b/>
                <w:bCs/>
                <w:sz w:val="24"/>
                <w:szCs w:val="24"/>
              </w:rPr>
            </w:pPr>
            <w:r w:rsidRPr="00896697">
              <w:rPr>
                <w:rFonts w:ascii="Times New Roman" w:hAnsi="Times New Roman"/>
                <w:b/>
                <w:sz w:val="24"/>
                <w:szCs w:val="24"/>
              </w:rPr>
              <w:t>Планированная сумма лота №</w:t>
            </w:r>
            <w:r w:rsidR="00FF55DF">
              <w:rPr>
                <w:rFonts w:ascii="Times New Roman" w:hAnsi="Times New Roman"/>
                <w:b/>
                <w:sz w:val="24"/>
                <w:szCs w:val="24"/>
              </w:rPr>
              <w:t>5</w:t>
            </w:r>
            <w:r>
              <w:rPr>
                <w:rFonts w:ascii="Times New Roman" w:hAnsi="Times New Roman"/>
                <w:b/>
                <w:sz w:val="24"/>
                <w:szCs w:val="24"/>
              </w:rPr>
              <w:t xml:space="preserve"> «</w:t>
            </w:r>
            <w:r w:rsidRPr="000C5DD6">
              <w:rPr>
                <w:rFonts w:ascii="Times New Roman" w:hAnsi="Times New Roman"/>
                <w:b/>
                <w:sz w:val="24"/>
                <w:szCs w:val="24"/>
              </w:rPr>
              <w:t>Электроды УОНИ 3 мм. 13/55</w:t>
            </w:r>
            <w:r>
              <w:rPr>
                <w:rFonts w:ascii="Times New Roman" w:hAnsi="Times New Roman"/>
                <w:b/>
                <w:sz w:val="24"/>
                <w:szCs w:val="24"/>
              </w:rPr>
              <w:t>»</w:t>
            </w:r>
            <w:r w:rsidRPr="00896697">
              <w:rPr>
                <w:rFonts w:ascii="Times New Roman" w:hAnsi="Times New Roman"/>
                <w:b/>
                <w:sz w:val="24"/>
                <w:szCs w:val="24"/>
              </w:rPr>
              <w:t xml:space="preserve"> </w:t>
            </w:r>
            <w:r>
              <w:rPr>
                <w:rFonts w:ascii="Times New Roman" w:hAnsi="Times New Roman"/>
                <w:b/>
                <w:sz w:val="24"/>
                <w:szCs w:val="24"/>
              </w:rPr>
              <w:t>-</w:t>
            </w:r>
            <w:r w:rsidRPr="00896697">
              <w:rPr>
                <w:rFonts w:ascii="Times New Roman" w:hAnsi="Times New Roman"/>
                <w:b/>
                <w:sz w:val="24"/>
                <w:szCs w:val="24"/>
              </w:rPr>
              <w:t xml:space="preserve"> </w:t>
            </w:r>
            <w:r>
              <w:rPr>
                <w:rFonts w:ascii="Times New Roman" w:hAnsi="Times New Roman"/>
                <w:b/>
                <w:sz w:val="24"/>
                <w:szCs w:val="24"/>
              </w:rPr>
              <w:t>4060</w:t>
            </w:r>
            <w:r w:rsidRPr="00896697">
              <w:rPr>
                <w:rFonts w:ascii="Times New Roman" w:hAnsi="Times New Roman"/>
                <w:sz w:val="24"/>
                <w:szCs w:val="24"/>
              </w:rPr>
              <w:t xml:space="preserve"> </w:t>
            </w:r>
            <w:r w:rsidRPr="007108DC">
              <w:rPr>
                <w:rFonts w:ascii="Times New Roman" w:hAnsi="Times New Roman"/>
                <w:b/>
                <w:sz w:val="24"/>
                <w:szCs w:val="24"/>
              </w:rPr>
              <w:t>сом</w:t>
            </w:r>
          </w:p>
        </w:tc>
      </w:tr>
      <w:tr w:rsidR="009E53D6" w:rsidRPr="00E76FD0" w14:paraId="582892A0" w14:textId="77777777" w:rsidTr="00076B67">
        <w:trPr>
          <w:trHeight w:val="315"/>
        </w:trPr>
        <w:tc>
          <w:tcPr>
            <w:tcW w:w="241" w:type="pct"/>
          </w:tcPr>
          <w:p w14:paraId="1BA67338" w14:textId="11E8B632" w:rsidR="009E53D6" w:rsidRPr="00896697" w:rsidRDefault="009E53D6" w:rsidP="009E53D6">
            <w:pPr>
              <w:shd w:val="clear" w:color="auto" w:fill="FFFFFF"/>
              <w:tabs>
                <w:tab w:val="left" w:pos="9356"/>
              </w:tabs>
              <w:rPr>
                <w:rFonts w:ascii="Times New Roman" w:hAnsi="Times New Roman"/>
                <w:sz w:val="24"/>
                <w:szCs w:val="24"/>
              </w:rPr>
            </w:pPr>
            <w:r>
              <w:rPr>
                <w:rFonts w:ascii="Times New Roman" w:hAnsi="Times New Roman"/>
                <w:sz w:val="24"/>
                <w:szCs w:val="24"/>
              </w:rPr>
              <w:t>5</w:t>
            </w:r>
          </w:p>
        </w:tc>
        <w:tc>
          <w:tcPr>
            <w:tcW w:w="1252" w:type="pct"/>
            <w:gridSpan w:val="5"/>
          </w:tcPr>
          <w:p w14:paraId="4C285415" w14:textId="77777777" w:rsidR="009E53D6" w:rsidRPr="00896697" w:rsidRDefault="009E53D6" w:rsidP="00481982">
            <w:pPr>
              <w:shd w:val="clear" w:color="auto" w:fill="FFFFFF"/>
              <w:tabs>
                <w:tab w:val="left" w:pos="9356"/>
              </w:tabs>
              <w:rPr>
                <w:rFonts w:ascii="Times New Roman" w:hAnsi="Times New Roman"/>
                <w:sz w:val="24"/>
                <w:szCs w:val="24"/>
              </w:rPr>
            </w:pPr>
            <w:r w:rsidRPr="00145AF2">
              <w:rPr>
                <w:rFonts w:ascii="Times New Roman" w:hAnsi="Times New Roman"/>
              </w:rPr>
              <w:t>Электроды УОНИ 3 мм. 13/55</w:t>
            </w:r>
          </w:p>
        </w:tc>
        <w:tc>
          <w:tcPr>
            <w:tcW w:w="381" w:type="pct"/>
            <w:gridSpan w:val="6"/>
            <w:vAlign w:val="center"/>
          </w:tcPr>
          <w:p w14:paraId="5B9EF97E" w14:textId="28A48FAB" w:rsidR="009E53D6" w:rsidRPr="00896697" w:rsidRDefault="009E53D6" w:rsidP="00481982">
            <w:pPr>
              <w:shd w:val="clear" w:color="auto" w:fill="FFFFFF"/>
              <w:tabs>
                <w:tab w:val="left" w:pos="9356"/>
              </w:tabs>
              <w:jc w:val="center"/>
              <w:rPr>
                <w:rFonts w:ascii="Times New Roman" w:hAnsi="Times New Roman"/>
                <w:sz w:val="24"/>
                <w:szCs w:val="24"/>
              </w:rPr>
            </w:pPr>
            <w:r>
              <w:rPr>
                <w:rFonts w:ascii="Times New Roman" w:hAnsi="Times New Roman"/>
                <w:sz w:val="24"/>
                <w:szCs w:val="24"/>
              </w:rPr>
              <w:t>кг</w:t>
            </w:r>
          </w:p>
        </w:tc>
        <w:tc>
          <w:tcPr>
            <w:tcW w:w="385" w:type="pct"/>
            <w:gridSpan w:val="6"/>
            <w:vAlign w:val="center"/>
          </w:tcPr>
          <w:p w14:paraId="7CD641EB" w14:textId="77777777" w:rsidR="009E53D6" w:rsidRPr="00896697" w:rsidRDefault="009E53D6" w:rsidP="00481982">
            <w:pPr>
              <w:shd w:val="clear" w:color="auto" w:fill="FFFFFF"/>
              <w:tabs>
                <w:tab w:val="left" w:pos="9356"/>
              </w:tabs>
              <w:jc w:val="center"/>
              <w:rPr>
                <w:rFonts w:ascii="Times New Roman" w:hAnsi="Times New Roman"/>
                <w:sz w:val="24"/>
                <w:szCs w:val="24"/>
              </w:rPr>
            </w:pPr>
            <w:r>
              <w:rPr>
                <w:rFonts w:ascii="Times New Roman" w:hAnsi="Times New Roman"/>
                <w:sz w:val="24"/>
                <w:szCs w:val="24"/>
              </w:rPr>
              <w:t>20</w:t>
            </w:r>
          </w:p>
        </w:tc>
        <w:tc>
          <w:tcPr>
            <w:tcW w:w="572" w:type="pct"/>
            <w:gridSpan w:val="5"/>
            <w:vAlign w:val="center"/>
          </w:tcPr>
          <w:p w14:paraId="42ABCAD5" w14:textId="2B5F2961" w:rsidR="009E53D6" w:rsidRPr="00896697" w:rsidRDefault="00667CA7" w:rsidP="00481982">
            <w:pPr>
              <w:shd w:val="clear" w:color="auto" w:fill="FFFFFF"/>
              <w:tabs>
                <w:tab w:val="left" w:pos="9356"/>
              </w:tabs>
              <w:jc w:val="center"/>
              <w:rPr>
                <w:rFonts w:ascii="Times New Roman" w:hAnsi="Times New Roman"/>
                <w:sz w:val="24"/>
                <w:szCs w:val="24"/>
              </w:rPr>
            </w:pPr>
            <w:r>
              <w:rPr>
                <w:rFonts w:ascii="Times New Roman" w:hAnsi="Times New Roman"/>
                <w:sz w:val="24"/>
                <w:szCs w:val="24"/>
              </w:rPr>
              <w:t>203</w:t>
            </w:r>
          </w:p>
        </w:tc>
        <w:tc>
          <w:tcPr>
            <w:tcW w:w="770" w:type="pct"/>
          </w:tcPr>
          <w:p w14:paraId="53912DF6" w14:textId="77777777" w:rsidR="009E53D6" w:rsidRPr="00896697" w:rsidRDefault="009E53D6" w:rsidP="00481982">
            <w:pPr>
              <w:shd w:val="clear" w:color="auto" w:fill="FFFFFF"/>
              <w:tabs>
                <w:tab w:val="left" w:pos="9356"/>
              </w:tabs>
              <w:rPr>
                <w:rFonts w:ascii="Times New Roman" w:hAnsi="Times New Roman"/>
                <w:sz w:val="24"/>
                <w:szCs w:val="24"/>
              </w:rPr>
            </w:pPr>
          </w:p>
        </w:tc>
        <w:tc>
          <w:tcPr>
            <w:tcW w:w="380" w:type="pct"/>
          </w:tcPr>
          <w:p w14:paraId="039D1561" w14:textId="77777777" w:rsidR="009E53D6" w:rsidRPr="00896697" w:rsidRDefault="009E53D6" w:rsidP="00481982">
            <w:pPr>
              <w:shd w:val="clear" w:color="auto" w:fill="FFFFFF"/>
              <w:tabs>
                <w:tab w:val="left" w:pos="9356"/>
              </w:tabs>
              <w:rPr>
                <w:rFonts w:ascii="Times New Roman" w:hAnsi="Times New Roman"/>
                <w:sz w:val="24"/>
                <w:szCs w:val="24"/>
              </w:rPr>
            </w:pPr>
          </w:p>
        </w:tc>
        <w:tc>
          <w:tcPr>
            <w:tcW w:w="380" w:type="pct"/>
          </w:tcPr>
          <w:p w14:paraId="3C49EA01" w14:textId="77777777" w:rsidR="009E53D6" w:rsidRPr="00896697" w:rsidRDefault="009E53D6" w:rsidP="00481982">
            <w:pPr>
              <w:shd w:val="clear" w:color="auto" w:fill="FFFFFF"/>
              <w:tabs>
                <w:tab w:val="left" w:pos="9356"/>
              </w:tabs>
              <w:rPr>
                <w:rFonts w:ascii="Times New Roman" w:hAnsi="Times New Roman"/>
                <w:sz w:val="24"/>
                <w:szCs w:val="24"/>
              </w:rPr>
            </w:pPr>
          </w:p>
        </w:tc>
        <w:tc>
          <w:tcPr>
            <w:tcW w:w="639" w:type="pct"/>
          </w:tcPr>
          <w:p w14:paraId="7AA2F1F1" w14:textId="77777777" w:rsidR="009E53D6" w:rsidRPr="00E76FD0" w:rsidRDefault="009E53D6" w:rsidP="00481982">
            <w:pPr>
              <w:shd w:val="clear" w:color="auto" w:fill="FFFFFF"/>
              <w:tabs>
                <w:tab w:val="left" w:pos="9356"/>
              </w:tabs>
              <w:rPr>
                <w:rFonts w:ascii="Times New Roman" w:hAnsi="Times New Roman"/>
              </w:rPr>
            </w:pPr>
          </w:p>
        </w:tc>
      </w:tr>
      <w:tr w:rsidR="009E53D6" w:rsidRPr="00E76FD0" w14:paraId="5E96752D" w14:textId="77777777" w:rsidTr="009E53D6">
        <w:trPr>
          <w:trHeight w:val="200"/>
        </w:trPr>
        <w:tc>
          <w:tcPr>
            <w:tcW w:w="3601" w:type="pct"/>
            <w:gridSpan w:val="24"/>
          </w:tcPr>
          <w:p w14:paraId="278DE981" w14:textId="77777777" w:rsidR="009E53D6" w:rsidRPr="00E76FD0" w:rsidRDefault="009E53D6" w:rsidP="00481982">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380" w:type="pct"/>
          </w:tcPr>
          <w:p w14:paraId="0A43CA7D" w14:textId="77777777" w:rsidR="009E53D6" w:rsidRPr="00E76FD0" w:rsidRDefault="009E53D6" w:rsidP="00481982">
            <w:pPr>
              <w:shd w:val="clear" w:color="auto" w:fill="FFFFFF"/>
              <w:tabs>
                <w:tab w:val="left" w:pos="9356"/>
              </w:tabs>
              <w:jc w:val="right"/>
              <w:rPr>
                <w:rFonts w:ascii="Times New Roman" w:hAnsi="Times New Roman"/>
                <w:b/>
                <w:iCs/>
              </w:rPr>
            </w:pPr>
          </w:p>
        </w:tc>
        <w:tc>
          <w:tcPr>
            <w:tcW w:w="380" w:type="pct"/>
          </w:tcPr>
          <w:p w14:paraId="65BBE1F8" w14:textId="77777777" w:rsidR="009E53D6" w:rsidRPr="00E76FD0" w:rsidRDefault="009E53D6" w:rsidP="00481982">
            <w:pPr>
              <w:shd w:val="clear" w:color="auto" w:fill="FFFFFF"/>
              <w:tabs>
                <w:tab w:val="left" w:pos="9356"/>
              </w:tabs>
              <w:jc w:val="right"/>
              <w:rPr>
                <w:rFonts w:ascii="Times New Roman" w:hAnsi="Times New Roman"/>
                <w:b/>
                <w:iCs/>
              </w:rPr>
            </w:pPr>
          </w:p>
        </w:tc>
        <w:tc>
          <w:tcPr>
            <w:tcW w:w="639" w:type="pct"/>
          </w:tcPr>
          <w:p w14:paraId="73D8C8A6" w14:textId="77777777" w:rsidR="009E53D6" w:rsidRPr="00E76FD0" w:rsidRDefault="009E53D6" w:rsidP="00481982">
            <w:pPr>
              <w:jc w:val="center"/>
              <w:rPr>
                <w:rFonts w:ascii="Times New Roman" w:hAnsi="Times New Roman"/>
                <w:i/>
                <w:iCs/>
              </w:rPr>
            </w:pPr>
          </w:p>
        </w:tc>
      </w:tr>
      <w:tr w:rsidR="009E53D6" w:rsidRPr="00896697" w14:paraId="7CD7DD05" w14:textId="77777777" w:rsidTr="009E53D6">
        <w:tc>
          <w:tcPr>
            <w:tcW w:w="5000" w:type="pct"/>
            <w:gridSpan w:val="27"/>
          </w:tcPr>
          <w:p w14:paraId="4D1A1657" w14:textId="0FA1F7D1" w:rsidR="009E53D6" w:rsidRPr="00896697" w:rsidRDefault="009E53D6" w:rsidP="00481982">
            <w:pPr>
              <w:rPr>
                <w:rFonts w:ascii="Times New Roman" w:hAnsi="Times New Roman"/>
                <w:b/>
                <w:bCs/>
                <w:sz w:val="24"/>
                <w:szCs w:val="24"/>
              </w:rPr>
            </w:pPr>
            <w:r w:rsidRPr="00896697">
              <w:rPr>
                <w:rFonts w:ascii="Times New Roman" w:hAnsi="Times New Roman"/>
                <w:b/>
                <w:sz w:val="24"/>
                <w:szCs w:val="24"/>
              </w:rPr>
              <w:t>Планированная сумма лота №</w:t>
            </w:r>
            <w:r w:rsidR="00FF55DF">
              <w:rPr>
                <w:rFonts w:ascii="Times New Roman" w:hAnsi="Times New Roman"/>
                <w:b/>
                <w:sz w:val="24"/>
                <w:szCs w:val="24"/>
              </w:rPr>
              <w:t>6</w:t>
            </w:r>
            <w:r>
              <w:rPr>
                <w:rFonts w:ascii="Times New Roman" w:hAnsi="Times New Roman"/>
                <w:b/>
                <w:sz w:val="24"/>
                <w:szCs w:val="24"/>
              </w:rPr>
              <w:t xml:space="preserve"> «</w:t>
            </w:r>
            <w:r w:rsidRPr="000C5DD6">
              <w:rPr>
                <w:rFonts w:ascii="Times New Roman" w:hAnsi="Times New Roman"/>
                <w:b/>
                <w:sz w:val="24"/>
                <w:szCs w:val="24"/>
              </w:rPr>
              <w:t>Электроды УОНИ 4 мм. 13/55</w:t>
            </w:r>
            <w:r>
              <w:rPr>
                <w:rFonts w:ascii="Times New Roman" w:hAnsi="Times New Roman"/>
                <w:b/>
                <w:sz w:val="24"/>
                <w:szCs w:val="24"/>
              </w:rPr>
              <w:t>»</w:t>
            </w:r>
            <w:r w:rsidRPr="00896697">
              <w:rPr>
                <w:rFonts w:ascii="Times New Roman" w:hAnsi="Times New Roman"/>
                <w:b/>
                <w:sz w:val="24"/>
                <w:szCs w:val="24"/>
              </w:rPr>
              <w:t xml:space="preserve"> </w:t>
            </w:r>
            <w:r>
              <w:rPr>
                <w:rFonts w:ascii="Times New Roman" w:hAnsi="Times New Roman"/>
                <w:b/>
                <w:sz w:val="24"/>
                <w:szCs w:val="24"/>
              </w:rPr>
              <w:t>–</w:t>
            </w:r>
            <w:r w:rsidRPr="00896697">
              <w:rPr>
                <w:rFonts w:ascii="Times New Roman" w:hAnsi="Times New Roman"/>
                <w:b/>
                <w:sz w:val="24"/>
                <w:szCs w:val="24"/>
              </w:rPr>
              <w:t xml:space="preserve"> </w:t>
            </w:r>
            <w:r>
              <w:rPr>
                <w:rFonts w:ascii="Times New Roman" w:hAnsi="Times New Roman"/>
                <w:b/>
                <w:sz w:val="24"/>
                <w:szCs w:val="24"/>
              </w:rPr>
              <w:t>4060</w:t>
            </w:r>
            <w:r w:rsidRPr="00896697">
              <w:rPr>
                <w:rFonts w:ascii="Times New Roman" w:hAnsi="Times New Roman"/>
                <w:sz w:val="24"/>
                <w:szCs w:val="24"/>
              </w:rPr>
              <w:t xml:space="preserve"> </w:t>
            </w:r>
            <w:r w:rsidRPr="007108DC">
              <w:rPr>
                <w:rFonts w:ascii="Times New Roman" w:hAnsi="Times New Roman"/>
                <w:b/>
                <w:sz w:val="24"/>
                <w:szCs w:val="24"/>
              </w:rPr>
              <w:t>сом</w:t>
            </w:r>
          </w:p>
        </w:tc>
      </w:tr>
      <w:tr w:rsidR="009E53D6" w:rsidRPr="00E76FD0" w14:paraId="3B293E24" w14:textId="77777777" w:rsidTr="00076B67">
        <w:trPr>
          <w:trHeight w:val="345"/>
        </w:trPr>
        <w:tc>
          <w:tcPr>
            <w:tcW w:w="241" w:type="pct"/>
          </w:tcPr>
          <w:p w14:paraId="00470BB8" w14:textId="27A24AD9" w:rsidR="009E53D6" w:rsidRPr="00896697" w:rsidRDefault="009E53D6" w:rsidP="00481982">
            <w:pPr>
              <w:shd w:val="clear" w:color="auto" w:fill="FFFFFF"/>
              <w:tabs>
                <w:tab w:val="left" w:pos="9356"/>
              </w:tabs>
              <w:rPr>
                <w:rFonts w:ascii="Times New Roman" w:hAnsi="Times New Roman"/>
                <w:sz w:val="24"/>
                <w:szCs w:val="24"/>
              </w:rPr>
            </w:pPr>
            <w:r>
              <w:rPr>
                <w:rFonts w:ascii="Times New Roman" w:hAnsi="Times New Roman"/>
                <w:sz w:val="24"/>
                <w:szCs w:val="24"/>
              </w:rPr>
              <w:t>6</w:t>
            </w:r>
          </w:p>
        </w:tc>
        <w:tc>
          <w:tcPr>
            <w:tcW w:w="1245" w:type="pct"/>
            <w:gridSpan w:val="4"/>
          </w:tcPr>
          <w:p w14:paraId="64CABC7E" w14:textId="44BD93B2" w:rsidR="009E53D6" w:rsidRPr="00896697" w:rsidRDefault="009E53D6" w:rsidP="00481982">
            <w:pPr>
              <w:shd w:val="clear" w:color="auto" w:fill="FFFFFF"/>
              <w:tabs>
                <w:tab w:val="left" w:pos="9356"/>
              </w:tabs>
              <w:rPr>
                <w:rFonts w:ascii="Times New Roman" w:hAnsi="Times New Roman"/>
                <w:sz w:val="24"/>
                <w:szCs w:val="24"/>
              </w:rPr>
            </w:pPr>
            <w:r w:rsidRPr="000C5DD6">
              <w:rPr>
                <w:rFonts w:ascii="Times New Roman" w:hAnsi="Times New Roman"/>
                <w:sz w:val="24"/>
                <w:szCs w:val="24"/>
              </w:rPr>
              <w:t>Электроды УОНИ 4 мм. 13/55</w:t>
            </w:r>
          </w:p>
        </w:tc>
        <w:tc>
          <w:tcPr>
            <w:tcW w:w="381" w:type="pct"/>
            <w:gridSpan w:val="6"/>
            <w:vAlign w:val="center"/>
          </w:tcPr>
          <w:p w14:paraId="409951E8" w14:textId="11362233" w:rsidR="009E53D6" w:rsidRPr="00896697" w:rsidRDefault="009E53D6" w:rsidP="00481982">
            <w:pPr>
              <w:shd w:val="clear" w:color="auto" w:fill="FFFFFF"/>
              <w:tabs>
                <w:tab w:val="left" w:pos="9356"/>
              </w:tabs>
              <w:jc w:val="center"/>
              <w:rPr>
                <w:rFonts w:ascii="Times New Roman" w:hAnsi="Times New Roman"/>
                <w:sz w:val="24"/>
                <w:szCs w:val="24"/>
              </w:rPr>
            </w:pPr>
            <w:r>
              <w:rPr>
                <w:rFonts w:ascii="Times New Roman" w:hAnsi="Times New Roman"/>
                <w:sz w:val="24"/>
                <w:szCs w:val="24"/>
              </w:rPr>
              <w:t>кг</w:t>
            </w:r>
          </w:p>
        </w:tc>
        <w:tc>
          <w:tcPr>
            <w:tcW w:w="385" w:type="pct"/>
            <w:gridSpan w:val="6"/>
            <w:vAlign w:val="center"/>
          </w:tcPr>
          <w:p w14:paraId="54E816BC" w14:textId="77777777" w:rsidR="009E53D6" w:rsidRPr="00896697" w:rsidRDefault="009E53D6" w:rsidP="00481982">
            <w:pPr>
              <w:shd w:val="clear" w:color="auto" w:fill="FFFFFF"/>
              <w:tabs>
                <w:tab w:val="left" w:pos="9356"/>
              </w:tabs>
              <w:jc w:val="center"/>
              <w:rPr>
                <w:rFonts w:ascii="Times New Roman" w:hAnsi="Times New Roman"/>
                <w:sz w:val="24"/>
                <w:szCs w:val="24"/>
              </w:rPr>
            </w:pPr>
            <w:r>
              <w:rPr>
                <w:rFonts w:ascii="Times New Roman" w:hAnsi="Times New Roman"/>
                <w:sz w:val="24"/>
                <w:szCs w:val="24"/>
              </w:rPr>
              <w:t>20</w:t>
            </w:r>
          </w:p>
        </w:tc>
        <w:tc>
          <w:tcPr>
            <w:tcW w:w="572" w:type="pct"/>
            <w:gridSpan w:val="5"/>
            <w:vAlign w:val="center"/>
          </w:tcPr>
          <w:p w14:paraId="66BD1046" w14:textId="50F9F648" w:rsidR="009E53D6" w:rsidRPr="00896697" w:rsidRDefault="00667CA7" w:rsidP="00481982">
            <w:pPr>
              <w:shd w:val="clear" w:color="auto" w:fill="FFFFFF"/>
              <w:tabs>
                <w:tab w:val="left" w:pos="9356"/>
              </w:tabs>
              <w:jc w:val="center"/>
              <w:rPr>
                <w:rFonts w:ascii="Times New Roman" w:hAnsi="Times New Roman"/>
                <w:sz w:val="24"/>
                <w:szCs w:val="24"/>
              </w:rPr>
            </w:pPr>
            <w:r>
              <w:rPr>
                <w:rFonts w:ascii="Times New Roman" w:hAnsi="Times New Roman"/>
                <w:sz w:val="24"/>
                <w:szCs w:val="24"/>
              </w:rPr>
              <w:t>203</w:t>
            </w:r>
          </w:p>
        </w:tc>
        <w:tc>
          <w:tcPr>
            <w:tcW w:w="777" w:type="pct"/>
            <w:gridSpan w:val="2"/>
          </w:tcPr>
          <w:p w14:paraId="7E262F6F" w14:textId="77777777" w:rsidR="009E53D6" w:rsidRPr="00896697" w:rsidRDefault="009E53D6" w:rsidP="00481982">
            <w:pPr>
              <w:shd w:val="clear" w:color="auto" w:fill="FFFFFF"/>
              <w:tabs>
                <w:tab w:val="left" w:pos="9356"/>
              </w:tabs>
              <w:rPr>
                <w:rFonts w:ascii="Times New Roman" w:hAnsi="Times New Roman"/>
                <w:sz w:val="24"/>
                <w:szCs w:val="24"/>
              </w:rPr>
            </w:pPr>
          </w:p>
        </w:tc>
        <w:tc>
          <w:tcPr>
            <w:tcW w:w="380" w:type="pct"/>
          </w:tcPr>
          <w:p w14:paraId="19F6A5A5" w14:textId="77777777" w:rsidR="009E53D6" w:rsidRPr="00896697" w:rsidRDefault="009E53D6" w:rsidP="00481982">
            <w:pPr>
              <w:shd w:val="clear" w:color="auto" w:fill="FFFFFF"/>
              <w:tabs>
                <w:tab w:val="left" w:pos="9356"/>
              </w:tabs>
              <w:rPr>
                <w:rFonts w:ascii="Times New Roman" w:hAnsi="Times New Roman"/>
                <w:sz w:val="24"/>
                <w:szCs w:val="24"/>
              </w:rPr>
            </w:pPr>
          </w:p>
        </w:tc>
        <w:tc>
          <w:tcPr>
            <w:tcW w:w="380" w:type="pct"/>
          </w:tcPr>
          <w:p w14:paraId="263D6935" w14:textId="77777777" w:rsidR="009E53D6" w:rsidRPr="00896697" w:rsidRDefault="009E53D6" w:rsidP="00481982">
            <w:pPr>
              <w:shd w:val="clear" w:color="auto" w:fill="FFFFFF"/>
              <w:tabs>
                <w:tab w:val="left" w:pos="9356"/>
              </w:tabs>
              <w:rPr>
                <w:rFonts w:ascii="Times New Roman" w:hAnsi="Times New Roman"/>
                <w:sz w:val="24"/>
                <w:szCs w:val="24"/>
              </w:rPr>
            </w:pPr>
          </w:p>
        </w:tc>
        <w:tc>
          <w:tcPr>
            <w:tcW w:w="639" w:type="pct"/>
          </w:tcPr>
          <w:p w14:paraId="1CF9EDEC" w14:textId="77777777" w:rsidR="009E53D6" w:rsidRPr="00E76FD0" w:rsidRDefault="009E53D6" w:rsidP="00481982">
            <w:pPr>
              <w:shd w:val="clear" w:color="auto" w:fill="FFFFFF"/>
              <w:tabs>
                <w:tab w:val="left" w:pos="9356"/>
              </w:tabs>
              <w:rPr>
                <w:rFonts w:ascii="Times New Roman" w:hAnsi="Times New Roman"/>
              </w:rPr>
            </w:pPr>
          </w:p>
        </w:tc>
      </w:tr>
      <w:tr w:rsidR="009E53D6" w:rsidRPr="00E76FD0" w14:paraId="7E6D361B" w14:textId="77777777" w:rsidTr="009E53D6">
        <w:trPr>
          <w:trHeight w:val="200"/>
        </w:trPr>
        <w:tc>
          <w:tcPr>
            <w:tcW w:w="3601" w:type="pct"/>
            <w:gridSpan w:val="24"/>
          </w:tcPr>
          <w:p w14:paraId="3841C8E4" w14:textId="77777777" w:rsidR="009E53D6" w:rsidRPr="00E76FD0" w:rsidRDefault="009E53D6" w:rsidP="00481982">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380" w:type="pct"/>
          </w:tcPr>
          <w:p w14:paraId="4EC49630" w14:textId="77777777" w:rsidR="009E53D6" w:rsidRPr="00E76FD0" w:rsidRDefault="009E53D6" w:rsidP="00481982">
            <w:pPr>
              <w:shd w:val="clear" w:color="auto" w:fill="FFFFFF"/>
              <w:tabs>
                <w:tab w:val="left" w:pos="9356"/>
              </w:tabs>
              <w:jc w:val="right"/>
              <w:rPr>
                <w:rFonts w:ascii="Times New Roman" w:hAnsi="Times New Roman"/>
                <w:b/>
                <w:iCs/>
              </w:rPr>
            </w:pPr>
          </w:p>
        </w:tc>
        <w:tc>
          <w:tcPr>
            <w:tcW w:w="380" w:type="pct"/>
          </w:tcPr>
          <w:p w14:paraId="66C29497" w14:textId="77777777" w:rsidR="009E53D6" w:rsidRPr="00E76FD0" w:rsidRDefault="009E53D6" w:rsidP="00481982">
            <w:pPr>
              <w:shd w:val="clear" w:color="auto" w:fill="FFFFFF"/>
              <w:tabs>
                <w:tab w:val="left" w:pos="9356"/>
              </w:tabs>
              <w:jc w:val="right"/>
              <w:rPr>
                <w:rFonts w:ascii="Times New Roman" w:hAnsi="Times New Roman"/>
                <w:b/>
                <w:iCs/>
              </w:rPr>
            </w:pPr>
          </w:p>
        </w:tc>
        <w:tc>
          <w:tcPr>
            <w:tcW w:w="639" w:type="pct"/>
          </w:tcPr>
          <w:p w14:paraId="51CB46F0" w14:textId="77777777" w:rsidR="009E53D6" w:rsidRPr="00E76FD0" w:rsidRDefault="009E53D6" w:rsidP="00481982">
            <w:pPr>
              <w:jc w:val="center"/>
              <w:rPr>
                <w:rFonts w:ascii="Times New Roman" w:hAnsi="Times New Roman"/>
                <w:i/>
                <w:iCs/>
              </w:rPr>
            </w:pPr>
          </w:p>
        </w:tc>
      </w:tr>
      <w:tr w:rsidR="009E53D6" w:rsidRPr="00896697" w14:paraId="27A0FB75" w14:textId="77777777" w:rsidTr="009E53D6">
        <w:tc>
          <w:tcPr>
            <w:tcW w:w="5000" w:type="pct"/>
            <w:gridSpan w:val="27"/>
          </w:tcPr>
          <w:p w14:paraId="3EC1B09B" w14:textId="2618D8AF" w:rsidR="009E53D6" w:rsidRPr="00896697" w:rsidRDefault="009E53D6" w:rsidP="00481982">
            <w:pPr>
              <w:rPr>
                <w:rFonts w:ascii="Times New Roman" w:hAnsi="Times New Roman"/>
                <w:b/>
                <w:bCs/>
                <w:sz w:val="24"/>
                <w:szCs w:val="24"/>
              </w:rPr>
            </w:pPr>
            <w:r w:rsidRPr="00896697">
              <w:rPr>
                <w:rFonts w:ascii="Times New Roman" w:hAnsi="Times New Roman"/>
                <w:b/>
                <w:sz w:val="24"/>
                <w:szCs w:val="24"/>
              </w:rPr>
              <w:t>Планированная сумма лота №</w:t>
            </w:r>
            <w:r w:rsidR="00FF55DF">
              <w:rPr>
                <w:rFonts w:ascii="Times New Roman" w:hAnsi="Times New Roman"/>
                <w:b/>
                <w:sz w:val="24"/>
                <w:szCs w:val="24"/>
              </w:rPr>
              <w:t>7</w:t>
            </w:r>
            <w:r>
              <w:rPr>
                <w:rFonts w:ascii="Times New Roman" w:hAnsi="Times New Roman"/>
                <w:b/>
                <w:sz w:val="24"/>
                <w:szCs w:val="24"/>
              </w:rPr>
              <w:t xml:space="preserve"> «</w:t>
            </w:r>
            <w:r w:rsidRPr="000C5DD6">
              <w:rPr>
                <w:rFonts w:ascii="Times New Roman" w:hAnsi="Times New Roman"/>
                <w:b/>
                <w:sz w:val="24"/>
                <w:szCs w:val="24"/>
              </w:rPr>
              <w:t>Электрод ПЭ ОК 46 4 мм.</w:t>
            </w:r>
            <w:r>
              <w:rPr>
                <w:rFonts w:ascii="Times New Roman" w:hAnsi="Times New Roman"/>
                <w:b/>
                <w:sz w:val="24"/>
                <w:szCs w:val="24"/>
              </w:rPr>
              <w:t>»</w:t>
            </w:r>
            <w:r w:rsidRPr="00896697">
              <w:rPr>
                <w:rFonts w:ascii="Times New Roman" w:hAnsi="Times New Roman"/>
                <w:b/>
                <w:sz w:val="24"/>
                <w:szCs w:val="24"/>
              </w:rPr>
              <w:t xml:space="preserve"> </w:t>
            </w:r>
            <w:r>
              <w:rPr>
                <w:rFonts w:ascii="Times New Roman" w:hAnsi="Times New Roman"/>
                <w:b/>
                <w:sz w:val="24"/>
                <w:szCs w:val="24"/>
              </w:rPr>
              <w:t>–</w:t>
            </w:r>
            <w:r w:rsidRPr="00896697">
              <w:rPr>
                <w:rFonts w:ascii="Times New Roman" w:hAnsi="Times New Roman"/>
                <w:b/>
                <w:sz w:val="24"/>
                <w:szCs w:val="24"/>
              </w:rPr>
              <w:t xml:space="preserve"> </w:t>
            </w:r>
            <w:r>
              <w:rPr>
                <w:rFonts w:ascii="Times New Roman" w:hAnsi="Times New Roman"/>
                <w:b/>
                <w:sz w:val="24"/>
                <w:szCs w:val="24"/>
              </w:rPr>
              <w:t>19050</w:t>
            </w:r>
            <w:r w:rsidRPr="00896697">
              <w:rPr>
                <w:rFonts w:ascii="Times New Roman" w:hAnsi="Times New Roman"/>
                <w:sz w:val="24"/>
                <w:szCs w:val="24"/>
              </w:rPr>
              <w:t xml:space="preserve"> </w:t>
            </w:r>
            <w:r w:rsidRPr="007108DC">
              <w:rPr>
                <w:rFonts w:ascii="Times New Roman" w:hAnsi="Times New Roman"/>
                <w:b/>
                <w:sz w:val="24"/>
                <w:szCs w:val="24"/>
              </w:rPr>
              <w:t>сом</w:t>
            </w:r>
          </w:p>
        </w:tc>
      </w:tr>
      <w:tr w:rsidR="00076B67" w:rsidRPr="00E76FD0" w14:paraId="1103ADFA" w14:textId="77777777" w:rsidTr="00076B67">
        <w:trPr>
          <w:trHeight w:val="285"/>
        </w:trPr>
        <w:tc>
          <w:tcPr>
            <w:tcW w:w="241" w:type="pct"/>
          </w:tcPr>
          <w:p w14:paraId="65DB867A" w14:textId="181E2088" w:rsidR="009E53D6" w:rsidRPr="00896697" w:rsidRDefault="009E53D6" w:rsidP="00481982">
            <w:pPr>
              <w:shd w:val="clear" w:color="auto" w:fill="FFFFFF"/>
              <w:tabs>
                <w:tab w:val="left" w:pos="9356"/>
              </w:tabs>
              <w:rPr>
                <w:rFonts w:ascii="Times New Roman" w:hAnsi="Times New Roman"/>
                <w:sz w:val="24"/>
                <w:szCs w:val="24"/>
              </w:rPr>
            </w:pPr>
            <w:r>
              <w:rPr>
                <w:rFonts w:ascii="Times New Roman" w:hAnsi="Times New Roman"/>
                <w:sz w:val="24"/>
                <w:szCs w:val="24"/>
              </w:rPr>
              <w:t>7</w:t>
            </w:r>
          </w:p>
        </w:tc>
        <w:tc>
          <w:tcPr>
            <w:tcW w:w="1227" w:type="pct"/>
            <w:gridSpan w:val="2"/>
          </w:tcPr>
          <w:p w14:paraId="4A1D501E" w14:textId="111B0010" w:rsidR="009E53D6" w:rsidRPr="00896697" w:rsidRDefault="009E53D6" w:rsidP="00481982">
            <w:pPr>
              <w:shd w:val="clear" w:color="auto" w:fill="FFFFFF"/>
              <w:tabs>
                <w:tab w:val="left" w:pos="9356"/>
              </w:tabs>
              <w:rPr>
                <w:rFonts w:ascii="Times New Roman" w:hAnsi="Times New Roman"/>
                <w:sz w:val="24"/>
                <w:szCs w:val="24"/>
              </w:rPr>
            </w:pPr>
            <w:r w:rsidRPr="00145AF2">
              <w:rPr>
                <w:rFonts w:ascii="Times New Roman" w:hAnsi="Times New Roman"/>
              </w:rPr>
              <w:t>Электрод ПЭ ОК 46 4 мм.</w:t>
            </w:r>
          </w:p>
        </w:tc>
        <w:tc>
          <w:tcPr>
            <w:tcW w:w="380" w:type="pct"/>
            <w:gridSpan w:val="6"/>
          </w:tcPr>
          <w:p w14:paraId="31C2E165" w14:textId="5D5612D5" w:rsidR="009E53D6" w:rsidRPr="00896697" w:rsidRDefault="009E53D6" w:rsidP="00481982">
            <w:pPr>
              <w:shd w:val="clear" w:color="auto" w:fill="FFFFFF"/>
              <w:tabs>
                <w:tab w:val="left" w:pos="9356"/>
              </w:tabs>
              <w:jc w:val="center"/>
              <w:rPr>
                <w:rFonts w:ascii="Times New Roman" w:hAnsi="Times New Roman"/>
                <w:sz w:val="24"/>
                <w:szCs w:val="24"/>
              </w:rPr>
            </w:pPr>
            <w:r>
              <w:rPr>
                <w:rFonts w:ascii="Times New Roman" w:hAnsi="Times New Roman"/>
                <w:sz w:val="24"/>
                <w:szCs w:val="24"/>
              </w:rPr>
              <w:t>кг</w:t>
            </w:r>
          </w:p>
        </w:tc>
        <w:tc>
          <w:tcPr>
            <w:tcW w:w="385" w:type="pct"/>
            <w:gridSpan w:val="6"/>
            <w:vAlign w:val="center"/>
          </w:tcPr>
          <w:p w14:paraId="1C4DA8D3" w14:textId="77777777" w:rsidR="009E53D6" w:rsidRPr="00896697" w:rsidRDefault="009E53D6" w:rsidP="00481982">
            <w:pPr>
              <w:shd w:val="clear" w:color="auto" w:fill="FFFFFF"/>
              <w:tabs>
                <w:tab w:val="left" w:pos="9356"/>
              </w:tabs>
              <w:jc w:val="center"/>
              <w:rPr>
                <w:rFonts w:ascii="Times New Roman" w:hAnsi="Times New Roman"/>
                <w:sz w:val="24"/>
                <w:szCs w:val="24"/>
              </w:rPr>
            </w:pPr>
            <w:r>
              <w:rPr>
                <w:rFonts w:ascii="Times New Roman" w:hAnsi="Times New Roman"/>
                <w:sz w:val="24"/>
                <w:szCs w:val="24"/>
              </w:rPr>
              <w:t>30</w:t>
            </w:r>
          </w:p>
        </w:tc>
        <w:tc>
          <w:tcPr>
            <w:tcW w:w="572" w:type="pct"/>
            <w:gridSpan w:val="5"/>
            <w:vAlign w:val="center"/>
          </w:tcPr>
          <w:p w14:paraId="6A5264EA" w14:textId="3AC5519C" w:rsidR="009E53D6" w:rsidRPr="00896697" w:rsidRDefault="00667CA7" w:rsidP="00481982">
            <w:pPr>
              <w:shd w:val="clear" w:color="auto" w:fill="FFFFFF"/>
              <w:tabs>
                <w:tab w:val="left" w:pos="9356"/>
              </w:tabs>
              <w:jc w:val="center"/>
              <w:rPr>
                <w:rFonts w:ascii="Times New Roman" w:hAnsi="Times New Roman"/>
                <w:sz w:val="24"/>
                <w:szCs w:val="24"/>
              </w:rPr>
            </w:pPr>
            <w:r>
              <w:rPr>
                <w:rFonts w:ascii="Times New Roman" w:hAnsi="Times New Roman"/>
                <w:sz w:val="24"/>
                <w:szCs w:val="24"/>
              </w:rPr>
              <w:t>635</w:t>
            </w:r>
          </w:p>
        </w:tc>
        <w:tc>
          <w:tcPr>
            <w:tcW w:w="796" w:type="pct"/>
            <w:gridSpan w:val="4"/>
          </w:tcPr>
          <w:p w14:paraId="75F66309" w14:textId="77777777" w:rsidR="009E53D6" w:rsidRPr="00896697" w:rsidRDefault="009E53D6" w:rsidP="00481982">
            <w:pPr>
              <w:shd w:val="clear" w:color="auto" w:fill="FFFFFF"/>
              <w:tabs>
                <w:tab w:val="left" w:pos="9356"/>
              </w:tabs>
              <w:rPr>
                <w:rFonts w:ascii="Times New Roman" w:hAnsi="Times New Roman"/>
                <w:sz w:val="24"/>
                <w:szCs w:val="24"/>
              </w:rPr>
            </w:pPr>
          </w:p>
        </w:tc>
        <w:tc>
          <w:tcPr>
            <w:tcW w:w="380" w:type="pct"/>
          </w:tcPr>
          <w:p w14:paraId="08423E0B" w14:textId="77777777" w:rsidR="009E53D6" w:rsidRPr="00896697" w:rsidRDefault="009E53D6" w:rsidP="00481982">
            <w:pPr>
              <w:shd w:val="clear" w:color="auto" w:fill="FFFFFF"/>
              <w:tabs>
                <w:tab w:val="left" w:pos="9356"/>
              </w:tabs>
              <w:rPr>
                <w:rFonts w:ascii="Times New Roman" w:hAnsi="Times New Roman"/>
                <w:sz w:val="24"/>
                <w:szCs w:val="24"/>
              </w:rPr>
            </w:pPr>
          </w:p>
        </w:tc>
        <w:tc>
          <w:tcPr>
            <w:tcW w:w="380" w:type="pct"/>
          </w:tcPr>
          <w:p w14:paraId="7052E384" w14:textId="77777777" w:rsidR="009E53D6" w:rsidRPr="00896697" w:rsidRDefault="009E53D6" w:rsidP="00481982">
            <w:pPr>
              <w:shd w:val="clear" w:color="auto" w:fill="FFFFFF"/>
              <w:tabs>
                <w:tab w:val="left" w:pos="9356"/>
              </w:tabs>
              <w:rPr>
                <w:rFonts w:ascii="Times New Roman" w:hAnsi="Times New Roman"/>
                <w:sz w:val="24"/>
                <w:szCs w:val="24"/>
              </w:rPr>
            </w:pPr>
          </w:p>
        </w:tc>
        <w:tc>
          <w:tcPr>
            <w:tcW w:w="639" w:type="pct"/>
          </w:tcPr>
          <w:p w14:paraId="36EF2FA5" w14:textId="77777777" w:rsidR="009E53D6" w:rsidRPr="00E76FD0" w:rsidRDefault="009E53D6" w:rsidP="00481982">
            <w:pPr>
              <w:shd w:val="clear" w:color="auto" w:fill="FFFFFF"/>
              <w:tabs>
                <w:tab w:val="left" w:pos="9356"/>
              </w:tabs>
              <w:rPr>
                <w:rFonts w:ascii="Times New Roman" w:hAnsi="Times New Roman"/>
              </w:rPr>
            </w:pPr>
          </w:p>
        </w:tc>
      </w:tr>
      <w:tr w:rsidR="009E53D6" w:rsidRPr="00E76FD0" w14:paraId="7A60E0C0" w14:textId="77777777" w:rsidTr="009E53D6">
        <w:trPr>
          <w:trHeight w:val="200"/>
        </w:trPr>
        <w:tc>
          <w:tcPr>
            <w:tcW w:w="3601" w:type="pct"/>
            <w:gridSpan w:val="24"/>
          </w:tcPr>
          <w:p w14:paraId="1573DD69" w14:textId="77777777" w:rsidR="009E53D6" w:rsidRPr="00E76FD0" w:rsidRDefault="009E53D6" w:rsidP="00481982">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380" w:type="pct"/>
          </w:tcPr>
          <w:p w14:paraId="1901D0FA" w14:textId="77777777" w:rsidR="009E53D6" w:rsidRPr="00E76FD0" w:rsidRDefault="009E53D6" w:rsidP="00481982">
            <w:pPr>
              <w:shd w:val="clear" w:color="auto" w:fill="FFFFFF"/>
              <w:tabs>
                <w:tab w:val="left" w:pos="9356"/>
              </w:tabs>
              <w:jc w:val="right"/>
              <w:rPr>
                <w:rFonts w:ascii="Times New Roman" w:hAnsi="Times New Roman"/>
                <w:b/>
                <w:iCs/>
              </w:rPr>
            </w:pPr>
          </w:p>
        </w:tc>
        <w:tc>
          <w:tcPr>
            <w:tcW w:w="380" w:type="pct"/>
          </w:tcPr>
          <w:p w14:paraId="75BAB366" w14:textId="77777777" w:rsidR="009E53D6" w:rsidRPr="00E76FD0" w:rsidRDefault="009E53D6" w:rsidP="00481982">
            <w:pPr>
              <w:shd w:val="clear" w:color="auto" w:fill="FFFFFF"/>
              <w:tabs>
                <w:tab w:val="left" w:pos="9356"/>
              </w:tabs>
              <w:jc w:val="right"/>
              <w:rPr>
                <w:rFonts w:ascii="Times New Roman" w:hAnsi="Times New Roman"/>
                <w:b/>
                <w:iCs/>
              </w:rPr>
            </w:pPr>
          </w:p>
        </w:tc>
        <w:tc>
          <w:tcPr>
            <w:tcW w:w="639" w:type="pct"/>
          </w:tcPr>
          <w:p w14:paraId="1681532F" w14:textId="77777777" w:rsidR="009E53D6" w:rsidRPr="00E76FD0" w:rsidRDefault="009E53D6" w:rsidP="00481982">
            <w:pPr>
              <w:jc w:val="center"/>
              <w:rPr>
                <w:rFonts w:ascii="Times New Roman" w:hAnsi="Times New Roman"/>
                <w:i/>
                <w:iCs/>
              </w:rPr>
            </w:pPr>
          </w:p>
        </w:tc>
      </w:tr>
      <w:tr w:rsidR="009E53D6" w:rsidRPr="00896697" w14:paraId="68FA68BA" w14:textId="77777777" w:rsidTr="009E53D6">
        <w:tc>
          <w:tcPr>
            <w:tcW w:w="5000" w:type="pct"/>
            <w:gridSpan w:val="27"/>
          </w:tcPr>
          <w:p w14:paraId="719B2C2B" w14:textId="05906C0F" w:rsidR="009E53D6" w:rsidRPr="00896697" w:rsidRDefault="009E53D6" w:rsidP="00481982">
            <w:pPr>
              <w:rPr>
                <w:rFonts w:ascii="Times New Roman" w:hAnsi="Times New Roman"/>
                <w:b/>
                <w:bCs/>
                <w:sz w:val="24"/>
                <w:szCs w:val="24"/>
              </w:rPr>
            </w:pPr>
            <w:r w:rsidRPr="00896697">
              <w:rPr>
                <w:rFonts w:ascii="Times New Roman" w:hAnsi="Times New Roman"/>
                <w:b/>
                <w:sz w:val="24"/>
                <w:szCs w:val="24"/>
              </w:rPr>
              <w:t>Планированная сумма лота №</w:t>
            </w:r>
            <w:r w:rsidR="00FF55DF">
              <w:rPr>
                <w:rFonts w:ascii="Times New Roman" w:hAnsi="Times New Roman"/>
                <w:b/>
                <w:sz w:val="24"/>
                <w:szCs w:val="24"/>
              </w:rPr>
              <w:t>8</w:t>
            </w:r>
            <w:r w:rsidRPr="00896697">
              <w:rPr>
                <w:rFonts w:ascii="Times New Roman" w:hAnsi="Times New Roman"/>
                <w:b/>
                <w:sz w:val="24"/>
                <w:szCs w:val="24"/>
              </w:rPr>
              <w:t xml:space="preserve"> </w:t>
            </w:r>
            <w:r>
              <w:rPr>
                <w:rFonts w:ascii="Times New Roman" w:hAnsi="Times New Roman"/>
                <w:b/>
                <w:sz w:val="24"/>
                <w:szCs w:val="24"/>
              </w:rPr>
              <w:t>«</w:t>
            </w:r>
            <w:r w:rsidRPr="000C5DD6">
              <w:rPr>
                <w:rFonts w:ascii="Times New Roman" w:hAnsi="Times New Roman"/>
                <w:b/>
                <w:sz w:val="24"/>
                <w:szCs w:val="24"/>
              </w:rPr>
              <w:t>Проволока на полуавтомат</w:t>
            </w:r>
            <w:r>
              <w:rPr>
                <w:rFonts w:ascii="Times New Roman" w:hAnsi="Times New Roman"/>
                <w:b/>
                <w:sz w:val="24"/>
                <w:szCs w:val="24"/>
              </w:rPr>
              <w:t>»-</w:t>
            </w:r>
            <w:r w:rsidRPr="00896697">
              <w:rPr>
                <w:rFonts w:ascii="Times New Roman" w:hAnsi="Times New Roman"/>
                <w:b/>
                <w:sz w:val="24"/>
                <w:szCs w:val="24"/>
              </w:rPr>
              <w:t xml:space="preserve"> </w:t>
            </w:r>
            <w:r w:rsidR="00DC0DB5">
              <w:rPr>
                <w:rFonts w:ascii="Times New Roman" w:hAnsi="Times New Roman"/>
                <w:b/>
                <w:sz w:val="24"/>
                <w:szCs w:val="24"/>
              </w:rPr>
              <w:t>8490</w:t>
            </w:r>
            <w:r w:rsidRPr="00896697">
              <w:rPr>
                <w:rFonts w:ascii="Times New Roman" w:hAnsi="Times New Roman"/>
                <w:sz w:val="24"/>
                <w:szCs w:val="24"/>
              </w:rPr>
              <w:t xml:space="preserve"> </w:t>
            </w:r>
            <w:r w:rsidRPr="007108DC">
              <w:rPr>
                <w:rFonts w:ascii="Times New Roman" w:hAnsi="Times New Roman"/>
                <w:b/>
                <w:sz w:val="24"/>
                <w:szCs w:val="24"/>
              </w:rPr>
              <w:t>сом</w:t>
            </w:r>
          </w:p>
        </w:tc>
      </w:tr>
      <w:tr w:rsidR="009E53D6" w:rsidRPr="00E76FD0" w14:paraId="2173A61B" w14:textId="77777777" w:rsidTr="00076B67">
        <w:trPr>
          <w:trHeight w:val="270"/>
        </w:trPr>
        <w:tc>
          <w:tcPr>
            <w:tcW w:w="241" w:type="pct"/>
          </w:tcPr>
          <w:p w14:paraId="69909231" w14:textId="56D2AFA3" w:rsidR="009E53D6" w:rsidRPr="00896697" w:rsidRDefault="009E53D6" w:rsidP="00481982">
            <w:pPr>
              <w:shd w:val="clear" w:color="auto" w:fill="FFFFFF"/>
              <w:tabs>
                <w:tab w:val="left" w:pos="9356"/>
              </w:tabs>
              <w:rPr>
                <w:rFonts w:ascii="Times New Roman" w:hAnsi="Times New Roman"/>
                <w:sz w:val="24"/>
                <w:szCs w:val="24"/>
              </w:rPr>
            </w:pPr>
            <w:r>
              <w:rPr>
                <w:rFonts w:ascii="Times New Roman" w:hAnsi="Times New Roman"/>
                <w:sz w:val="24"/>
                <w:szCs w:val="24"/>
              </w:rPr>
              <w:t>8</w:t>
            </w:r>
          </w:p>
        </w:tc>
        <w:tc>
          <w:tcPr>
            <w:tcW w:w="1239" w:type="pct"/>
            <w:gridSpan w:val="3"/>
          </w:tcPr>
          <w:p w14:paraId="461E46B8" w14:textId="5C4DBE08" w:rsidR="009E53D6" w:rsidRPr="00896697" w:rsidRDefault="009E53D6" w:rsidP="00481982">
            <w:pPr>
              <w:shd w:val="clear" w:color="auto" w:fill="FFFFFF"/>
              <w:tabs>
                <w:tab w:val="left" w:pos="9356"/>
              </w:tabs>
              <w:rPr>
                <w:rFonts w:ascii="Times New Roman" w:hAnsi="Times New Roman"/>
                <w:sz w:val="24"/>
                <w:szCs w:val="24"/>
              </w:rPr>
            </w:pPr>
            <w:r w:rsidRPr="00145AF2">
              <w:rPr>
                <w:rFonts w:ascii="Times New Roman" w:hAnsi="Times New Roman"/>
              </w:rPr>
              <w:t>Проволока на полуавтомат</w:t>
            </w:r>
          </w:p>
        </w:tc>
        <w:tc>
          <w:tcPr>
            <w:tcW w:w="381" w:type="pct"/>
            <w:gridSpan w:val="6"/>
            <w:vAlign w:val="center"/>
          </w:tcPr>
          <w:p w14:paraId="6A454DD8" w14:textId="75868EB9" w:rsidR="009E53D6" w:rsidRPr="00896697" w:rsidRDefault="009E53D6" w:rsidP="00481982">
            <w:pPr>
              <w:shd w:val="clear" w:color="auto" w:fill="FFFFFF"/>
              <w:tabs>
                <w:tab w:val="left" w:pos="9356"/>
              </w:tabs>
              <w:jc w:val="center"/>
              <w:rPr>
                <w:rFonts w:ascii="Times New Roman" w:hAnsi="Times New Roman"/>
                <w:sz w:val="24"/>
                <w:szCs w:val="24"/>
              </w:rPr>
            </w:pPr>
            <w:r>
              <w:rPr>
                <w:rFonts w:ascii="Times New Roman" w:hAnsi="Times New Roman"/>
                <w:sz w:val="24"/>
                <w:szCs w:val="24"/>
              </w:rPr>
              <w:t>кг</w:t>
            </w:r>
          </w:p>
        </w:tc>
        <w:tc>
          <w:tcPr>
            <w:tcW w:w="385" w:type="pct"/>
            <w:gridSpan w:val="6"/>
            <w:vAlign w:val="center"/>
          </w:tcPr>
          <w:p w14:paraId="7FC854D2" w14:textId="77777777" w:rsidR="009E53D6" w:rsidRPr="00896697" w:rsidRDefault="009E53D6" w:rsidP="00481982">
            <w:pPr>
              <w:shd w:val="clear" w:color="auto" w:fill="FFFFFF"/>
              <w:tabs>
                <w:tab w:val="left" w:pos="9356"/>
              </w:tabs>
              <w:jc w:val="center"/>
              <w:rPr>
                <w:rFonts w:ascii="Times New Roman" w:hAnsi="Times New Roman"/>
                <w:sz w:val="24"/>
                <w:szCs w:val="24"/>
              </w:rPr>
            </w:pPr>
            <w:r>
              <w:rPr>
                <w:rFonts w:ascii="Times New Roman" w:hAnsi="Times New Roman"/>
                <w:sz w:val="24"/>
                <w:szCs w:val="24"/>
              </w:rPr>
              <w:t>30</w:t>
            </w:r>
          </w:p>
        </w:tc>
        <w:tc>
          <w:tcPr>
            <w:tcW w:w="573" w:type="pct"/>
            <w:gridSpan w:val="5"/>
            <w:vAlign w:val="center"/>
          </w:tcPr>
          <w:p w14:paraId="436AF812" w14:textId="626F4E78" w:rsidR="009E53D6" w:rsidRPr="00896697" w:rsidRDefault="009E53D6" w:rsidP="00481982">
            <w:pPr>
              <w:shd w:val="clear" w:color="auto" w:fill="FFFFFF"/>
              <w:tabs>
                <w:tab w:val="left" w:pos="9356"/>
              </w:tabs>
              <w:jc w:val="center"/>
              <w:rPr>
                <w:rFonts w:ascii="Times New Roman" w:hAnsi="Times New Roman"/>
                <w:sz w:val="24"/>
                <w:szCs w:val="24"/>
              </w:rPr>
            </w:pPr>
            <w:r>
              <w:rPr>
                <w:rFonts w:ascii="Times New Roman" w:hAnsi="Times New Roman"/>
                <w:sz w:val="24"/>
                <w:szCs w:val="24"/>
              </w:rPr>
              <w:t>2</w:t>
            </w:r>
            <w:r w:rsidR="00DC0DB5">
              <w:rPr>
                <w:rFonts w:ascii="Times New Roman" w:hAnsi="Times New Roman"/>
                <w:sz w:val="24"/>
                <w:szCs w:val="24"/>
              </w:rPr>
              <w:t>83</w:t>
            </w:r>
          </w:p>
        </w:tc>
        <w:tc>
          <w:tcPr>
            <w:tcW w:w="782" w:type="pct"/>
            <w:gridSpan w:val="3"/>
          </w:tcPr>
          <w:p w14:paraId="79BBA713" w14:textId="77777777" w:rsidR="009E53D6" w:rsidRPr="00896697" w:rsidRDefault="009E53D6" w:rsidP="00481982">
            <w:pPr>
              <w:shd w:val="clear" w:color="auto" w:fill="FFFFFF"/>
              <w:tabs>
                <w:tab w:val="left" w:pos="9356"/>
              </w:tabs>
              <w:rPr>
                <w:rFonts w:ascii="Times New Roman" w:hAnsi="Times New Roman"/>
                <w:sz w:val="24"/>
                <w:szCs w:val="24"/>
              </w:rPr>
            </w:pPr>
          </w:p>
        </w:tc>
        <w:tc>
          <w:tcPr>
            <w:tcW w:w="380" w:type="pct"/>
          </w:tcPr>
          <w:p w14:paraId="2F056A41" w14:textId="77777777" w:rsidR="009E53D6" w:rsidRPr="00896697" w:rsidRDefault="009E53D6" w:rsidP="00481982">
            <w:pPr>
              <w:shd w:val="clear" w:color="auto" w:fill="FFFFFF"/>
              <w:tabs>
                <w:tab w:val="left" w:pos="9356"/>
              </w:tabs>
              <w:rPr>
                <w:rFonts w:ascii="Times New Roman" w:hAnsi="Times New Roman"/>
                <w:sz w:val="24"/>
                <w:szCs w:val="24"/>
              </w:rPr>
            </w:pPr>
          </w:p>
        </w:tc>
        <w:tc>
          <w:tcPr>
            <w:tcW w:w="380" w:type="pct"/>
          </w:tcPr>
          <w:p w14:paraId="7DCA1E3F" w14:textId="77777777" w:rsidR="009E53D6" w:rsidRPr="00896697" w:rsidRDefault="009E53D6" w:rsidP="00481982">
            <w:pPr>
              <w:shd w:val="clear" w:color="auto" w:fill="FFFFFF"/>
              <w:tabs>
                <w:tab w:val="left" w:pos="9356"/>
              </w:tabs>
              <w:rPr>
                <w:rFonts w:ascii="Times New Roman" w:hAnsi="Times New Roman"/>
                <w:sz w:val="24"/>
                <w:szCs w:val="24"/>
              </w:rPr>
            </w:pPr>
          </w:p>
        </w:tc>
        <w:tc>
          <w:tcPr>
            <w:tcW w:w="639" w:type="pct"/>
          </w:tcPr>
          <w:p w14:paraId="4DF74089" w14:textId="77777777" w:rsidR="009E53D6" w:rsidRPr="00E76FD0" w:rsidRDefault="009E53D6" w:rsidP="00481982">
            <w:pPr>
              <w:shd w:val="clear" w:color="auto" w:fill="FFFFFF"/>
              <w:tabs>
                <w:tab w:val="left" w:pos="9356"/>
              </w:tabs>
              <w:rPr>
                <w:rFonts w:ascii="Times New Roman" w:hAnsi="Times New Roman"/>
              </w:rPr>
            </w:pPr>
          </w:p>
        </w:tc>
      </w:tr>
      <w:tr w:rsidR="009E53D6" w:rsidRPr="00E76FD0" w14:paraId="10A4A313" w14:textId="77777777" w:rsidTr="009E53D6">
        <w:trPr>
          <w:trHeight w:val="270"/>
        </w:trPr>
        <w:tc>
          <w:tcPr>
            <w:tcW w:w="3601" w:type="pct"/>
            <w:gridSpan w:val="24"/>
          </w:tcPr>
          <w:p w14:paraId="27FACFEF" w14:textId="1C048B00" w:rsidR="009E53D6" w:rsidRPr="00896697" w:rsidRDefault="009E53D6" w:rsidP="00481982">
            <w:pPr>
              <w:shd w:val="clear" w:color="auto" w:fill="FFFFFF"/>
              <w:tabs>
                <w:tab w:val="left" w:pos="9356"/>
              </w:tabs>
              <w:rPr>
                <w:rFonts w:ascii="Times New Roman" w:hAnsi="Times New Roman"/>
                <w:sz w:val="24"/>
                <w:szCs w:val="24"/>
              </w:rPr>
            </w:pPr>
            <w:r>
              <w:rPr>
                <w:rFonts w:ascii="Times New Roman" w:hAnsi="Times New Roman"/>
                <w:b/>
                <w:iCs/>
              </w:rPr>
              <w:t xml:space="preserve">                                                                                                                              </w:t>
            </w:r>
            <w:r w:rsidRPr="00E76FD0">
              <w:rPr>
                <w:rFonts w:ascii="Times New Roman" w:hAnsi="Times New Roman"/>
                <w:b/>
                <w:iCs/>
              </w:rPr>
              <w:t>ИТОГО:</w:t>
            </w:r>
          </w:p>
        </w:tc>
        <w:tc>
          <w:tcPr>
            <w:tcW w:w="380" w:type="pct"/>
          </w:tcPr>
          <w:p w14:paraId="5C07C144" w14:textId="77777777" w:rsidR="009E53D6" w:rsidRPr="00896697" w:rsidRDefault="009E53D6" w:rsidP="00481982">
            <w:pPr>
              <w:shd w:val="clear" w:color="auto" w:fill="FFFFFF"/>
              <w:tabs>
                <w:tab w:val="left" w:pos="9356"/>
              </w:tabs>
              <w:rPr>
                <w:rFonts w:ascii="Times New Roman" w:hAnsi="Times New Roman"/>
                <w:sz w:val="24"/>
                <w:szCs w:val="24"/>
              </w:rPr>
            </w:pPr>
          </w:p>
        </w:tc>
        <w:tc>
          <w:tcPr>
            <w:tcW w:w="380" w:type="pct"/>
          </w:tcPr>
          <w:p w14:paraId="308E2572" w14:textId="77777777" w:rsidR="009E53D6" w:rsidRPr="00896697" w:rsidRDefault="009E53D6" w:rsidP="00481982">
            <w:pPr>
              <w:shd w:val="clear" w:color="auto" w:fill="FFFFFF"/>
              <w:tabs>
                <w:tab w:val="left" w:pos="9356"/>
              </w:tabs>
              <w:rPr>
                <w:rFonts w:ascii="Times New Roman" w:hAnsi="Times New Roman"/>
                <w:sz w:val="24"/>
                <w:szCs w:val="24"/>
              </w:rPr>
            </w:pPr>
          </w:p>
        </w:tc>
        <w:tc>
          <w:tcPr>
            <w:tcW w:w="639" w:type="pct"/>
          </w:tcPr>
          <w:p w14:paraId="583F54CA" w14:textId="77777777" w:rsidR="009E53D6" w:rsidRPr="00E76FD0" w:rsidRDefault="009E53D6" w:rsidP="00481982">
            <w:pPr>
              <w:shd w:val="clear" w:color="auto" w:fill="FFFFFF"/>
              <w:tabs>
                <w:tab w:val="left" w:pos="9356"/>
              </w:tabs>
              <w:rPr>
                <w:rFonts w:ascii="Times New Roman" w:hAnsi="Times New Roman"/>
              </w:rPr>
            </w:pPr>
          </w:p>
        </w:tc>
      </w:tr>
    </w:tbl>
    <w:p w14:paraId="6909D789" w14:textId="399E8321" w:rsidR="00DD05B3" w:rsidRDefault="00DD05B3" w:rsidP="007B2C97">
      <w:pPr>
        <w:spacing w:after="0" w:line="240" w:lineRule="auto"/>
        <w:jc w:val="both"/>
        <w:rPr>
          <w:rFonts w:ascii="Times New Roman" w:hAnsi="Times New Roman"/>
          <w:b/>
          <w:color w:val="000000"/>
        </w:rPr>
      </w:pPr>
    </w:p>
    <w:p w14:paraId="3BC930C7" w14:textId="431AA279"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Срок поставки </w:t>
      </w:r>
      <w:r>
        <w:rPr>
          <w:rFonts w:ascii="Times New Roman" w:hAnsi="Times New Roman"/>
          <w:b/>
          <w:color w:val="000000"/>
        </w:rPr>
        <w:t>__________________________________</w:t>
      </w:r>
    </w:p>
    <w:p w14:paraId="30612606" w14:textId="77777777" w:rsidR="007B2C97" w:rsidRPr="00B54DE1" w:rsidRDefault="007B2C97" w:rsidP="007B2C97">
      <w:pPr>
        <w:spacing w:after="0" w:line="240" w:lineRule="auto"/>
        <w:jc w:val="both"/>
        <w:rPr>
          <w:rFonts w:ascii="Times New Roman" w:hAnsi="Times New Roman"/>
          <w:b/>
          <w:color w:val="000000"/>
        </w:rPr>
      </w:pPr>
    </w:p>
    <w:p w14:paraId="216CB308" w14:textId="01629590"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Гарантия </w:t>
      </w:r>
      <w:r>
        <w:rPr>
          <w:rFonts w:ascii="Times New Roman" w:hAnsi="Times New Roman"/>
          <w:b/>
          <w:color w:val="000000"/>
        </w:rPr>
        <w:t>_______________________________________</w:t>
      </w:r>
    </w:p>
    <w:p w14:paraId="621D0129" w14:textId="77777777" w:rsidR="007B2C97" w:rsidRPr="00B54DE1" w:rsidRDefault="007B2C97" w:rsidP="007B2C97">
      <w:pPr>
        <w:spacing w:after="0" w:line="240" w:lineRule="auto"/>
        <w:jc w:val="both"/>
        <w:rPr>
          <w:rFonts w:ascii="Times New Roman" w:hAnsi="Times New Roman"/>
          <w:b/>
          <w:color w:val="000000"/>
        </w:rPr>
      </w:pPr>
    </w:p>
    <w:p w14:paraId="0DC27822" w14:textId="28C5B0C1"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Страна происхождения __________________</w:t>
      </w:r>
      <w:r>
        <w:rPr>
          <w:rFonts w:ascii="Times New Roman" w:hAnsi="Times New Roman"/>
          <w:b/>
          <w:color w:val="000000"/>
        </w:rPr>
        <w:t>________</w:t>
      </w:r>
    </w:p>
    <w:p w14:paraId="78877BF3"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                                       </w:t>
      </w:r>
    </w:p>
    <w:p w14:paraId="00AB240C"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spacing w:val="-3"/>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r w:rsidRPr="00B54DE1">
        <w:rPr>
          <w:rFonts w:ascii="Times New Roman" w:hAnsi="Times New Roman"/>
          <w:b/>
          <w:color w:val="000000"/>
        </w:rPr>
        <w:t xml:space="preserve">   </w:t>
      </w:r>
    </w:p>
    <w:p w14:paraId="06791B4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3C05D36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2BFE7CCC"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033DF25A" w14:textId="468D0B7C"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7A87215C" w14:textId="77777777" w:rsidR="007B2C97" w:rsidRPr="00C8791D" w:rsidRDefault="007B2C97" w:rsidP="007B2C9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05766202" w14:textId="77777777"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 xml:space="preserve">«____» ___________ 2023 года   </w:t>
      </w:r>
    </w:p>
    <w:sectPr w:rsidR="007B2C97" w:rsidRPr="00C8791D" w:rsidSect="00D54156">
      <w:footerReference w:type="default" r:id="rId10"/>
      <w:pgSz w:w="11906" w:h="16838"/>
      <w:pgMar w:top="454" w:right="397" w:bottom="397"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C65A" w14:textId="77777777" w:rsidR="00C52E41" w:rsidRDefault="00C52E41">
      <w:pPr>
        <w:spacing w:after="0" w:line="240" w:lineRule="auto"/>
      </w:pPr>
      <w:r>
        <w:separator/>
      </w:r>
    </w:p>
  </w:endnote>
  <w:endnote w:type="continuationSeparator" w:id="0">
    <w:p w14:paraId="0E6738E6" w14:textId="77777777" w:rsidR="00C52E41" w:rsidRDefault="00C52E41">
      <w:pPr>
        <w:spacing w:after="0" w:line="240" w:lineRule="auto"/>
      </w:pPr>
      <w:r>
        <w:continuationSeparator/>
      </w:r>
    </w:p>
  </w:endnote>
  <w:endnote w:type="continuationNotice" w:id="1">
    <w:p w14:paraId="476E5625" w14:textId="77777777" w:rsidR="00C52E41" w:rsidRDefault="00C52E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DejaVuSans">
    <w:altName w:val="Cambria"/>
    <w:panose1 w:val="00000000000000000000"/>
    <w:charset w:val="80"/>
    <w:family w:val="auto"/>
    <w:notTrueType/>
    <w:pitch w:val="default"/>
    <w:sig w:usb0="00000201" w:usb1="08070000" w:usb2="00000010" w:usb3="00000000" w:csb0="00020004" w:csb1="00000000"/>
  </w:font>
  <w:font w:name="Source Sans Pro">
    <w:charset w:val="00"/>
    <w:family w:val="swiss"/>
    <w:pitch w:val="variable"/>
    <w:sig w:usb0="600002F7" w:usb1="02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96B8" w14:textId="529B1D4B" w:rsidR="00D3407B" w:rsidRDefault="00D3407B">
    <w:pPr>
      <w:pStyle w:val="ac"/>
      <w:jc w:val="right"/>
    </w:pPr>
  </w:p>
  <w:p w14:paraId="28F5C756" w14:textId="77777777" w:rsidR="00D3407B" w:rsidRDefault="00D3407B"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3ABC8" w14:textId="77777777" w:rsidR="00C52E41" w:rsidRDefault="00C52E41">
      <w:pPr>
        <w:spacing w:after="0" w:line="240" w:lineRule="auto"/>
      </w:pPr>
      <w:r>
        <w:separator/>
      </w:r>
    </w:p>
  </w:footnote>
  <w:footnote w:type="continuationSeparator" w:id="0">
    <w:p w14:paraId="59FC4385" w14:textId="77777777" w:rsidR="00C52E41" w:rsidRDefault="00C52E41">
      <w:pPr>
        <w:spacing w:after="0" w:line="240" w:lineRule="auto"/>
      </w:pPr>
      <w:r>
        <w:continuationSeparator/>
      </w:r>
    </w:p>
  </w:footnote>
  <w:footnote w:type="continuationNotice" w:id="1">
    <w:p w14:paraId="34419E11" w14:textId="77777777" w:rsidR="00C52E41" w:rsidRDefault="00C52E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F0477F"/>
    <w:multiLevelType w:val="multilevel"/>
    <w:tmpl w:val="D082B0C2"/>
    <w:lvl w:ilvl="0">
      <w:start w:val="1"/>
      <w:numFmt w:val="decimal"/>
      <w:lvlText w:val="%1."/>
      <w:lvlJc w:val="left"/>
      <w:pPr>
        <w:ind w:left="53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991343C"/>
    <w:multiLevelType w:val="hybridMultilevel"/>
    <w:tmpl w:val="F8A21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05C38"/>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15:restartNumberingAfterBreak="0">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4F56B2"/>
    <w:multiLevelType w:val="hybridMultilevel"/>
    <w:tmpl w:val="5F40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612082"/>
    <w:multiLevelType w:val="multilevel"/>
    <w:tmpl w:val="98C6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2" w:hanging="720"/>
      </w:pPr>
      <w:rPr>
        <w:rFonts w:hint="default"/>
      </w:rPr>
    </w:lvl>
    <w:lvl w:ilvl="3">
      <w:start w:val="1"/>
      <w:numFmt w:val="upperLetter"/>
      <w:lvlText w:val="%1.%2.%3.%4."/>
      <w:lvlJc w:val="left"/>
      <w:pPr>
        <w:ind w:left="2553" w:hanging="720"/>
      </w:pPr>
      <w:rPr>
        <w:rFonts w:hint="default"/>
      </w:rPr>
    </w:lvl>
    <w:lvl w:ilvl="4">
      <w:start w:val="1"/>
      <w:numFmt w:val="upperLetter"/>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328" w:hanging="1440"/>
      </w:pPr>
      <w:rPr>
        <w:rFonts w:hint="default"/>
      </w:rPr>
    </w:lvl>
  </w:abstractNum>
  <w:abstractNum w:abstractNumId="22"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6672F04"/>
    <w:multiLevelType w:val="hybridMultilevel"/>
    <w:tmpl w:val="CAF490C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F5C54E3"/>
    <w:multiLevelType w:val="hybridMultilevel"/>
    <w:tmpl w:val="3E8006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5DD450FC"/>
    <w:multiLevelType w:val="hybridMultilevel"/>
    <w:tmpl w:val="89A27FF6"/>
    <w:lvl w:ilvl="0" w:tplc="F6687E3E">
      <w:start w:val="14"/>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7" w15:restartNumberingAfterBreak="0">
    <w:nsid w:val="62F35559"/>
    <w:multiLevelType w:val="multilevel"/>
    <w:tmpl w:val="FA70458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40"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1"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43" w15:restartNumberingAfterBreak="0">
    <w:nsid w:val="78256EC2"/>
    <w:multiLevelType w:val="hybridMultilevel"/>
    <w:tmpl w:val="37C045DC"/>
    <w:lvl w:ilvl="0" w:tplc="758C1370">
      <w:start w:val="1"/>
      <w:numFmt w:val="decimal"/>
      <w:lvlText w:val="2.%1"/>
      <w:lvlJc w:val="left"/>
      <w:pPr>
        <w:ind w:left="672"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2125298751">
    <w:abstractNumId w:val="35"/>
  </w:num>
  <w:num w:numId="2" w16cid:durableId="1254633725">
    <w:abstractNumId w:val="15"/>
  </w:num>
  <w:num w:numId="3" w16cid:durableId="620571786">
    <w:abstractNumId w:val="31"/>
  </w:num>
  <w:num w:numId="4" w16cid:durableId="17719280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7821887">
    <w:abstractNumId w:val="33"/>
  </w:num>
  <w:num w:numId="6" w16cid:durableId="970289663">
    <w:abstractNumId w:val="38"/>
  </w:num>
  <w:num w:numId="7" w16cid:durableId="85349188">
    <w:abstractNumId w:val="10"/>
  </w:num>
  <w:num w:numId="8" w16cid:durableId="1311327868">
    <w:abstractNumId w:val="36"/>
  </w:num>
  <w:num w:numId="9" w16cid:durableId="158159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7670603">
    <w:abstractNumId w:val="27"/>
  </w:num>
  <w:num w:numId="11" w16cid:durableId="16407199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8902771">
    <w:abstractNumId w:val="17"/>
  </w:num>
  <w:num w:numId="13" w16cid:durableId="227811272">
    <w:abstractNumId w:val="24"/>
  </w:num>
  <w:num w:numId="14" w16cid:durableId="2013414172">
    <w:abstractNumId w:val="16"/>
  </w:num>
  <w:num w:numId="15" w16cid:durableId="27071184">
    <w:abstractNumId w:val="11"/>
  </w:num>
  <w:num w:numId="16" w16cid:durableId="1798209529">
    <w:abstractNumId w:val="22"/>
  </w:num>
  <w:num w:numId="17" w16cid:durableId="1718968815">
    <w:abstractNumId w:val="19"/>
  </w:num>
  <w:num w:numId="18" w16cid:durableId="1711882674">
    <w:abstractNumId w:val="45"/>
  </w:num>
  <w:num w:numId="19" w16cid:durableId="1354065868">
    <w:abstractNumId w:val="6"/>
  </w:num>
  <w:num w:numId="20" w16cid:durableId="2018992501">
    <w:abstractNumId w:val="20"/>
  </w:num>
  <w:num w:numId="21" w16cid:durableId="1533037090">
    <w:abstractNumId w:val="29"/>
  </w:num>
  <w:num w:numId="22" w16cid:durableId="1949384072">
    <w:abstractNumId w:val="44"/>
  </w:num>
  <w:num w:numId="23" w16cid:durableId="2112780266">
    <w:abstractNumId w:val="1"/>
  </w:num>
  <w:num w:numId="24" w16cid:durableId="1032654362">
    <w:abstractNumId w:val="40"/>
  </w:num>
  <w:num w:numId="25" w16cid:durableId="597251868">
    <w:abstractNumId w:val="39"/>
  </w:num>
  <w:num w:numId="26" w16cid:durableId="1983653127">
    <w:abstractNumId w:val="28"/>
  </w:num>
  <w:num w:numId="27" w16cid:durableId="241961294">
    <w:abstractNumId w:val="32"/>
  </w:num>
  <w:num w:numId="28" w16cid:durableId="404499835">
    <w:abstractNumId w:val="18"/>
  </w:num>
  <w:num w:numId="29" w16cid:durableId="1768425260">
    <w:abstractNumId w:val="7"/>
  </w:num>
  <w:num w:numId="30" w16cid:durableId="157887560">
    <w:abstractNumId w:val="46"/>
  </w:num>
  <w:num w:numId="31" w16cid:durableId="328214341">
    <w:abstractNumId w:val="12"/>
  </w:num>
  <w:num w:numId="32" w16cid:durableId="1462260509">
    <w:abstractNumId w:val="9"/>
  </w:num>
  <w:num w:numId="33" w16cid:durableId="974868550">
    <w:abstractNumId w:val="41"/>
  </w:num>
  <w:num w:numId="34" w16cid:durableId="1173107135">
    <w:abstractNumId w:val="14"/>
  </w:num>
  <w:num w:numId="35" w16cid:durableId="167182530">
    <w:abstractNumId w:val="4"/>
  </w:num>
  <w:num w:numId="36" w16cid:durableId="2081442089">
    <w:abstractNumId w:val="8"/>
  </w:num>
  <w:num w:numId="37" w16cid:durableId="1028218553">
    <w:abstractNumId w:val="25"/>
  </w:num>
  <w:num w:numId="38" w16cid:durableId="1643464570">
    <w:abstractNumId w:val="2"/>
  </w:num>
  <w:num w:numId="39" w16cid:durableId="1120492282">
    <w:abstractNumId w:val="43"/>
  </w:num>
  <w:num w:numId="40" w16cid:durableId="863634107">
    <w:abstractNumId w:val="3"/>
  </w:num>
  <w:num w:numId="41" w16cid:durableId="201672852">
    <w:abstractNumId w:val="37"/>
  </w:num>
  <w:num w:numId="42" w16cid:durableId="1092245231">
    <w:abstractNumId w:val="21"/>
  </w:num>
  <w:num w:numId="43" w16cid:durableId="1490363415">
    <w:abstractNumId w:val="5"/>
  </w:num>
  <w:num w:numId="44" w16cid:durableId="382103642">
    <w:abstractNumId w:val="34"/>
  </w:num>
  <w:num w:numId="45" w16cid:durableId="1370110151">
    <w:abstractNumId w:val="13"/>
  </w:num>
  <w:num w:numId="46" w16cid:durableId="463351101">
    <w:abstractNumId w:val="23"/>
  </w:num>
  <w:num w:numId="47" w16cid:durableId="772483257">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E3B92"/>
    <w:rsid w:val="00005C5D"/>
    <w:rsid w:val="00010F43"/>
    <w:rsid w:val="000112EE"/>
    <w:rsid w:val="00013897"/>
    <w:rsid w:val="0001419D"/>
    <w:rsid w:val="000142B2"/>
    <w:rsid w:val="00014E3F"/>
    <w:rsid w:val="00014FED"/>
    <w:rsid w:val="00015236"/>
    <w:rsid w:val="00017660"/>
    <w:rsid w:val="00020261"/>
    <w:rsid w:val="00020569"/>
    <w:rsid w:val="00024C82"/>
    <w:rsid w:val="00024DE4"/>
    <w:rsid w:val="00031AE0"/>
    <w:rsid w:val="00033145"/>
    <w:rsid w:val="00035565"/>
    <w:rsid w:val="000444DB"/>
    <w:rsid w:val="000462BD"/>
    <w:rsid w:val="00046FEE"/>
    <w:rsid w:val="0005219A"/>
    <w:rsid w:val="00053F53"/>
    <w:rsid w:val="000546FA"/>
    <w:rsid w:val="00054C21"/>
    <w:rsid w:val="00057CF0"/>
    <w:rsid w:val="00057D98"/>
    <w:rsid w:val="00057E67"/>
    <w:rsid w:val="000609D5"/>
    <w:rsid w:val="00062A08"/>
    <w:rsid w:val="0006359F"/>
    <w:rsid w:val="00064600"/>
    <w:rsid w:val="00065229"/>
    <w:rsid w:val="00066B98"/>
    <w:rsid w:val="0006700F"/>
    <w:rsid w:val="00070181"/>
    <w:rsid w:val="00075DEB"/>
    <w:rsid w:val="00076B67"/>
    <w:rsid w:val="00076C8C"/>
    <w:rsid w:val="00076D38"/>
    <w:rsid w:val="000771C1"/>
    <w:rsid w:val="000774EA"/>
    <w:rsid w:val="00077847"/>
    <w:rsid w:val="00081E47"/>
    <w:rsid w:val="000866F6"/>
    <w:rsid w:val="00087201"/>
    <w:rsid w:val="00087474"/>
    <w:rsid w:val="00090864"/>
    <w:rsid w:val="000927AC"/>
    <w:rsid w:val="00093D9C"/>
    <w:rsid w:val="00094424"/>
    <w:rsid w:val="00094680"/>
    <w:rsid w:val="00096A37"/>
    <w:rsid w:val="000A3621"/>
    <w:rsid w:val="000A4366"/>
    <w:rsid w:val="000A4C8C"/>
    <w:rsid w:val="000A573C"/>
    <w:rsid w:val="000A62CA"/>
    <w:rsid w:val="000A64EB"/>
    <w:rsid w:val="000B4158"/>
    <w:rsid w:val="000B5280"/>
    <w:rsid w:val="000B5430"/>
    <w:rsid w:val="000B57CE"/>
    <w:rsid w:val="000B5827"/>
    <w:rsid w:val="000B6196"/>
    <w:rsid w:val="000C07AD"/>
    <w:rsid w:val="000C2E9F"/>
    <w:rsid w:val="000C3C0B"/>
    <w:rsid w:val="000C47B9"/>
    <w:rsid w:val="000C5DD6"/>
    <w:rsid w:val="000C6F3C"/>
    <w:rsid w:val="000D1EE2"/>
    <w:rsid w:val="000D5544"/>
    <w:rsid w:val="000D563E"/>
    <w:rsid w:val="000E0782"/>
    <w:rsid w:val="000E105C"/>
    <w:rsid w:val="000E270D"/>
    <w:rsid w:val="000E68FB"/>
    <w:rsid w:val="000E7124"/>
    <w:rsid w:val="000F0810"/>
    <w:rsid w:val="000F0ADC"/>
    <w:rsid w:val="000F16AF"/>
    <w:rsid w:val="000F27B1"/>
    <w:rsid w:val="000F2D96"/>
    <w:rsid w:val="000F3B53"/>
    <w:rsid w:val="000F7564"/>
    <w:rsid w:val="00100245"/>
    <w:rsid w:val="00104754"/>
    <w:rsid w:val="00106CF2"/>
    <w:rsid w:val="00106F29"/>
    <w:rsid w:val="00110090"/>
    <w:rsid w:val="00110394"/>
    <w:rsid w:val="00111575"/>
    <w:rsid w:val="00111A24"/>
    <w:rsid w:val="001139DD"/>
    <w:rsid w:val="00122822"/>
    <w:rsid w:val="001232A8"/>
    <w:rsid w:val="00123418"/>
    <w:rsid w:val="0012503D"/>
    <w:rsid w:val="0012594D"/>
    <w:rsid w:val="00130B26"/>
    <w:rsid w:val="00132954"/>
    <w:rsid w:val="0013316B"/>
    <w:rsid w:val="00133C0D"/>
    <w:rsid w:val="00137996"/>
    <w:rsid w:val="00140CE9"/>
    <w:rsid w:val="00141075"/>
    <w:rsid w:val="00142118"/>
    <w:rsid w:val="00142733"/>
    <w:rsid w:val="00142C7F"/>
    <w:rsid w:val="001431C2"/>
    <w:rsid w:val="00143846"/>
    <w:rsid w:val="00144676"/>
    <w:rsid w:val="001449E0"/>
    <w:rsid w:val="00144DC7"/>
    <w:rsid w:val="00145236"/>
    <w:rsid w:val="00145AF2"/>
    <w:rsid w:val="00145F7D"/>
    <w:rsid w:val="00146F38"/>
    <w:rsid w:val="00147F61"/>
    <w:rsid w:val="001517E9"/>
    <w:rsid w:val="00152AA4"/>
    <w:rsid w:val="001533F3"/>
    <w:rsid w:val="00153877"/>
    <w:rsid w:val="001560D1"/>
    <w:rsid w:val="0015616A"/>
    <w:rsid w:val="00156B62"/>
    <w:rsid w:val="0016444C"/>
    <w:rsid w:val="001644F5"/>
    <w:rsid w:val="001653DE"/>
    <w:rsid w:val="00165954"/>
    <w:rsid w:val="0016629E"/>
    <w:rsid w:val="00166D40"/>
    <w:rsid w:val="00166E3B"/>
    <w:rsid w:val="00171A45"/>
    <w:rsid w:val="00175085"/>
    <w:rsid w:val="00177203"/>
    <w:rsid w:val="00180318"/>
    <w:rsid w:val="0018051A"/>
    <w:rsid w:val="00181C37"/>
    <w:rsid w:val="00183205"/>
    <w:rsid w:val="0018475F"/>
    <w:rsid w:val="00185E7A"/>
    <w:rsid w:val="0018706E"/>
    <w:rsid w:val="00187DB7"/>
    <w:rsid w:val="00194D91"/>
    <w:rsid w:val="00194FBE"/>
    <w:rsid w:val="00195046"/>
    <w:rsid w:val="001951FD"/>
    <w:rsid w:val="001A06B4"/>
    <w:rsid w:val="001A1BBF"/>
    <w:rsid w:val="001A1EAA"/>
    <w:rsid w:val="001A4341"/>
    <w:rsid w:val="001A6F74"/>
    <w:rsid w:val="001A7819"/>
    <w:rsid w:val="001A7F21"/>
    <w:rsid w:val="001B04B7"/>
    <w:rsid w:val="001B1A06"/>
    <w:rsid w:val="001B408C"/>
    <w:rsid w:val="001B4C62"/>
    <w:rsid w:val="001B5D83"/>
    <w:rsid w:val="001C2056"/>
    <w:rsid w:val="001C3E96"/>
    <w:rsid w:val="001C47A4"/>
    <w:rsid w:val="001C4FCC"/>
    <w:rsid w:val="001D1395"/>
    <w:rsid w:val="001D1CF7"/>
    <w:rsid w:val="001D218E"/>
    <w:rsid w:val="001D219D"/>
    <w:rsid w:val="001D2E0A"/>
    <w:rsid w:val="001D4312"/>
    <w:rsid w:val="001D6318"/>
    <w:rsid w:val="001D6D43"/>
    <w:rsid w:val="001E14C9"/>
    <w:rsid w:val="001E1D65"/>
    <w:rsid w:val="001E2815"/>
    <w:rsid w:val="001E2D91"/>
    <w:rsid w:val="001E2E3D"/>
    <w:rsid w:val="001E2FA4"/>
    <w:rsid w:val="001E51F4"/>
    <w:rsid w:val="001E546C"/>
    <w:rsid w:val="001E6604"/>
    <w:rsid w:val="001E6C36"/>
    <w:rsid w:val="001E6CB7"/>
    <w:rsid w:val="001F04FD"/>
    <w:rsid w:val="001F0A53"/>
    <w:rsid w:val="001F395A"/>
    <w:rsid w:val="001F3C77"/>
    <w:rsid w:val="001F5FEF"/>
    <w:rsid w:val="00200234"/>
    <w:rsid w:val="0020198F"/>
    <w:rsid w:val="00204ABC"/>
    <w:rsid w:val="00204CA5"/>
    <w:rsid w:val="002056F9"/>
    <w:rsid w:val="00207737"/>
    <w:rsid w:val="00212446"/>
    <w:rsid w:val="00214472"/>
    <w:rsid w:val="00214FCD"/>
    <w:rsid w:val="0021667B"/>
    <w:rsid w:val="00222CD0"/>
    <w:rsid w:val="00223208"/>
    <w:rsid w:val="0023010E"/>
    <w:rsid w:val="002311DF"/>
    <w:rsid w:val="002321DC"/>
    <w:rsid w:val="002344F6"/>
    <w:rsid w:val="002348FA"/>
    <w:rsid w:val="002352AC"/>
    <w:rsid w:val="00236F46"/>
    <w:rsid w:val="002375B4"/>
    <w:rsid w:val="00241C79"/>
    <w:rsid w:val="00243F9E"/>
    <w:rsid w:val="002450A7"/>
    <w:rsid w:val="00245C34"/>
    <w:rsid w:val="002464B8"/>
    <w:rsid w:val="002520A1"/>
    <w:rsid w:val="00253CF2"/>
    <w:rsid w:val="00254E84"/>
    <w:rsid w:val="002573AA"/>
    <w:rsid w:val="002629E5"/>
    <w:rsid w:val="002670BF"/>
    <w:rsid w:val="00267111"/>
    <w:rsid w:val="00267926"/>
    <w:rsid w:val="002746B2"/>
    <w:rsid w:val="002759C1"/>
    <w:rsid w:val="00276900"/>
    <w:rsid w:val="0027738D"/>
    <w:rsid w:val="00277FF2"/>
    <w:rsid w:val="00280BB4"/>
    <w:rsid w:val="00281557"/>
    <w:rsid w:val="00281EC7"/>
    <w:rsid w:val="00286A59"/>
    <w:rsid w:val="002871E8"/>
    <w:rsid w:val="002903DA"/>
    <w:rsid w:val="0029325C"/>
    <w:rsid w:val="0029388A"/>
    <w:rsid w:val="00293A05"/>
    <w:rsid w:val="00295DD1"/>
    <w:rsid w:val="002A4843"/>
    <w:rsid w:val="002A4F18"/>
    <w:rsid w:val="002A5FD4"/>
    <w:rsid w:val="002A729F"/>
    <w:rsid w:val="002A7789"/>
    <w:rsid w:val="002B03A5"/>
    <w:rsid w:val="002B0AC8"/>
    <w:rsid w:val="002B1713"/>
    <w:rsid w:val="002B1946"/>
    <w:rsid w:val="002B1B7D"/>
    <w:rsid w:val="002B24D0"/>
    <w:rsid w:val="002B338B"/>
    <w:rsid w:val="002B62B7"/>
    <w:rsid w:val="002B6486"/>
    <w:rsid w:val="002B7E45"/>
    <w:rsid w:val="002C3991"/>
    <w:rsid w:val="002C4413"/>
    <w:rsid w:val="002C57C7"/>
    <w:rsid w:val="002C5C32"/>
    <w:rsid w:val="002C722C"/>
    <w:rsid w:val="002C7DAC"/>
    <w:rsid w:val="002D01D9"/>
    <w:rsid w:val="002D1133"/>
    <w:rsid w:val="002D130A"/>
    <w:rsid w:val="002D136C"/>
    <w:rsid w:val="002D3797"/>
    <w:rsid w:val="002D381F"/>
    <w:rsid w:val="002E3CC9"/>
    <w:rsid w:val="002E3DEB"/>
    <w:rsid w:val="002E545E"/>
    <w:rsid w:val="002E6724"/>
    <w:rsid w:val="002F105C"/>
    <w:rsid w:val="002F45F9"/>
    <w:rsid w:val="002F5EC9"/>
    <w:rsid w:val="002F7A9D"/>
    <w:rsid w:val="0030055B"/>
    <w:rsid w:val="003033E8"/>
    <w:rsid w:val="00303C45"/>
    <w:rsid w:val="003071E4"/>
    <w:rsid w:val="00310821"/>
    <w:rsid w:val="0031310B"/>
    <w:rsid w:val="003136D8"/>
    <w:rsid w:val="00313B75"/>
    <w:rsid w:val="00313D90"/>
    <w:rsid w:val="0031400F"/>
    <w:rsid w:val="003165C1"/>
    <w:rsid w:val="00316949"/>
    <w:rsid w:val="00316EA6"/>
    <w:rsid w:val="00316EE0"/>
    <w:rsid w:val="00321DE7"/>
    <w:rsid w:val="00324971"/>
    <w:rsid w:val="00327598"/>
    <w:rsid w:val="0033024D"/>
    <w:rsid w:val="0033088E"/>
    <w:rsid w:val="00332369"/>
    <w:rsid w:val="00336021"/>
    <w:rsid w:val="00337747"/>
    <w:rsid w:val="00337FAB"/>
    <w:rsid w:val="003433B7"/>
    <w:rsid w:val="0034363D"/>
    <w:rsid w:val="00343787"/>
    <w:rsid w:val="00343C97"/>
    <w:rsid w:val="00345618"/>
    <w:rsid w:val="00345C97"/>
    <w:rsid w:val="00345FF8"/>
    <w:rsid w:val="003524AA"/>
    <w:rsid w:val="00352D65"/>
    <w:rsid w:val="003543F6"/>
    <w:rsid w:val="003560DB"/>
    <w:rsid w:val="003612E2"/>
    <w:rsid w:val="00363891"/>
    <w:rsid w:val="00364DC8"/>
    <w:rsid w:val="00370D3B"/>
    <w:rsid w:val="00372404"/>
    <w:rsid w:val="00373E04"/>
    <w:rsid w:val="003757ED"/>
    <w:rsid w:val="00377238"/>
    <w:rsid w:val="00377E21"/>
    <w:rsid w:val="003809F0"/>
    <w:rsid w:val="0038377C"/>
    <w:rsid w:val="003838C2"/>
    <w:rsid w:val="0038400E"/>
    <w:rsid w:val="00384791"/>
    <w:rsid w:val="003850F9"/>
    <w:rsid w:val="003901A8"/>
    <w:rsid w:val="003907AC"/>
    <w:rsid w:val="0039085C"/>
    <w:rsid w:val="0039178D"/>
    <w:rsid w:val="003945ED"/>
    <w:rsid w:val="0039550A"/>
    <w:rsid w:val="003964B1"/>
    <w:rsid w:val="00396D0D"/>
    <w:rsid w:val="0039705A"/>
    <w:rsid w:val="003A3861"/>
    <w:rsid w:val="003A4107"/>
    <w:rsid w:val="003A5D02"/>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195"/>
    <w:rsid w:val="003E0D1A"/>
    <w:rsid w:val="003F2637"/>
    <w:rsid w:val="003F5F92"/>
    <w:rsid w:val="003F685A"/>
    <w:rsid w:val="003F770B"/>
    <w:rsid w:val="00413591"/>
    <w:rsid w:val="00413D31"/>
    <w:rsid w:val="00415AB0"/>
    <w:rsid w:val="0041628D"/>
    <w:rsid w:val="00417950"/>
    <w:rsid w:val="00421AE9"/>
    <w:rsid w:val="00422B32"/>
    <w:rsid w:val="00424DF2"/>
    <w:rsid w:val="00425CCF"/>
    <w:rsid w:val="00425F0A"/>
    <w:rsid w:val="0042790A"/>
    <w:rsid w:val="00430A0B"/>
    <w:rsid w:val="00431321"/>
    <w:rsid w:val="004316EF"/>
    <w:rsid w:val="00431B46"/>
    <w:rsid w:val="00432833"/>
    <w:rsid w:val="00432F8D"/>
    <w:rsid w:val="00434C59"/>
    <w:rsid w:val="004359A1"/>
    <w:rsid w:val="004365C7"/>
    <w:rsid w:val="00440AB7"/>
    <w:rsid w:val="00441553"/>
    <w:rsid w:val="00444162"/>
    <w:rsid w:val="00444A4B"/>
    <w:rsid w:val="0044780B"/>
    <w:rsid w:val="00450B82"/>
    <w:rsid w:val="00452137"/>
    <w:rsid w:val="00454488"/>
    <w:rsid w:val="00454567"/>
    <w:rsid w:val="00456090"/>
    <w:rsid w:val="00456795"/>
    <w:rsid w:val="00464CFE"/>
    <w:rsid w:val="00466BBC"/>
    <w:rsid w:val="00470D33"/>
    <w:rsid w:val="00474C63"/>
    <w:rsid w:val="00480AAE"/>
    <w:rsid w:val="00480B03"/>
    <w:rsid w:val="004810EE"/>
    <w:rsid w:val="004827EE"/>
    <w:rsid w:val="00482D81"/>
    <w:rsid w:val="004837C5"/>
    <w:rsid w:val="00484757"/>
    <w:rsid w:val="00485D11"/>
    <w:rsid w:val="00485E57"/>
    <w:rsid w:val="00485ECC"/>
    <w:rsid w:val="004913FA"/>
    <w:rsid w:val="0049414E"/>
    <w:rsid w:val="004A2191"/>
    <w:rsid w:val="004A3D83"/>
    <w:rsid w:val="004A3E1D"/>
    <w:rsid w:val="004B0574"/>
    <w:rsid w:val="004B1B2F"/>
    <w:rsid w:val="004B28BB"/>
    <w:rsid w:val="004B2902"/>
    <w:rsid w:val="004B4802"/>
    <w:rsid w:val="004B55E7"/>
    <w:rsid w:val="004C0DA6"/>
    <w:rsid w:val="004C223B"/>
    <w:rsid w:val="004C3E1A"/>
    <w:rsid w:val="004C5732"/>
    <w:rsid w:val="004D235B"/>
    <w:rsid w:val="004D25E1"/>
    <w:rsid w:val="004D2F61"/>
    <w:rsid w:val="004D3924"/>
    <w:rsid w:val="004D53C1"/>
    <w:rsid w:val="004D601D"/>
    <w:rsid w:val="004D6447"/>
    <w:rsid w:val="004D714A"/>
    <w:rsid w:val="004D789D"/>
    <w:rsid w:val="004E01F3"/>
    <w:rsid w:val="004E1D7D"/>
    <w:rsid w:val="004E3A70"/>
    <w:rsid w:val="004E43A3"/>
    <w:rsid w:val="004E5043"/>
    <w:rsid w:val="004E6643"/>
    <w:rsid w:val="004E6D7C"/>
    <w:rsid w:val="004E72E9"/>
    <w:rsid w:val="004F20EE"/>
    <w:rsid w:val="005014A6"/>
    <w:rsid w:val="00501FF5"/>
    <w:rsid w:val="005023F3"/>
    <w:rsid w:val="00503E04"/>
    <w:rsid w:val="00505FBB"/>
    <w:rsid w:val="0050620D"/>
    <w:rsid w:val="005068F0"/>
    <w:rsid w:val="00510109"/>
    <w:rsid w:val="00510166"/>
    <w:rsid w:val="005101DB"/>
    <w:rsid w:val="00515962"/>
    <w:rsid w:val="00516379"/>
    <w:rsid w:val="005219BD"/>
    <w:rsid w:val="00521D4B"/>
    <w:rsid w:val="00521DFF"/>
    <w:rsid w:val="005240A0"/>
    <w:rsid w:val="0052485E"/>
    <w:rsid w:val="00527132"/>
    <w:rsid w:val="00532D5C"/>
    <w:rsid w:val="005360F6"/>
    <w:rsid w:val="005361C2"/>
    <w:rsid w:val="005402F1"/>
    <w:rsid w:val="00542B15"/>
    <w:rsid w:val="005446BD"/>
    <w:rsid w:val="005451EF"/>
    <w:rsid w:val="0054564E"/>
    <w:rsid w:val="0054706E"/>
    <w:rsid w:val="00547A16"/>
    <w:rsid w:val="00547BE3"/>
    <w:rsid w:val="005539DB"/>
    <w:rsid w:val="00553E9E"/>
    <w:rsid w:val="0055435B"/>
    <w:rsid w:val="005568CD"/>
    <w:rsid w:val="0056489D"/>
    <w:rsid w:val="00566A09"/>
    <w:rsid w:val="00571E2C"/>
    <w:rsid w:val="00573B5C"/>
    <w:rsid w:val="0057460C"/>
    <w:rsid w:val="00575F82"/>
    <w:rsid w:val="00576F08"/>
    <w:rsid w:val="005771C4"/>
    <w:rsid w:val="00580A1D"/>
    <w:rsid w:val="00585251"/>
    <w:rsid w:val="00586CD3"/>
    <w:rsid w:val="005870EF"/>
    <w:rsid w:val="00592EA1"/>
    <w:rsid w:val="00594977"/>
    <w:rsid w:val="00596491"/>
    <w:rsid w:val="00596B15"/>
    <w:rsid w:val="00596B47"/>
    <w:rsid w:val="00596EA7"/>
    <w:rsid w:val="005A0090"/>
    <w:rsid w:val="005A09C4"/>
    <w:rsid w:val="005A1629"/>
    <w:rsid w:val="005A16FE"/>
    <w:rsid w:val="005A1B7E"/>
    <w:rsid w:val="005A1DA6"/>
    <w:rsid w:val="005A2B3F"/>
    <w:rsid w:val="005A33A7"/>
    <w:rsid w:val="005A4738"/>
    <w:rsid w:val="005A4821"/>
    <w:rsid w:val="005A7B75"/>
    <w:rsid w:val="005B08D5"/>
    <w:rsid w:val="005B3885"/>
    <w:rsid w:val="005B50A6"/>
    <w:rsid w:val="005B5A2E"/>
    <w:rsid w:val="005B625C"/>
    <w:rsid w:val="005B6550"/>
    <w:rsid w:val="005B6D78"/>
    <w:rsid w:val="005B7DF4"/>
    <w:rsid w:val="005C0157"/>
    <w:rsid w:val="005C0483"/>
    <w:rsid w:val="005C0527"/>
    <w:rsid w:val="005C08F2"/>
    <w:rsid w:val="005C3C8B"/>
    <w:rsid w:val="005C5AFA"/>
    <w:rsid w:val="005C7BBE"/>
    <w:rsid w:val="005D0CD9"/>
    <w:rsid w:val="005D0DF6"/>
    <w:rsid w:val="005D1C8B"/>
    <w:rsid w:val="005D2253"/>
    <w:rsid w:val="005D308E"/>
    <w:rsid w:val="005D3E06"/>
    <w:rsid w:val="005D52C5"/>
    <w:rsid w:val="005D6553"/>
    <w:rsid w:val="005E0CA0"/>
    <w:rsid w:val="005E3C5B"/>
    <w:rsid w:val="005E4DE4"/>
    <w:rsid w:val="005F185C"/>
    <w:rsid w:val="005F3268"/>
    <w:rsid w:val="005F3CB9"/>
    <w:rsid w:val="005F4B99"/>
    <w:rsid w:val="00600A9F"/>
    <w:rsid w:val="006022B0"/>
    <w:rsid w:val="00603066"/>
    <w:rsid w:val="00604DE2"/>
    <w:rsid w:val="00612D79"/>
    <w:rsid w:val="00613CA6"/>
    <w:rsid w:val="006157A6"/>
    <w:rsid w:val="00615D7A"/>
    <w:rsid w:val="006164EF"/>
    <w:rsid w:val="00616BFC"/>
    <w:rsid w:val="00616C5C"/>
    <w:rsid w:val="00617D3E"/>
    <w:rsid w:val="00623152"/>
    <w:rsid w:val="00623189"/>
    <w:rsid w:val="00623202"/>
    <w:rsid w:val="00626BDC"/>
    <w:rsid w:val="00626CDA"/>
    <w:rsid w:val="00627B02"/>
    <w:rsid w:val="00627E9D"/>
    <w:rsid w:val="006310F0"/>
    <w:rsid w:val="00632FE0"/>
    <w:rsid w:val="00633733"/>
    <w:rsid w:val="00634D05"/>
    <w:rsid w:val="00636163"/>
    <w:rsid w:val="0063756E"/>
    <w:rsid w:val="00643033"/>
    <w:rsid w:val="006502A7"/>
    <w:rsid w:val="0065088B"/>
    <w:rsid w:val="00650BB0"/>
    <w:rsid w:val="00655A60"/>
    <w:rsid w:val="00655B69"/>
    <w:rsid w:val="00656BDA"/>
    <w:rsid w:val="00657DBA"/>
    <w:rsid w:val="0066052D"/>
    <w:rsid w:val="0066310B"/>
    <w:rsid w:val="006639DA"/>
    <w:rsid w:val="006668D8"/>
    <w:rsid w:val="00667CA7"/>
    <w:rsid w:val="00670C00"/>
    <w:rsid w:val="00674171"/>
    <w:rsid w:val="00676BB3"/>
    <w:rsid w:val="00680B42"/>
    <w:rsid w:val="0068574C"/>
    <w:rsid w:val="006859F5"/>
    <w:rsid w:val="00686406"/>
    <w:rsid w:val="006977AE"/>
    <w:rsid w:val="006A142C"/>
    <w:rsid w:val="006A2933"/>
    <w:rsid w:val="006A3B30"/>
    <w:rsid w:val="006A3B3C"/>
    <w:rsid w:val="006A6143"/>
    <w:rsid w:val="006A652C"/>
    <w:rsid w:val="006B3608"/>
    <w:rsid w:val="006B36B1"/>
    <w:rsid w:val="006B4E21"/>
    <w:rsid w:val="006B59DE"/>
    <w:rsid w:val="006C0DAF"/>
    <w:rsid w:val="006C0EC9"/>
    <w:rsid w:val="006C2568"/>
    <w:rsid w:val="006C3979"/>
    <w:rsid w:val="006C4C51"/>
    <w:rsid w:val="006C5A00"/>
    <w:rsid w:val="006C60D0"/>
    <w:rsid w:val="006C68BE"/>
    <w:rsid w:val="006D09D1"/>
    <w:rsid w:val="006D20C2"/>
    <w:rsid w:val="006D4FE7"/>
    <w:rsid w:val="006D51FB"/>
    <w:rsid w:val="006E2018"/>
    <w:rsid w:val="006E237D"/>
    <w:rsid w:val="006E2F21"/>
    <w:rsid w:val="006E3D3A"/>
    <w:rsid w:val="006E4B96"/>
    <w:rsid w:val="006E587F"/>
    <w:rsid w:val="006E6417"/>
    <w:rsid w:val="006E76B9"/>
    <w:rsid w:val="006E79FD"/>
    <w:rsid w:val="006F0C07"/>
    <w:rsid w:val="006F0D23"/>
    <w:rsid w:val="006F0F48"/>
    <w:rsid w:val="006F1052"/>
    <w:rsid w:val="006F1F38"/>
    <w:rsid w:val="006F2A41"/>
    <w:rsid w:val="006F2DCE"/>
    <w:rsid w:val="006F4498"/>
    <w:rsid w:val="006F4586"/>
    <w:rsid w:val="006F5665"/>
    <w:rsid w:val="006F63B2"/>
    <w:rsid w:val="006F775B"/>
    <w:rsid w:val="007005FD"/>
    <w:rsid w:val="00700BA4"/>
    <w:rsid w:val="0070130A"/>
    <w:rsid w:val="00702D5F"/>
    <w:rsid w:val="00703010"/>
    <w:rsid w:val="007065D9"/>
    <w:rsid w:val="00706DFD"/>
    <w:rsid w:val="007074AF"/>
    <w:rsid w:val="007108DC"/>
    <w:rsid w:val="007152EB"/>
    <w:rsid w:val="007169B4"/>
    <w:rsid w:val="00716A7E"/>
    <w:rsid w:val="00717BFF"/>
    <w:rsid w:val="00717D6B"/>
    <w:rsid w:val="00720CC8"/>
    <w:rsid w:val="00721619"/>
    <w:rsid w:val="00721E51"/>
    <w:rsid w:val="0072466F"/>
    <w:rsid w:val="00725166"/>
    <w:rsid w:val="007304E9"/>
    <w:rsid w:val="00731AC0"/>
    <w:rsid w:val="0073203F"/>
    <w:rsid w:val="00732CE9"/>
    <w:rsid w:val="0073309D"/>
    <w:rsid w:val="00733F4B"/>
    <w:rsid w:val="007340E2"/>
    <w:rsid w:val="0073626E"/>
    <w:rsid w:val="00737834"/>
    <w:rsid w:val="00737F53"/>
    <w:rsid w:val="00740290"/>
    <w:rsid w:val="007415DF"/>
    <w:rsid w:val="00741D06"/>
    <w:rsid w:val="00743B5F"/>
    <w:rsid w:val="00744AE2"/>
    <w:rsid w:val="0074583E"/>
    <w:rsid w:val="00746416"/>
    <w:rsid w:val="007527D2"/>
    <w:rsid w:val="00753809"/>
    <w:rsid w:val="00753C2E"/>
    <w:rsid w:val="00754578"/>
    <w:rsid w:val="00754DA1"/>
    <w:rsid w:val="007570FA"/>
    <w:rsid w:val="00760C9D"/>
    <w:rsid w:val="00762A60"/>
    <w:rsid w:val="00762DA6"/>
    <w:rsid w:val="00763182"/>
    <w:rsid w:val="00763FE5"/>
    <w:rsid w:val="00765268"/>
    <w:rsid w:val="00766183"/>
    <w:rsid w:val="007669BA"/>
    <w:rsid w:val="00766B2E"/>
    <w:rsid w:val="007707E7"/>
    <w:rsid w:val="00770F38"/>
    <w:rsid w:val="00771785"/>
    <w:rsid w:val="00772783"/>
    <w:rsid w:val="00773D25"/>
    <w:rsid w:val="007746F7"/>
    <w:rsid w:val="007758FE"/>
    <w:rsid w:val="00776242"/>
    <w:rsid w:val="0078057A"/>
    <w:rsid w:val="00781662"/>
    <w:rsid w:val="0078422A"/>
    <w:rsid w:val="007876ED"/>
    <w:rsid w:val="00794779"/>
    <w:rsid w:val="007947B4"/>
    <w:rsid w:val="00795268"/>
    <w:rsid w:val="00795AB4"/>
    <w:rsid w:val="00797AC9"/>
    <w:rsid w:val="007A01CA"/>
    <w:rsid w:val="007A04BF"/>
    <w:rsid w:val="007A1C0C"/>
    <w:rsid w:val="007A2267"/>
    <w:rsid w:val="007A6656"/>
    <w:rsid w:val="007A793C"/>
    <w:rsid w:val="007B0DDB"/>
    <w:rsid w:val="007B2C75"/>
    <w:rsid w:val="007B2C97"/>
    <w:rsid w:val="007B48F5"/>
    <w:rsid w:val="007C0B0F"/>
    <w:rsid w:val="007C127E"/>
    <w:rsid w:val="007C19BD"/>
    <w:rsid w:val="007C2F1D"/>
    <w:rsid w:val="007C30DD"/>
    <w:rsid w:val="007C377B"/>
    <w:rsid w:val="007C59EC"/>
    <w:rsid w:val="007C5DCB"/>
    <w:rsid w:val="007C7A4C"/>
    <w:rsid w:val="007D12BA"/>
    <w:rsid w:val="007D4217"/>
    <w:rsid w:val="007D5452"/>
    <w:rsid w:val="007D72FA"/>
    <w:rsid w:val="007D7CBB"/>
    <w:rsid w:val="007E3590"/>
    <w:rsid w:val="007E38ED"/>
    <w:rsid w:val="007E42B4"/>
    <w:rsid w:val="007E5D9C"/>
    <w:rsid w:val="007E6741"/>
    <w:rsid w:val="007E6DC1"/>
    <w:rsid w:val="007E77C0"/>
    <w:rsid w:val="007F1BE5"/>
    <w:rsid w:val="007F290A"/>
    <w:rsid w:val="007F2A27"/>
    <w:rsid w:val="007F2B11"/>
    <w:rsid w:val="007F36B2"/>
    <w:rsid w:val="007F3DE6"/>
    <w:rsid w:val="007F5793"/>
    <w:rsid w:val="00804093"/>
    <w:rsid w:val="00806746"/>
    <w:rsid w:val="00806C5D"/>
    <w:rsid w:val="0081192D"/>
    <w:rsid w:val="00811B24"/>
    <w:rsid w:val="0081309A"/>
    <w:rsid w:val="008132DE"/>
    <w:rsid w:val="00813A10"/>
    <w:rsid w:val="00816834"/>
    <w:rsid w:val="008206B7"/>
    <w:rsid w:val="00820A4C"/>
    <w:rsid w:val="008210D0"/>
    <w:rsid w:val="008227A9"/>
    <w:rsid w:val="00822DB2"/>
    <w:rsid w:val="008247B8"/>
    <w:rsid w:val="008309CA"/>
    <w:rsid w:val="00831614"/>
    <w:rsid w:val="0083338F"/>
    <w:rsid w:val="0084067E"/>
    <w:rsid w:val="00841425"/>
    <w:rsid w:val="0084376D"/>
    <w:rsid w:val="0084609A"/>
    <w:rsid w:val="00847773"/>
    <w:rsid w:val="0084781A"/>
    <w:rsid w:val="00853B2B"/>
    <w:rsid w:val="008559A2"/>
    <w:rsid w:val="00855CB7"/>
    <w:rsid w:val="00862D57"/>
    <w:rsid w:val="0086344E"/>
    <w:rsid w:val="0086381A"/>
    <w:rsid w:val="008643EE"/>
    <w:rsid w:val="00864F60"/>
    <w:rsid w:val="00874641"/>
    <w:rsid w:val="00874815"/>
    <w:rsid w:val="00875ACB"/>
    <w:rsid w:val="00877D11"/>
    <w:rsid w:val="00880362"/>
    <w:rsid w:val="00881B6C"/>
    <w:rsid w:val="008828CE"/>
    <w:rsid w:val="00884266"/>
    <w:rsid w:val="00884E3B"/>
    <w:rsid w:val="00885231"/>
    <w:rsid w:val="00886AC3"/>
    <w:rsid w:val="00886DAA"/>
    <w:rsid w:val="00887142"/>
    <w:rsid w:val="00887657"/>
    <w:rsid w:val="00887BFE"/>
    <w:rsid w:val="00887D9F"/>
    <w:rsid w:val="00893AFC"/>
    <w:rsid w:val="00893B6C"/>
    <w:rsid w:val="00896697"/>
    <w:rsid w:val="008A024A"/>
    <w:rsid w:val="008A0AC8"/>
    <w:rsid w:val="008A4CFB"/>
    <w:rsid w:val="008A5D72"/>
    <w:rsid w:val="008A6E1B"/>
    <w:rsid w:val="008A7F2E"/>
    <w:rsid w:val="008B1BEB"/>
    <w:rsid w:val="008B319F"/>
    <w:rsid w:val="008B38D1"/>
    <w:rsid w:val="008B3E62"/>
    <w:rsid w:val="008B5583"/>
    <w:rsid w:val="008C11B2"/>
    <w:rsid w:val="008C18F3"/>
    <w:rsid w:val="008C26DF"/>
    <w:rsid w:val="008C312A"/>
    <w:rsid w:val="008C4EF3"/>
    <w:rsid w:val="008C52FB"/>
    <w:rsid w:val="008C7119"/>
    <w:rsid w:val="008D352C"/>
    <w:rsid w:val="008D7862"/>
    <w:rsid w:val="008D78F2"/>
    <w:rsid w:val="008D7BD1"/>
    <w:rsid w:val="008E222D"/>
    <w:rsid w:val="008E26C9"/>
    <w:rsid w:val="008E3EF8"/>
    <w:rsid w:val="008E4661"/>
    <w:rsid w:val="008E575B"/>
    <w:rsid w:val="008E57B6"/>
    <w:rsid w:val="008E7CD0"/>
    <w:rsid w:val="008F0200"/>
    <w:rsid w:val="008F054B"/>
    <w:rsid w:val="008F2237"/>
    <w:rsid w:val="008F6A58"/>
    <w:rsid w:val="00901B04"/>
    <w:rsid w:val="00903F2A"/>
    <w:rsid w:val="00905438"/>
    <w:rsid w:val="0090648C"/>
    <w:rsid w:val="00906B78"/>
    <w:rsid w:val="00910302"/>
    <w:rsid w:val="00912884"/>
    <w:rsid w:val="00912BBE"/>
    <w:rsid w:val="0091304D"/>
    <w:rsid w:val="009154DE"/>
    <w:rsid w:val="00917057"/>
    <w:rsid w:val="00917EBF"/>
    <w:rsid w:val="0092084F"/>
    <w:rsid w:val="00921D58"/>
    <w:rsid w:val="00926110"/>
    <w:rsid w:val="00927173"/>
    <w:rsid w:val="00927650"/>
    <w:rsid w:val="00927D71"/>
    <w:rsid w:val="00927F17"/>
    <w:rsid w:val="009320F2"/>
    <w:rsid w:val="00932746"/>
    <w:rsid w:val="00932C0D"/>
    <w:rsid w:val="00934074"/>
    <w:rsid w:val="00937F65"/>
    <w:rsid w:val="0094004E"/>
    <w:rsid w:val="0094265D"/>
    <w:rsid w:val="00945428"/>
    <w:rsid w:val="00945729"/>
    <w:rsid w:val="00945D6C"/>
    <w:rsid w:val="00946D3B"/>
    <w:rsid w:val="00950EA0"/>
    <w:rsid w:val="00950F7F"/>
    <w:rsid w:val="00952EC0"/>
    <w:rsid w:val="00953095"/>
    <w:rsid w:val="00953CBD"/>
    <w:rsid w:val="009543ED"/>
    <w:rsid w:val="00955064"/>
    <w:rsid w:val="00955148"/>
    <w:rsid w:val="00961FEC"/>
    <w:rsid w:val="00964405"/>
    <w:rsid w:val="009657D6"/>
    <w:rsid w:val="00966A05"/>
    <w:rsid w:val="009673F6"/>
    <w:rsid w:val="00971131"/>
    <w:rsid w:val="00974742"/>
    <w:rsid w:val="00975275"/>
    <w:rsid w:val="009768DC"/>
    <w:rsid w:val="00977B0E"/>
    <w:rsid w:val="00980439"/>
    <w:rsid w:val="00981599"/>
    <w:rsid w:val="009815A1"/>
    <w:rsid w:val="009816DB"/>
    <w:rsid w:val="00984343"/>
    <w:rsid w:val="00987A2B"/>
    <w:rsid w:val="00987D5E"/>
    <w:rsid w:val="00990832"/>
    <w:rsid w:val="009934E3"/>
    <w:rsid w:val="00995247"/>
    <w:rsid w:val="009A06E0"/>
    <w:rsid w:val="009A18F2"/>
    <w:rsid w:val="009A2881"/>
    <w:rsid w:val="009A311A"/>
    <w:rsid w:val="009A5915"/>
    <w:rsid w:val="009A7BAF"/>
    <w:rsid w:val="009A7DD4"/>
    <w:rsid w:val="009B0671"/>
    <w:rsid w:val="009B088A"/>
    <w:rsid w:val="009B121B"/>
    <w:rsid w:val="009B2C0E"/>
    <w:rsid w:val="009B596E"/>
    <w:rsid w:val="009B5B91"/>
    <w:rsid w:val="009B644F"/>
    <w:rsid w:val="009B6958"/>
    <w:rsid w:val="009C02DB"/>
    <w:rsid w:val="009C0C36"/>
    <w:rsid w:val="009C4C74"/>
    <w:rsid w:val="009C5407"/>
    <w:rsid w:val="009C7245"/>
    <w:rsid w:val="009C7F14"/>
    <w:rsid w:val="009D0328"/>
    <w:rsid w:val="009D03E0"/>
    <w:rsid w:val="009D577F"/>
    <w:rsid w:val="009D5C7B"/>
    <w:rsid w:val="009D6D88"/>
    <w:rsid w:val="009E146C"/>
    <w:rsid w:val="009E1BAA"/>
    <w:rsid w:val="009E2122"/>
    <w:rsid w:val="009E22AA"/>
    <w:rsid w:val="009E52EF"/>
    <w:rsid w:val="009E53D6"/>
    <w:rsid w:val="009E5EAA"/>
    <w:rsid w:val="009E6E78"/>
    <w:rsid w:val="009F08B4"/>
    <w:rsid w:val="009F178D"/>
    <w:rsid w:val="009F185A"/>
    <w:rsid w:val="009F2763"/>
    <w:rsid w:val="009F5C64"/>
    <w:rsid w:val="009F5C80"/>
    <w:rsid w:val="009F6C15"/>
    <w:rsid w:val="009F743B"/>
    <w:rsid w:val="00A00B7C"/>
    <w:rsid w:val="00A010D7"/>
    <w:rsid w:val="00A10D57"/>
    <w:rsid w:val="00A10E2A"/>
    <w:rsid w:val="00A11BE4"/>
    <w:rsid w:val="00A12250"/>
    <w:rsid w:val="00A14240"/>
    <w:rsid w:val="00A143A6"/>
    <w:rsid w:val="00A1507B"/>
    <w:rsid w:val="00A15AAE"/>
    <w:rsid w:val="00A21E0D"/>
    <w:rsid w:val="00A23058"/>
    <w:rsid w:val="00A23EA9"/>
    <w:rsid w:val="00A251CA"/>
    <w:rsid w:val="00A2657A"/>
    <w:rsid w:val="00A267EB"/>
    <w:rsid w:val="00A27B22"/>
    <w:rsid w:val="00A30990"/>
    <w:rsid w:val="00A33E51"/>
    <w:rsid w:val="00A36A22"/>
    <w:rsid w:val="00A36FD3"/>
    <w:rsid w:val="00A41EBD"/>
    <w:rsid w:val="00A4424E"/>
    <w:rsid w:val="00A44763"/>
    <w:rsid w:val="00A467A4"/>
    <w:rsid w:val="00A47356"/>
    <w:rsid w:val="00A5144E"/>
    <w:rsid w:val="00A51497"/>
    <w:rsid w:val="00A52B10"/>
    <w:rsid w:val="00A550A3"/>
    <w:rsid w:val="00A567A0"/>
    <w:rsid w:val="00A57962"/>
    <w:rsid w:val="00A62075"/>
    <w:rsid w:val="00A63ED3"/>
    <w:rsid w:val="00A649C1"/>
    <w:rsid w:val="00A64F85"/>
    <w:rsid w:val="00A65590"/>
    <w:rsid w:val="00A65E97"/>
    <w:rsid w:val="00A672EF"/>
    <w:rsid w:val="00A67645"/>
    <w:rsid w:val="00A7129E"/>
    <w:rsid w:val="00A719A4"/>
    <w:rsid w:val="00A722BA"/>
    <w:rsid w:val="00A738BA"/>
    <w:rsid w:val="00A74868"/>
    <w:rsid w:val="00A750B2"/>
    <w:rsid w:val="00A76C2F"/>
    <w:rsid w:val="00A82CE3"/>
    <w:rsid w:val="00A837E5"/>
    <w:rsid w:val="00A83804"/>
    <w:rsid w:val="00A86688"/>
    <w:rsid w:val="00A86F03"/>
    <w:rsid w:val="00A90AA1"/>
    <w:rsid w:val="00A91FC3"/>
    <w:rsid w:val="00A95FA3"/>
    <w:rsid w:val="00AA37E5"/>
    <w:rsid w:val="00AA4C0F"/>
    <w:rsid w:val="00AA58CC"/>
    <w:rsid w:val="00AA5C4D"/>
    <w:rsid w:val="00AA785A"/>
    <w:rsid w:val="00AB11E8"/>
    <w:rsid w:val="00AB1BE3"/>
    <w:rsid w:val="00AB1D0E"/>
    <w:rsid w:val="00AB3367"/>
    <w:rsid w:val="00AB426F"/>
    <w:rsid w:val="00AB5FC6"/>
    <w:rsid w:val="00AB6AE6"/>
    <w:rsid w:val="00AC138E"/>
    <w:rsid w:val="00AC1EA0"/>
    <w:rsid w:val="00AC2462"/>
    <w:rsid w:val="00AC42D8"/>
    <w:rsid w:val="00AC4486"/>
    <w:rsid w:val="00AC7F9B"/>
    <w:rsid w:val="00AD1CE1"/>
    <w:rsid w:val="00AD2FED"/>
    <w:rsid w:val="00AD4689"/>
    <w:rsid w:val="00AD5121"/>
    <w:rsid w:val="00AD5AF6"/>
    <w:rsid w:val="00AD7B48"/>
    <w:rsid w:val="00AD7D31"/>
    <w:rsid w:val="00AD7E80"/>
    <w:rsid w:val="00AE1C6C"/>
    <w:rsid w:val="00AE4B8C"/>
    <w:rsid w:val="00AE73A6"/>
    <w:rsid w:val="00AF152B"/>
    <w:rsid w:val="00AF1D2D"/>
    <w:rsid w:val="00AF578C"/>
    <w:rsid w:val="00AF5950"/>
    <w:rsid w:val="00AF754A"/>
    <w:rsid w:val="00B03D11"/>
    <w:rsid w:val="00B04272"/>
    <w:rsid w:val="00B056E6"/>
    <w:rsid w:val="00B06B59"/>
    <w:rsid w:val="00B07464"/>
    <w:rsid w:val="00B11630"/>
    <w:rsid w:val="00B132B6"/>
    <w:rsid w:val="00B14860"/>
    <w:rsid w:val="00B17518"/>
    <w:rsid w:val="00B243F7"/>
    <w:rsid w:val="00B256B3"/>
    <w:rsid w:val="00B25A29"/>
    <w:rsid w:val="00B25BD7"/>
    <w:rsid w:val="00B26F7A"/>
    <w:rsid w:val="00B30756"/>
    <w:rsid w:val="00B310FB"/>
    <w:rsid w:val="00B32B73"/>
    <w:rsid w:val="00B32C6C"/>
    <w:rsid w:val="00B35761"/>
    <w:rsid w:val="00B35C0D"/>
    <w:rsid w:val="00B407C6"/>
    <w:rsid w:val="00B41145"/>
    <w:rsid w:val="00B41261"/>
    <w:rsid w:val="00B41D73"/>
    <w:rsid w:val="00B430F2"/>
    <w:rsid w:val="00B43A40"/>
    <w:rsid w:val="00B441EA"/>
    <w:rsid w:val="00B455DA"/>
    <w:rsid w:val="00B45B4C"/>
    <w:rsid w:val="00B464A5"/>
    <w:rsid w:val="00B4656B"/>
    <w:rsid w:val="00B46D69"/>
    <w:rsid w:val="00B51E86"/>
    <w:rsid w:val="00B54DE1"/>
    <w:rsid w:val="00B55EAF"/>
    <w:rsid w:val="00B56441"/>
    <w:rsid w:val="00B62DD9"/>
    <w:rsid w:val="00B632F1"/>
    <w:rsid w:val="00B64AC0"/>
    <w:rsid w:val="00B66576"/>
    <w:rsid w:val="00B732A5"/>
    <w:rsid w:val="00B73585"/>
    <w:rsid w:val="00B746FF"/>
    <w:rsid w:val="00B75AAD"/>
    <w:rsid w:val="00B76362"/>
    <w:rsid w:val="00B7732C"/>
    <w:rsid w:val="00B86F6C"/>
    <w:rsid w:val="00B91C82"/>
    <w:rsid w:val="00B92493"/>
    <w:rsid w:val="00B951E8"/>
    <w:rsid w:val="00B95B11"/>
    <w:rsid w:val="00BA00F6"/>
    <w:rsid w:val="00BA16E5"/>
    <w:rsid w:val="00BA355B"/>
    <w:rsid w:val="00BA3A4B"/>
    <w:rsid w:val="00BB066E"/>
    <w:rsid w:val="00BB1114"/>
    <w:rsid w:val="00BB185E"/>
    <w:rsid w:val="00BB1D95"/>
    <w:rsid w:val="00BB2708"/>
    <w:rsid w:val="00BB2CE4"/>
    <w:rsid w:val="00BB6266"/>
    <w:rsid w:val="00BB7320"/>
    <w:rsid w:val="00BC01A6"/>
    <w:rsid w:val="00BC1AEB"/>
    <w:rsid w:val="00BC424E"/>
    <w:rsid w:val="00BC4C8B"/>
    <w:rsid w:val="00BD0D5E"/>
    <w:rsid w:val="00BD12BF"/>
    <w:rsid w:val="00BD201C"/>
    <w:rsid w:val="00BE1628"/>
    <w:rsid w:val="00BE480D"/>
    <w:rsid w:val="00BE7687"/>
    <w:rsid w:val="00BE78A7"/>
    <w:rsid w:val="00BE7AA4"/>
    <w:rsid w:val="00BE7EFE"/>
    <w:rsid w:val="00BF0ACA"/>
    <w:rsid w:val="00BF0D35"/>
    <w:rsid w:val="00BF5179"/>
    <w:rsid w:val="00BF5A5E"/>
    <w:rsid w:val="00BF6DFA"/>
    <w:rsid w:val="00C0453B"/>
    <w:rsid w:val="00C04EF0"/>
    <w:rsid w:val="00C05D5E"/>
    <w:rsid w:val="00C06074"/>
    <w:rsid w:val="00C06A1A"/>
    <w:rsid w:val="00C12CF6"/>
    <w:rsid w:val="00C139BC"/>
    <w:rsid w:val="00C14883"/>
    <w:rsid w:val="00C156D7"/>
    <w:rsid w:val="00C17068"/>
    <w:rsid w:val="00C17B90"/>
    <w:rsid w:val="00C2411A"/>
    <w:rsid w:val="00C24AED"/>
    <w:rsid w:val="00C268A9"/>
    <w:rsid w:val="00C276DA"/>
    <w:rsid w:val="00C27C4C"/>
    <w:rsid w:val="00C305F7"/>
    <w:rsid w:val="00C33531"/>
    <w:rsid w:val="00C34CBF"/>
    <w:rsid w:val="00C34DDB"/>
    <w:rsid w:val="00C37EC6"/>
    <w:rsid w:val="00C41CAA"/>
    <w:rsid w:val="00C45124"/>
    <w:rsid w:val="00C45AB5"/>
    <w:rsid w:val="00C46F4A"/>
    <w:rsid w:val="00C4787D"/>
    <w:rsid w:val="00C519EC"/>
    <w:rsid w:val="00C52E41"/>
    <w:rsid w:val="00C54756"/>
    <w:rsid w:val="00C5574A"/>
    <w:rsid w:val="00C570F0"/>
    <w:rsid w:val="00C60D52"/>
    <w:rsid w:val="00C60F4E"/>
    <w:rsid w:val="00C64E7F"/>
    <w:rsid w:val="00C64FEC"/>
    <w:rsid w:val="00C65076"/>
    <w:rsid w:val="00C65212"/>
    <w:rsid w:val="00C65708"/>
    <w:rsid w:val="00C65B4A"/>
    <w:rsid w:val="00C661C4"/>
    <w:rsid w:val="00C6644D"/>
    <w:rsid w:val="00C6776F"/>
    <w:rsid w:val="00C72A5E"/>
    <w:rsid w:val="00C733E3"/>
    <w:rsid w:val="00C73CDF"/>
    <w:rsid w:val="00C801EE"/>
    <w:rsid w:val="00C8061C"/>
    <w:rsid w:val="00C8144D"/>
    <w:rsid w:val="00C825CB"/>
    <w:rsid w:val="00C82D5E"/>
    <w:rsid w:val="00C83271"/>
    <w:rsid w:val="00C83618"/>
    <w:rsid w:val="00C840C1"/>
    <w:rsid w:val="00C85904"/>
    <w:rsid w:val="00C87318"/>
    <w:rsid w:val="00C8791D"/>
    <w:rsid w:val="00C879F4"/>
    <w:rsid w:val="00C91E22"/>
    <w:rsid w:val="00C92672"/>
    <w:rsid w:val="00C92907"/>
    <w:rsid w:val="00C93D03"/>
    <w:rsid w:val="00C9471D"/>
    <w:rsid w:val="00C94F83"/>
    <w:rsid w:val="00C9554F"/>
    <w:rsid w:val="00C9660C"/>
    <w:rsid w:val="00CA1D79"/>
    <w:rsid w:val="00CA2AAD"/>
    <w:rsid w:val="00CA49CB"/>
    <w:rsid w:val="00CA7611"/>
    <w:rsid w:val="00CB1372"/>
    <w:rsid w:val="00CB18A2"/>
    <w:rsid w:val="00CB1FB5"/>
    <w:rsid w:val="00CB229B"/>
    <w:rsid w:val="00CC009B"/>
    <w:rsid w:val="00CC1166"/>
    <w:rsid w:val="00CC1B8B"/>
    <w:rsid w:val="00CC23B0"/>
    <w:rsid w:val="00CC2812"/>
    <w:rsid w:val="00CC47F6"/>
    <w:rsid w:val="00CC4B92"/>
    <w:rsid w:val="00CC7080"/>
    <w:rsid w:val="00CD05CB"/>
    <w:rsid w:val="00CD09A2"/>
    <w:rsid w:val="00CD1E27"/>
    <w:rsid w:val="00CD1E6B"/>
    <w:rsid w:val="00CD45C2"/>
    <w:rsid w:val="00CD4DD9"/>
    <w:rsid w:val="00CD4EFD"/>
    <w:rsid w:val="00CD55D0"/>
    <w:rsid w:val="00CD58B3"/>
    <w:rsid w:val="00CD681E"/>
    <w:rsid w:val="00CD6B02"/>
    <w:rsid w:val="00CD6B10"/>
    <w:rsid w:val="00CD6CCA"/>
    <w:rsid w:val="00CE250E"/>
    <w:rsid w:val="00CE3B92"/>
    <w:rsid w:val="00CE42DE"/>
    <w:rsid w:val="00CE6455"/>
    <w:rsid w:val="00CE659B"/>
    <w:rsid w:val="00CE72CF"/>
    <w:rsid w:val="00CF010C"/>
    <w:rsid w:val="00CF1519"/>
    <w:rsid w:val="00CF2430"/>
    <w:rsid w:val="00CF306B"/>
    <w:rsid w:val="00CF333A"/>
    <w:rsid w:val="00CF6E55"/>
    <w:rsid w:val="00D048A7"/>
    <w:rsid w:val="00D063D1"/>
    <w:rsid w:val="00D133F1"/>
    <w:rsid w:val="00D136F6"/>
    <w:rsid w:val="00D146E2"/>
    <w:rsid w:val="00D16E7E"/>
    <w:rsid w:val="00D172D4"/>
    <w:rsid w:val="00D22753"/>
    <w:rsid w:val="00D30BA0"/>
    <w:rsid w:val="00D310DB"/>
    <w:rsid w:val="00D31474"/>
    <w:rsid w:val="00D33B36"/>
    <w:rsid w:val="00D33D84"/>
    <w:rsid w:val="00D33F3C"/>
    <w:rsid w:val="00D3407B"/>
    <w:rsid w:val="00D34AFE"/>
    <w:rsid w:val="00D40589"/>
    <w:rsid w:val="00D415A4"/>
    <w:rsid w:val="00D416C4"/>
    <w:rsid w:val="00D41A23"/>
    <w:rsid w:val="00D42345"/>
    <w:rsid w:val="00D43421"/>
    <w:rsid w:val="00D44DD4"/>
    <w:rsid w:val="00D44F34"/>
    <w:rsid w:val="00D46083"/>
    <w:rsid w:val="00D46255"/>
    <w:rsid w:val="00D47BCB"/>
    <w:rsid w:val="00D50860"/>
    <w:rsid w:val="00D50F10"/>
    <w:rsid w:val="00D52520"/>
    <w:rsid w:val="00D52EAE"/>
    <w:rsid w:val="00D53050"/>
    <w:rsid w:val="00D54156"/>
    <w:rsid w:val="00D54D53"/>
    <w:rsid w:val="00D5718B"/>
    <w:rsid w:val="00D60546"/>
    <w:rsid w:val="00D60C8E"/>
    <w:rsid w:val="00D6183E"/>
    <w:rsid w:val="00D6451B"/>
    <w:rsid w:val="00D657E3"/>
    <w:rsid w:val="00D663F9"/>
    <w:rsid w:val="00D66E1A"/>
    <w:rsid w:val="00D71D96"/>
    <w:rsid w:val="00D73679"/>
    <w:rsid w:val="00D73B3C"/>
    <w:rsid w:val="00D74328"/>
    <w:rsid w:val="00D748BE"/>
    <w:rsid w:val="00D7499D"/>
    <w:rsid w:val="00D763BC"/>
    <w:rsid w:val="00D83185"/>
    <w:rsid w:val="00D83672"/>
    <w:rsid w:val="00D85CAE"/>
    <w:rsid w:val="00D8635A"/>
    <w:rsid w:val="00D8649A"/>
    <w:rsid w:val="00D919E3"/>
    <w:rsid w:val="00D91E81"/>
    <w:rsid w:val="00D940DD"/>
    <w:rsid w:val="00D94419"/>
    <w:rsid w:val="00D94DA0"/>
    <w:rsid w:val="00D9575A"/>
    <w:rsid w:val="00D97BA0"/>
    <w:rsid w:val="00DA117C"/>
    <w:rsid w:val="00DA1220"/>
    <w:rsid w:val="00DA458F"/>
    <w:rsid w:val="00DA53B9"/>
    <w:rsid w:val="00DA57CD"/>
    <w:rsid w:val="00DA5E3C"/>
    <w:rsid w:val="00DB0E45"/>
    <w:rsid w:val="00DB0F05"/>
    <w:rsid w:val="00DB3B3F"/>
    <w:rsid w:val="00DB4319"/>
    <w:rsid w:val="00DB5150"/>
    <w:rsid w:val="00DB532F"/>
    <w:rsid w:val="00DB5533"/>
    <w:rsid w:val="00DB5A26"/>
    <w:rsid w:val="00DC0438"/>
    <w:rsid w:val="00DC0D7E"/>
    <w:rsid w:val="00DC0DB5"/>
    <w:rsid w:val="00DC2A76"/>
    <w:rsid w:val="00DC2ED4"/>
    <w:rsid w:val="00DC5055"/>
    <w:rsid w:val="00DC61B2"/>
    <w:rsid w:val="00DC6F0C"/>
    <w:rsid w:val="00DD05B3"/>
    <w:rsid w:val="00DD1D3D"/>
    <w:rsid w:val="00DD1D79"/>
    <w:rsid w:val="00DD2821"/>
    <w:rsid w:val="00DD3189"/>
    <w:rsid w:val="00DD4843"/>
    <w:rsid w:val="00DD6253"/>
    <w:rsid w:val="00DD6A54"/>
    <w:rsid w:val="00DE19B2"/>
    <w:rsid w:val="00DE4830"/>
    <w:rsid w:val="00DE6441"/>
    <w:rsid w:val="00DE7224"/>
    <w:rsid w:val="00DE75EF"/>
    <w:rsid w:val="00DF06FD"/>
    <w:rsid w:val="00DF087F"/>
    <w:rsid w:val="00DF14CB"/>
    <w:rsid w:val="00DF20D8"/>
    <w:rsid w:val="00DF3082"/>
    <w:rsid w:val="00DF3A80"/>
    <w:rsid w:val="00DF3C71"/>
    <w:rsid w:val="00DF42A2"/>
    <w:rsid w:val="00DF49E5"/>
    <w:rsid w:val="00DF6053"/>
    <w:rsid w:val="00DF6E5D"/>
    <w:rsid w:val="00E023BF"/>
    <w:rsid w:val="00E0637A"/>
    <w:rsid w:val="00E07EB1"/>
    <w:rsid w:val="00E11396"/>
    <w:rsid w:val="00E11546"/>
    <w:rsid w:val="00E12067"/>
    <w:rsid w:val="00E13911"/>
    <w:rsid w:val="00E13928"/>
    <w:rsid w:val="00E14FC8"/>
    <w:rsid w:val="00E169A6"/>
    <w:rsid w:val="00E20BD9"/>
    <w:rsid w:val="00E21816"/>
    <w:rsid w:val="00E219BB"/>
    <w:rsid w:val="00E24CC7"/>
    <w:rsid w:val="00E25B32"/>
    <w:rsid w:val="00E25DF6"/>
    <w:rsid w:val="00E278EA"/>
    <w:rsid w:val="00E27D93"/>
    <w:rsid w:val="00E30ECC"/>
    <w:rsid w:val="00E311D5"/>
    <w:rsid w:val="00E3127C"/>
    <w:rsid w:val="00E33A23"/>
    <w:rsid w:val="00E33E91"/>
    <w:rsid w:val="00E349C9"/>
    <w:rsid w:val="00E35159"/>
    <w:rsid w:val="00E36BCE"/>
    <w:rsid w:val="00E36E02"/>
    <w:rsid w:val="00E40B39"/>
    <w:rsid w:val="00E415C6"/>
    <w:rsid w:val="00E44D95"/>
    <w:rsid w:val="00E4560C"/>
    <w:rsid w:val="00E45CDC"/>
    <w:rsid w:val="00E4663A"/>
    <w:rsid w:val="00E46BE3"/>
    <w:rsid w:val="00E47FB0"/>
    <w:rsid w:val="00E510E2"/>
    <w:rsid w:val="00E5183A"/>
    <w:rsid w:val="00E54E24"/>
    <w:rsid w:val="00E55DDE"/>
    <w:rsid w:val="00E561EF"/>
    <w:rsid w:val="00E63D82"/>
    <w:rsid w:val="00E652C2"/>
    <w:rsid w:val="00E70B5F"/>
    <w:rsid w:val="00E72753"/>
    <w:rsid w:val="00E7334C"/>
    <w:rsid w:val="00E76E38"/>
    <w:rsid w:val="00E76FD0"/>
    <w:rsid w:val="00E7785A"/>
    <w:rsid w:val="00E81AA0"/>
    <w:rsid w:val="00E81E1E"/>
    <w:rsid w:val="00E820A4"/>
    <w:rsid w:val="00E83D5A"/>
    <w:rsid w:val="00E852C4"/>
    <w:rsid w:val="00E928A7"/>
    <w:rsid w:val="00E93FEE"/>
    <w:rsid w:val="00E95F55"/>
    <w:rsid w:val="00E96F95"/>
    <w:rsid w:val="00E97A7F"/>
    <w:rsid w:val="00E97DBB"/>
    <w:rsid w:val="00EA0C6A"/>
    <w:rsid w:val="00EA1FA1"/>
    <w:rsid w:val="00EA7CC6"/>
    <w:rsid w:val="00EB00A9"/>
    <w:rsid w:val="00EB20DD"/>
    <w:rsid w:val="00EB2FA3"/>
    <w:rsid w:val="00EB3DEE"/>
    <w:rsid w:val="00EB4AB4"/>
    <w:rsid w:val="00EB5204"/>
    <w:rsid w:val="00EB610C"/>
    <w:rsid w:val="00EB6154"/>
    <w:rsid w:val="00EB6AD2"/>
    <w:rsid w:val="00EC0B56"/>
    <w:rsid w:val="00EC2451"/>
    <w:rsid w:val="00EC6B32"/>
    <w:rsid w:val="00ED3A6C"/>
    <w:rsid w:val="00ED40B8"/>
    <w:rsid w:val="00ED595E"/>
    <w:rsid w:val="00ED6702"/>
    <w:rsid w:val="00EE2BD7"/>
    <w:rsid w:val="00EE2FBD"/>
    <w:rsid w:val="00EE3726"/>
    <w:rsid w:val="00EE3814"/>
    <w:rsid w:val="00EE7D50"/>
    <w:rsid w:val="00EF0380"/>
    <w:rsid w:val="00EF16CA"/>
    <w:rsid w:val="00EF2BE7"/>
    <w:rsid w:val="00EF2D3B"/>
    <w:rsid w:val="00EF4BB9"/>
    <w:rsid w:val="00EF5370"/>
    <w:rsid w:val="00EF57AF"/>
    <w:rsid w:val="00F02657"/>
    <w:rsid w:val="00F0385F"/>
    <w:rsid w:val="00F0388E"/>
    <w:rsid w:val="00F03D68"/>
    <w:rsid w:val="00F05525"/>
    <w:rsid w:val="00F10865"/>
    <w:rsid w:val="00F10CBC"/>
    <w:rsid w:val="00F14BD0"/>
    <w:rsid w:val="00F22A87"/>
    <w:rsid w:val="00F30855"/>
    <w:rsid w:val="00F31194"/>
    <w:rsid w:val="00F31CC5"/>
    <w:rsid w:val="00F31EB3"/>
    <w:rsid w:val="00F32B69"/>
    <w:rsid w:val="00F35127"/>
    <w:rsid w:val="00F35C72"/>
    <w:rsid w:val="00F40786"/>
    <w:rsid w:val="00F41EA2"/>
    <w:rsid w:val="00F4285B"/>
    <w:rsid w:val="00F43204"/>
    <w:rsid w:val="00F47128"/>
    <w:rsid w:val="00F47FA7"/>
    <w:rsid w:val="00F52F68"/>
    <w:rsid w:val="00F5451A"/>
    <w:rsid w:val="00F57670"/>
    <w:rsid w:val="00F600B2"/>
    <w:rsid w:val="00F60D6B"/>
    <w:rsid w:val="00F61C85"/>
    <w:rsid w:val="00F66E25"/>
    <w:rsid w:val="00F6783D"/>
    <w:rsid w:val="00F7074F"/>
    <w:rsid w:val="00F71B09"/>
    <w:rsid w:val="00F75BFF"/>
    <w:rsid w:val="00F765FD"/>
    <w:rsid w:val="00F772D3"/>
    <w:rsid w:val="00F80CCE"/>
    <w:rsid w:val="00F81999"/>
    <w:rsid w:val="00F81A98"/>
    <w:rsid w:val="00F8226E"/>
    <w:rsid w:val="00F832F6"/>
    <w:rsid w:val="00F83751"/>
    <w:rsid w:val="00F8479D"/>
    <w:rsid w:val="00F91642"/>
    <w:rsid w:val="00F918DF"/>
    <w:rsid w:val="00F936F6"/>
    <w:rsid w:val="00F9789E"/>
    <w:rsid w:val="00FA12A3"/>
    <w:rsid w:val="00FA205B"/>
    <w:rsid w:val="00FA2E57"/>
    <w:rsid w:val="00FA7750"/>
    <w:rsid w:val="00FB19A8"/>
    <w:rsid w:val="00FB2483"/>
    <w:rsid w:val="00FB25E2"/>
    <w:rsid w:val="00FB3844"/>
    <w:rsid w:val="00FB48B2"/>
    <w:rsid w:val="00FB60F4"/>
    <w:rsid w:val="00FC2998"/>
    <w:rsid w:val="00FC6474"/>
    <w:rsid w:val="00FD010E"/>
    <w:rsid w:val="00FD031C"/>
    <w:rsid w:val="00FD06A2"/>
    <w:rsid w:val="00FD1141"/>
    <w:rsid w:val="00FD2008"/>
    <w:rsid w:val="00FD26C2"/>
    <w:rsid w:val="00FD39B6"/>
    <w:rsid w:val="00FD3B34"/>
    <w:rsid w:val="00FD3DC3"/>
    <w:rsid w:val="00FD4D24"/>
    <w:rsid w:val="00FD690A"/>
    <w:rsid w:val="00FE27AA"/>
    <w:rsid w:val="00FE3916"/>
    <w:rsid w:val="00FE4389"/>
    <w:rsid w:val="00FE4781"/>
    <w:rsid w:val="00FE4F20"/>
    <w:rsid w:val="00FE5328"/>
    <w:rsid w:val="00FF3079"/>
    <w:rsid w:val="00FF55DF"/>
    <w:rsid w:val="00FF5FA7"/>
    <w:rsid w:val="00FF6F79"/>
    <w:rsid w:val="00FF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2478F3"/>
  <w15:docId w15:val="{D0F20C74-0E5F-48C2-BF24-26659885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styleId="aff3">
    <w:name w:val="Strong"/>
    <w:basedOn w:val="a0"/>
    <w:uiPriority w:val="22"/>
    <w:qFormat/>
    <w:rsid w:val="00A143A6"/>
    <w:rPr>
      <w:b/>
      <w:bCs/>
    </w:rPr>
  </w:style>
  <w:style w:type="character" w:customStyle="1" w:styleId="field-groups-view">
    <w:name w:val="field-groups-view"/>
    <w:basedOn w:val="a0"/>
    <w:rsid w:val="00B25BD7"/>
  </w:style>
  <w:style w:type="character" w:customStyle="1" w:styleId="fontstyle01">
    <w:name w:val="fontstyle01"/>
    <w:basedOn w:val="a0"/>
    <w:rsid w:val="00885231"/>
    <w:rPr>
      <w:rFonts w:ascii="DejaVuSans" w:hAnsi="DejaVuSans" w:hint="default"/>
      <w:b w:val="0"/>
      <w:bCs w:val="0"/>
      <w:i w:val="0"/>
      <w:iCs w:val="0"/>
      <w:color w:val="000000"/>
      <w:sz w:val="20"/>
      <w:szCs w:val="20"/>
    </w:rPr>
  </w:style>
  <w:style w:type="paragraph" w:customStyle="1" w:styleId="Default">
    <w:name w:val="Default"/>
    <w:rsid w:val="003F685A"/>
    <w:pPr>
      <w:autoSpaceDE w:val="0"/>
      <w:autoSpaceDN w:val="0"/>
      <w:adjustRightInd w:val="0"/>
    </w:pPr>
    <w:rPr>
      <w:rFonts w:ascii="Times New Roman" w:eastAsiaTheme="minorHAnsi" w:hAnsi="Times New Roman"/>
      <w:color w:val="000000"/>
      <w:sz w:val="24"/>
      <w:szCs w:val="24"/>
      <w:lang w:eastAsia="en-US"/>
    </w:rPr>
  </w:style>
  <w:style w:type="character" w:customStyle="1" w:styleId="18">
    <w:name w:val="Неразрешенное упоминание1"/>
    <w:basedOn w:val="a0"/>
    <w:uiPriority w:val="99"/>
    <w:semiHidden/>
    <w:unhideWhenUsed/>
    <w:rsid w:val="00547A16"/>
    <w:rPr>
      <w:color w:val="605E5C"/>
      <w:shd w:val="clear" w:color="auto" w:fill="E1DFDD"/>
    </w:rPr>
  </w:style>
  <w:style w:type="character" w:customStyle="1" w:styleId="copynaim">
    <w:name w:val="copy_naim"/>
    <w:basedOn w:val="a0"/>
    <w:rsid w:val="00EF2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269">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187110226">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122015">
      <w:bodyDiv w:val="1"/>
      <w:marLeft w:val="0"/>
      <w:marRight w:val="0"/>
      <w:marTop w:val="0"/>
      <w:marBottom w:val="0"/>
      <w:divBdr>
        <w:top w:val="none" w:sz="0" w:space="0" w:color="auto"/>
        <w:left w:val="none" w:sz="0" w:space="0" w:color="auto"/>
        <w:bottom w:val="none" w:sz="0" w:space="0" w:color="auto"/>
        <w:right w:val="none" w:sz="0" w:space="0" w:color="auto"/>
      </w:divBdr>
    </w:div>
    <w:div w:id="872769911">
      <w:bodyDiv w:val="1"/>
      <w:marLeft w:val="0"/>
      <w:marRight w:val="0"/>
      <w:marTop w:val="0"/>
      <w:marBottom w:val="0"/>
      <w:divBdr>
        <w:top w:val="none" w:sz="0" w:space="0" w:color="auto"/>
        <w:left w:val="none" w:sz="0" w:space="0" w:color="auto"/>
        <w:bottom w:val="none" w:sz="0" w:space="0" w:color="auto"/>
        <w:right w:val="none" w:sz="0" w:space="0" w:color="auto"/>
      </w:divBdr>
    </w:div>
    <w:div w:id="918290925">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74667226">
      <w:bodyDiv w:val="1"/>
      <w:marLeft w:val="0"/>
      <w:marRight w:val="0"/>
      <w:marTop w:val="0"/>
      <w:marBottom w:val="0"/>
      <w:divBdr>
        <w:top w:val="none" w:sz="0" w:space="0" w:color="auto"/>
        <w:left w:val="none" w:sz="0" w:space="0" w:color="auto"/>
        <w:bottom w:val="none" w:sz="0" w:space="0" w:color="auto"/>
        <w:right w:val="none" w:sz="0" w:space="0" w:color="auto"/>
      </w:divBdr>
    </w:div>
    <w:div w:id="1239556582">
      <w:bodyDiv w:val="1"/>
      <w:marLeft w:val="0"/>
      <w:marRight w:val="0"/>
      <w:marTop w:val="0"/>
      <w:marBottom w:val="0"/>
      <w:divBdr>
        <w:top w:val="none" w:sz="0" w:space="0" w:color="auto"/>
        <w:left w:val="none" w:sz="0" w:space="0" w:color="auto"/>
        <w:bottom w:val="none" w:sz="0" w:space="0" w:color="auto"/>
        <w:right w:val="none" w:sz="0" w:space="0" w:color="auto"/>
      </w:divBdr>
    </w:div>
    <w:div w:id="1591965005">
      <w:bodyDiv w:val="1"/>
      <w:marLeft w:val="0"/>
      <w:marRight w:val="0"/>
      <w:marTop w:val="0"/>
      <w:marBottom w:val="0"/>
      <w:divBdr>
        <w:top w:val="none" w:sz="0" w:space="0" w:color="auto"/>
        <w:left w:val="none" w:sz="0" w:space="0" w:color="auto"/>
        <w:bottom w:val="none" w:sz="0" w:space="0" w:color="auto"/>
        <w:right w:val="none" w:sz="0" w:space="0" w:color="auto"/>
      </w:divBdr>
    </w:div>
    <w:div w:id="1609041065">
      <w:bodyDiv w:val="1"/>
      <w:marLeft w:val="0"/>
      <w:marRight w:val="0"/>
      <w:marTop w:val="0"/>
      <w:marBottom w:val="0"/>
      <w:divBdr>
        <w:top w:val="none" w:sz="0" w:space="0" w:color="auto"/>
        <w:left w:val="none" w:sz="0" w:space="0" w:color="auto"/>
        <w:bottom w:val="none" w:sz="0" w:space="0" w:color="auto"/>
        <w:right w:val="none" w:sz="0" w:space="0" w:color="auto"/>
      </w:divBdr>
    </w:div>
    <w:div w:id="1695495575">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72240370">
      <w:bodyDiv w:val="1"/>
      <w:marLeft w:val="0"/>
      <w:marRight w:val="0"/>
      <w:marTop w:val="0"/>
      <w:marBottom w:val="0"/>
      <w:divBdr>
        <w:top w:val="none" w:sz="0" w:space="0" w:color="auto"/>
        <w:left w:val="none" w:sz="0" w:space="0" w:color="auto"/>
        <w:bottom w:val="none" w:sz="0" w:space="0" w:color="auto"/>
        <w:right w:val="none" w:sz="0" w:space="0" w:color="auto"/>
      </w:divBdr>
    </w:div>
    <w:div w:id="1872762879">
      <w:bodyDiv w:val="1"/>
      <w:marLeft w:val="0"/>
      <w:marRight w:val="0"/>
      <w:marTop w:val="0"/>
      <w:marBottom w:val="0"/>
      <w:divBdr>
        <w:top w:val="none" w:sz="0" w:space="0" w:color="auto"/>
        <w:left w:val="none" w:sz="0" w:space="0" w:color="auto"/>
        <w:bottom w:val="none" w:sz="0" w:space="0" w:color="auto"/>
        <w:right w:val="none" w:sz="0" w:space="0" w:color="auto"/>
      </w:divBdr>
    </w:div>
    <w:div w:id="1873112808">
      <w:bodyDiv w:val="1"/>
      <w:marLeft w:val="0"/>
      <w:marRight w:val="0"/>
      <w:marTop w:val="0"/>
      <w:marBottom w:val="0"/>
      <w:divBdr>
        <w:top w:val="none" w:sz="0" w:space="0" w:color="auto"/>
        <w:left w:val="none" w:sz="0" w:space="0" w:color="auto"/>
        <w:bottom w:val="none" w:sz="0" w:space="0" w:color="auto"/>
        <w:right w:val="none" w:sz="0" w:space="0" w:color="auto"/>
      </w:divBdr>
    </w:div>
    <w:div w:id="1932349922">
      <w:bodyDiv w:val="1"/>
      <w:marLeft w:val="0"/>
      <w:marRight w:val="0"/>
      <w:marTop w:val="0"/>
      <w:marBottom w:val="0"/>
      <w:divBdr>
        <w:top w:val="none" w:sz="0" w:space="0" w:color="auto"/>
        <w:left w:val="none" w:sz="0" w:space="0" w:color="auto"/>
        <w:bottom w:val="none" w:sz="0" w:space="0" w:color="auto"/>
        <w:right w:val="none" w:sz="0" w:space="0" w:color="auto"/>
      </w:divBdr>
    </w:div>
    <w:div w:id="2045209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ab@teploseti.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nab@teploseti.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CB210-6BB8-475F-98D7-8BF481E3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3424</TotalTime>
  <Pages>15</Pages>
  <Words>4547</Words>
  <Characters>25921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30408</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user</cp:lastModifiedBy>
  <cp:revision>49</cp:revision>
  <cp:lastPrinted>2023-05-29T08:08:00Z</cp:lastPrinted>
  <dcterms:created xsi:type="dcterms:W3CDTF">2023-01-10T05:12:00Z</dcterms:created>
  <dcterms:modified xsi:type="dcterms:W3CDTF">2023-05-29T09:20:00Z</dcterms:modified>
</cp:coreProperties>
</file>