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A6063" w14:textId="77777777" w:rsidR="00D73F63" w:rsidRDefault="00D73F63" w:rsidP="00A119BB">
      <w:pPr>
        <w:widowControl w:val="0"/>
        <w:autoSpaceDE w:val="0"/>
        <w:autoSpaceDN w:val="0"/>
        <w:adjustRightInd w:val="0"/>
        <w:spacing w:after="0" w:line="360" w:lineRule="auto"/>
        <w:ind w:firstLine="567"/>
        <w:jc w:val="center"/>
        <w:rPr>
          <w:rFonts w:ascii="Times New Roman" w:hAnsi="Times New Roman"/>
          <w:b/>
          <w:sz w:val="24"/>
          <w:szCs w:val="24"/>
        </w:rPr>
      </w:pPr>
    </w:p>
    <w:p w14:paraId="3EAB72F7" w14:textId="77777777" w:rsidR="00D73F63" w:rsidRDefault="00D73F63" w:rsidP="00D73F63">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Pr="00D52520">
        <w:rPr>
          <w:rFonts w:ascii="Times New Roman" w:hAnsi="Times New Roman"/>
          <w:b/>
          <w:sz w:val="32"/>
          <w:szCs w:val="32"/>
          <w:lang w:val="ky-KG"/>
        </w:rPr>
        <w:t>ОА</w:t>
      </w:r>
      <w:r>
        <w:rPr>
          <w:rFonts w:ascii="Times New Roman" w:hAnsi="Times New Roman"/>
          <w:b/>
          <w:sz w:val="32"/>
          <w:szCs w:val="32"/>
          <w:lang w:val="ky-KG"/>
        </w:rPr>
        <w:t>О</w:t>
      </w:r>
      <w:r w:rsidRPr="00D52520">
        <w:rPr>
          <w:rFonts w:ascii="Times New Roman" w:hAnsi="Times New Roman"/>
          <w:b/>
          <w:sz w:val="32"/>
          <w:szCs w:val="32"/>
        </w:rPr>
        <w:t xml:space="preserve"> «</w:t>
      </w:r>
      <w:r w:rsidRPr="00D52520">
        <w:rPr>
          <w:rFonts w:ascii="Times New Roman" w:hAnsi="Times New Roman"/>
          <w:b/>
          <w:sz w:val="32"/>
          <w:szCs w:val="32"/>
          <w:lang w:val="ky-KG"/>
        </w:rPr>
        <w:t>Электрические станции</w:t>
      </w:r>
      <w:r w:rsidRPr="00D52520">
        <w:rPr>
          <w:rFonts w:ascii="Times New Roman" w:hAnsi="Times New Roman"/>
          <w:b/>
          <w:sz w:val="32"/>
          <w:szCs w:val="32"/>
        </w:rPr>
        <w:t>»</w:t>
      </w:r>
    </w:p>
    <w:p w14:paraId="52664FE3"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3A138F5B"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1D8377F6" w14:textId="2D0EEECC" w:rsidR="00D73F63" w:rsidRPr="00D52520" w:rsidRDefault="00D73F63" w:rsidP="00D73F63">
      <w:pPr>
        <w:widowControl w:val="0"/>
        <w:autoSpaceDE w:val="0"/>
        <w:autoSpaceDN w:val="0"/>
        <w:adjustRightInd w:val="0"/>
        <w:spacing w:line="360" w:lineRule="auto"/>
        <w:rPr>
          <w:rFonts w:ascii="Times New Roman" w:hAnsi="Times New Roman"/>
          <w:b/>
          <w:sz w:val="36"/>
          <w:szCs w:val="36"/>
        </w:rPr>
      </w:pPr>
    </w:p>
    <w:p w14:paraId="579DDCDA"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5E2E71C8"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36CFF6A6"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633614D8" w14:textId="77777777" w:rsidR="00D73F63" w:rsidRPr="00D52520" w:rsidRDefault="00D73F63" w:rsidP="00D73F63">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2CCA9ACE" w14:textId="15828676" w:rsidR="00D73F63" w:rsidRPr="00874032" w:rsidRDefault="00874032" w:rsidP="00D73F63">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на закупку</w:t>
      </w:r>
      <w:r w:rsidR="00D73F63">
        <w:rPr>
          <w:rFonts w:ascii="Times New Roman" w:hAnsi="Times New Roman"/>
          <w:b/>
          <w:sz w:val="36"/>
          <w:szCs w:val="36"/>
        </w:rPr>
        <w:t xml:space="preserve"> </w:t>
      </w:r>
      <w:r>
        <w:rPr>
          <w:rFonts w:ascii="Times New Roman" w:hAnsi="Times New Roman"/>
          <w:b/>
          <w:sz w:val="36"/>
          <w:szCs w:val="36"/>
        </w:rPr>
        <w:t>спецпитания (кефир 2,5%)</w:t>
      </w:r>
    </w:p>
    <w:p w14:paraId="73A19FBC" w14:textId="31F65332" w:rsidR="00D73F63" w:rsidRPr="00D52520" w:rsidRDefault="00874032" w:rsidP="00D73F63">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с неограниченным участием</w:t>
      </w:r>
    </w:p>
    <w:p w14:paraId="1A79D367"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4EAFE3AB"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4CBDFB60"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2F616D10"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47A1DAD3"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2754AC97"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766DF1D2"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72E304BD" w14:textId="77777777" w:rsidR="00D73F63"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0A39C5D1"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65669FD7" w14:textId="77777777" w:rsidR="00D73F63" w:rsidRPr="002E3378"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Pr="00D52520">
        <w:rPr>
          <w:rFonts w:ascii="Times New Roman" w:hAnsi="Times New Roman"/>
          <w:b/>
          <w:sz w:val="28"/>
          <w:szCs w:val="28"/>
        </w:rPr>
        <w:t>202</w:t>
      </w:r>
      <w:r>
        <w:rPr>
          <w:rFonts w:ascii="Times New Roman" w:hAnsi="Times New Roman"/>
          <w:b/>
          <w:sz w:val="28"/>
          <w:szCs w:val="28"/>
        </w:rPr>
        <w:t>3</w:t>
      </w:r>
    </w:p>
    <w:p w14:paraId="3C01C9F6" w14:textId="30EBCCF8" w:rsidR="00253CF2" w:rsidRPr="00253CF2" w:rsidRDefault="00253CF2" w:rsidP="00D73F63">
      <w:pPr>
        <w:widowControl w:val="0"/>
        <w:autoSpaceDE w:val="0"/>
        <w:autoSpaceDN w:val="0"/>
        <w:adjustRightInd w:val="0"/>
        <w:spacing w:after="0" w:line="240" w:lineRule="auto"/>
        <w:rPr>
          <w:rFonts w:ascii="Times New Roman" w:hAnsi="Times New Roman"/>
          <w:b/>
          <w:color w:val="0000CC"/>
          <w:sz w:val="19"/>
          <w:szCs w:val="19"/>
        </w:rPr>
      </w:pPr>
    </w:p>
    <w:p w14:paraId="11212373" w14:textId="77777777" w:rsidR="00640E3C" w:rsidRDefault="00640E3C" w:rsidP="00640E3C">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608FAB21" w14:textId="1F365E64" w:rsidR="00327651" w:rsidRPr="00D52520" w:rsidRDefault="00327651" w:rsidP="00640E3C">
      <w:pPr>
        <w:widowControl w:val="0"/>
        <w:autoSpaceDE w:val="0"/>
        <w:autoSpaceDN w:val="0"/>
        <w:adjustRightInd w:val="0"/>
        <w:spacing w:after="0" w:line="240" w:lineRule="auto"/>
        <w:jc w:val="center"/>
        <w:rPr>
          <w:rFonts w:ascii="Times New Roman" w:hAnsi="Times New Roman"/>
          <w:b/>
          <w:sz w:val="24"/>
          <w:szCs w:val="24"/>
        </w:rPr>
      </w:pPr>
      <w:r w:rsidRPr="00D52520">
        <w:rPr>
          <w:rFonts w:ascii="Times New Roman" w:hAnsi="Times New Roman"/>
          <w:b/>
          <w:sz w:val="24"/>
          <w:szCs w:val="24"/>
        </w:rPr>
        <w:t>ПРИГЛАШЕНИЕ №</w:t>
      </w:r>
      <w:r>
        <w:rPr>
          <w:rFonts w:ascii="Times New Roman" w:hAnsi="Times New Roman"/>
          <w:b/>
          <w:sz w:val="24"/>
          <w:szCs w:val="24"/>
        </w:rPr>
        <w:t xml:space="preserve"> </w:t>
      </w:r>
      <w:r w:rsidR="00901D1D" w:rsidRPr="00901D1D">
        <w:rPr>
          <w:rFonts w:ascii="Times New Roman" w:hAnsi="Times New Roman"/>
          <w:b/>
          <w:bCs/>
          <w:sz w:val="24"/>
          <w:szCs w:val="24"/>
        </w:rPr>
        <w:t>230302002</w:t>
      </w:r>
    </w:p>
    <w:p w14:paraId="02A50C06" w14:textId="73A6012C" w:rsidR="00327651" w:rsidRPr="00253CF2" w:rsidRDefault="00327651" w:rsidP="00640E3C">
      <w:pPr>
        <w:widowControl w:val="0"/>
        <w:autoSpaceDE w:val="0"/>
        <w:autoSpaceDN w:val="0"/>
        <w:adjustRightInd w:val="0"/>
        <w:spacing w:after="0" w:line="240" w:lineRule="auto"/>
        <w:jc w:val="center"/>
        <w:rPr>
          <w:rFonts w:ascii="Times New Roman" w:hAnsi="Times New Roman"/>
          <w:b/>
          <w:sz w:val="24"/>
          <w:szCs w:val="24"/>
        </w:rPr>
      </w:pPr>
      <w:r w:rsidRPr="00253CF2">
        <w:rPr>
          <w:rFonts w:ascii="Times New Roman" w:hAnsi="Times New Roman"/>
          <w:b/>
          <w:sz w:val="24"/>
          <w:szCs w:val="24"/>
        </w:rPr>
        <w:t>к участию в конкурсе с неограниченным участием</w:t>
      </w:r>
    </w:p>
    <w:p w14:paraId="6CB38423" w14:textId="77777777" w:rsidR="00640E3C" w:rsidRDefault="00640E3C" w:rsidP="00327651">
      <w:pPr>
        <w:widowControl w:val="0"/>
        <w:autoSpaceDE w:val="0"/>
        <w:autoSpaceDN w:val="0"/>
        <w:adjustRightInd w:val="0"/>
        <w:spacing w:after="0" w:line="240" w:lineRule="auto"/>
        <w:rPr>
          <w:rFonts w:ascii="Times New Roman" w:hAnsi="Times New Roman"/>
          <w:b/>
          <w:sz w:val="24"/>
          <w:szCs w:val="24"/>
        </w:rPr>
      </w:pPr>
    </w:p>
    <w:p w14:paraId="10CAFF66" w14:textId="5CFB077B" w:rsidR="00327651" w:rsidRPr="00253CF2" w:rsidRDefault="00327651" w:rsidP="0032765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r w:rsidR="00901D1D">
        <w:rPr>
          <w:rFonts w:ascii="Times New Roman" w:hAnsi="Times New Roman"/>
          <w:b/>
          <w:sz w:val="24"/>
          <w:szCs w:val="24"/>
        </w:rPr>
        <w:t>02</w:t>
      </w:r>
      <w:r>
        <w:rPr>
          <w:rFonts w:ascii="Times New Roman" w:hAnsi="Times New Roman"/>
          <w:b/>
          <w:sz w:val="24"/>
          <w:szCs w:val="24"/>
        </w:rPr>
        <w:t>» марта 2023 г.</w:t>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t>г. Бишкек</w:t>
      </w:r>
    </w:p>
    <w:p w14:paraId="56B4AEE4" w14:textId="77777777" w:rsidR="00327651" w:rsidRPr="00253CF2" w:rsidRDefault="00327651" w:rsidP="00327651">
      <w:pPr>
        <w:widowControl w:val="0"/>
        <w:autoSpaceDE w:val="0"/>
        <w:autoSpaceDN w:val="0"/>
        <w:adjustRightInd w:val="0"/>
        <w:spacing w:after="0" w:line="240" w:lineRule="auto"/>
        <w:rPr>
          <w:rFonts w:ascii="Times New Roman" w:hAnsi="Times New Roman"/>
          <w:sz w:val="24"/>
          <w:szCs w:val="24"/>
        </w:rPr>
      </w:pPr>
    </w:p>
    <w:p w14:paraId="6CA65291" w14:textId="14120168" w:rsidR="00327651" w:rsidRDefault="00327651" w:rsidP="00327651">
      <w:pPr>
        <w:jc w:val="both"/>
        <w:rPr>
          <w:rFonts w:ascii="Times New Roman" w:hAnsi="Times New Roman"/>
          <w:b/>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 xml:space="preserve">«Бишкектеплосеть» </w:t>
      </w:r>
      <w:r w:rsidRPr="00253CF2">
        <w:rPr>
          <w:rFonts w:ascii="Times New Roman" w:hAnsi="Times New Roman"/>
          <w:sz w:val="24"/>
          <w:szCs w:val="24"/>
        </w:rPr>
        <w:t xml:space="preserve">(далее - Компания) приглашает правомочных </w:t>
      </w:r>
      <w:r>
        <w:rPr>
          <w:rFonts w:ascii="Times New Roman" w:hAnsi="Times New Roman"/>
          <w:sz w:val="24"/>
          <w:szCs w:val="24"/>
        </w:rPr>
        <w:t>П</w:t>
      </w:r>
      <w:r w:rsidRPr="00253CF2">
        <w:rPr>
          <w:rFonts w:ascii="Times New Roman" w:hAnsi="Times New Roman"/>
          <w:sz w:val="24"/>
          <w:szCs w:val="24"/>
        </w:rPr>
        <w:t xml:space="preserve">оставщиков представить свои конкурсные заявки на </w:t>
      </w:r>
      <w:r>
        <w:rPr>
          <w:rFonts w:ascii="Times New Roman" w:hAnsi="Times New Roman"/>
          <w:sz w:val="24"/>
          <w:szCs w:val="24"/>
        </w:rPr>
        <w:t>закупку</w:t>
      </w:r>
      <w:r w:rsidRPr="00263AC5">
        <w:rPr>
          <w:rFonts w:ascii="Times New Roman" w:hAnsi="Times New Roman"/>
          <w:b/>
          <w:sz w:val="24"/>
          <w:szCs w:val="24"/>
        </w:rPr>
        <w:t xml:space="preserve">: </w:t>
      </w:r>
      <w:r w:rsidR="00901D1D">
        <w:rPr>
          <w:rFonts w:ascii="Times New Roman" w:hAnsi="Times New Roman"/>
          <w:b/>
          <w:sz w:val="24"/>
          <w:szCs w:val="24"/>
        </w:rPr>
        <w:t>Спецпитание (к</w:t>
      </w:r>
      <w:r>
        <w:rPr>
          <w:rFonts w:ascii="Times New Roman" w:hAnsi="Times New Roman"/>
          <w:b/>
          <w:sz w:val="24"/>
          <w:szCs w:val="24"/>
        </w:rPr>
        <w:t>ефир 2,5%</w:t>
      </w:r>
      <w:r w:rsidRPr="00F30E3D">
        <w:rPr>
          <w:rFonts w:ascii="Times New Roman" w:hAnsi="Times New Roman"/>
          <w:b/>
          <w:sz w:val="24"/>
          <w:szCs w:val="24"/>
        </w:rPr>
        <w:t>)</w:t>
      </w:r>
      <w:r>
        <w:rPr>
          <w:rFonts w:ascii="Times New Roman" w:hAnsi="Times New Roman"/>
          <w:b/>
          <w:sz w:val="24"/>
          <w:szCs w:val="24"/>
        </w:rPr>
        <w:t xml:space="preserve"> </w:t>
      </w:r>
      <w:r w:rsidRPr="00253CF2">
        <w:rPr>
          <w:rFonts w:ascii="Times New Roman" w:hAnsi="Times New Roman"/>
          <w:sz w:val="24"/>
          <w:szCs w:val="24"/>
        </w:rPr>
        <w:t>(далее Приглашение).</w:t>
      </w:r>
    </w:p>
    <w:p w14:paraId="43BA7A8A" w14:textId="77777777" w:rsidR="00327651" w:rsidRPr="00263AC5" w:rsidRDefault="00327651" w:rsidP="00327651">
      <w:pPr>
        <w:jc w:val="both"/>
        <w:rPr>
          <w:rFonts w:ascii="Times New Roman" w:hAnsi="Times New Roman"/>
          <w:b/>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w:t>
      </w:r>
      <w:r>
        <w:rPr>
          <w:rFonts w:ascii="Times New Roman" w:hAnsi="Times New Roman"/>
          <w:sz w:val="24"/>
          <w:szCs w:val="24"/>
        </w:rPr>
        <w:t>выполнения услуг</w:t>
      </w:r>
      <w:r w:rsidRPr="00253CF2">
        <w:rPr>
          <w:rFonts w:ascii="Times New Roman" w:hAnsi="Times New Roman"/>
          <w:sz w:val="24"/>
          <w:szCs w:val="24"/>
        </w:rPr>
        <w:t xml:space="preserve">, требования, предъявляемые к </w:t>
      </w:r>
      <w:r>
        <w:rPr>
          <w:rFonts w:ascii="Times New Roman" w:hAnsi="Times New Roman"/>
          <w:sz w:val="24"/>
          <w:szCs w:val="24"/>
        </w:rPr>
        <w:t>П</w:t>
      </w:r>
      <w:r w:rsidRPr="00253CF2">
        <w:rPr>
          <w:rFonts w:ascii="Times New Roman" w:hAnsi="Times New Roman"/>
          <w:sz w:val="24"/>
          <w:szCs w:val="24"/>
        </w:rPr>
        <w:t xml:space="preserve">оставщикам и иные требования установлены </w:t>
      </w:r>
      <w:r w:rsidRPr="00253CF2">
        <w:rPr>
          <w:rFonts w:ascii="Times New Roman" w:hAnsi="Times New Roman"/>
          <w:b/>
          <w:sz w:val="24"/>
          <w:szCs w:val="24"/>
        </w:rPr>
        <w:t>в Требованиях к закупке (приложение 1 к Приглашению</w:t>
      </w:r>
      <w:r w:rsidRPr="00253CF2">
        <w:rPr>
          <w:rFonts w:ascii="Times New Roman" w:hAnsi="Times New Roman"/>
          <w:sz w:val="24"/>
          <w:szCs w:val="24"/>
        </w:rPr>
        <w:t>).</w:t>
      </w:r>
    </w:p>
    <w:p w14:paraId="63FBCF55" w14:textId="77777777" w:rsidR="00327651" w:rsidRPr="00253CF2" w:rsidRDefault="00327651" w:rsidP="00327651">
      <w:pPr>
        <w:widowControl w:val="0"/>
        <w:autoSpaceDE w:val="0"/>
        <w:autoSpaceDN w:val="0"/>
        <w:adjustRightInd w:val="0"/>
        <w:spacing w:after="0" w:line="240" w:lineRule="auto"/>
        <w:jc w:val="both"/>
        <w:rPr>
          <w:rFonts w:ascii="Times New Roman" w:hAnsi="Times New Roman"/>
          <w:sz w:val="24"/>
          <w:szCs w:val="24"/>
        </w:rPr>
      </w:pPr>
    </w:p>
    <w:p w14:paraId="4E4DC97E" w14:textId="77777777" w:rsidR="00327651" w:rsidRPr="00253CF2" w:rsidRDefault="00327651" w:rsidP="00327651">
      <w:pPr>
        <w:pStyle w:val="a3"/>
        <w:widowControl w:val="0"/>
        <w:numPr>
          <w:ilvl w:val="0"/>
          <w:numId w:val="19"/>
        </w:numPr>
        <w:autoSpaceDE w:val="0"/>
        <w:autoSpaceDN w:val="0"/>
        <w:adjustRightInd w:val="0"/>
        <w:jc w:val="both"/>
      </w:pPr>
      <w:r w:rsidRPr="00253CF2">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327651" w:rsidRPr="00253CF2" w14:paraId="3A627AE1" w14:textId="77777777" w:rsidTr="00244CD6">
        <w:trPr>
          <w:trHeight w:val="1036"/>
        </w:trPr>
        <w:tc>
          <w:tcPr>
            <w:tcW w:w="4253" w:type="dxa"/>
            <w:shd w:val="clear" w:color="auto" w:fill="DEEAF6" w:themeFill="accent1" w:themeFillTint="33"/>
            <w:vAlign w:val="center"/>
          </w:tcPr>
          <w:p w14:paraId="1937C9E8"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C4988AD"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7C0CFB95"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191C7FD0" w14:textId="77777777" w:rsidR="00327651" w:rsidRPr="007F3429" w:rsidDel="00E11396"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7F3429">
              <w:rPr>
                <w:rFonts w:ascii="Times New Roman" w:hAnsi="Times New Roman"/>
                <w:b/>
                <w:sz w:val="24"/>
                <w:szCs w:val="24"/>
              </w:rPr>
              <w:t xml:space="preserve">На официальном сайте закупок Филиал ОАО «Электрические станции»-«Бишкектеплосеть» </w:t>
            </w:r>
            <w:r w:rsidRPr="007F3429">
              <w:rPr>
                <w:rFonts w:ascii="Times New Roman" w:hAnsi="Times New Roman"/>
                <w:b/>
                <w:sz w:val="24"/>
                <w:szCs w:val="24"/>
                <w:u w:val="single"/>
              </w:rPr>
              <w:t xml:space="preserve">zakupki.teploseti.kg. </w:t>
            </w:r>
          </w:p>
        </w:tc>
        <w:tc>
          <w:tcPr>
            <w:tcW w:w="2694" w:type="dxa"/>
            <w:shd w:val="clear" w:color="auto" w:fill="DEEAF6" w:themeFill="accent1" w:themeFillTint="33"/>
          </w:tcPr>
          <w:p w14:paraId="75600BA0"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Дата окончания приема конкурсных заявок:</w:t>
            </w:r>
          </w:p>
          <w:p w14:paraId="00AAFAC1" w14:textId="4B900CAC" w:rsidR="00327651" w:rsidRPr="00327651" w:rsidRDefault="00523AE3" w:rsidP="00244CD6">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13</w:t>
            </w:r>
            <w:r w:rsidR="00327651" w:rsidRPr="00327651">
              <w:rPr>
                <w:rFonts w:ascii="Times New Roman" w:hAnsi="Times New Roman"/>
                <w:b/>
                <w:sz w:val="24"/>
                <w:szCs w:val="24"/>
              </w:rPr>
              <w:t>.03.2023г. 08:59 часов (GMT+6)</w:t>
            </w:r>
          </w:p>
        </w:tc>
      </w:tr>
      <w:tr w:rsidR="00327651" w:rsidRPr="00253CF2" w14:paraId="3C3AA4E6" w14:textId="77777777" w:rsidTr="00244CD6">
        <w:tc>
          <w:tcPr>
            <w:tcW w:w="4253" w:type="dxa"/>
            <w:shd w:val="clear" w:color="auto" w:fill="DEEAF6" w:themeFill="accent1" w:themeFillTint="33"/>
            <w:vAlign w:val="center"/>
          </w:tcPr>
          <w:p w14:paraId="6F10EF7D"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77C08D56" w14:textId="77777777" w:rsidR="00327651" w:rsidRPr="00253CF2"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30FB110F" w14:textId="77777777" w:rsidR="00327651" w:rsidRPr="00175663"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2ACA26D2"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Дата окончания приема паролей к конкурсным заявкам:</w:t>
            </w:r>
          </w:p>
          <w:p w14:paraId="28400CE0" w14:textId="30867DE0" w:rsidR="00327651" w:rsidRPr="00327651" w:rsidRDefault="00523AE3" w:rsidP="00244CD6">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13</w:t>
            </w:r>
            <w:r w:rsidR="00327651" w:rsidRPr="00327651">
              <w:rPr>
                <w:rFonts w:ascii="Times New Roman" w:hAnsi="Times New Roman"/>
                <w:b/>
                <w:sz w:val="24"/>
                <w:szCs w:val="24"/>
              </w:rPr>
              <w:t>.03.2023г. до 08:59 часов (GMT+6)</w:t>
            </w:r>
          </w:p>
        </w:tc>
      </w:tr>
      <w:tr w:rsidR="00327651" w:rsidRPr="00327651" w14:paraId="4C6D39A8" w14:textId="77777777" w:rsidTr="00244CD6">
        <w:trPr>
          <w:trHeight w:val="175"/>
        </w:trPr>
        <w:tc>
          <w:tcPr>
            <w:tcW w:w="4253" w:type="dxa"/>
            <w:shd w:val="clear" w:color="auto" w:fill="DEEAF6" w:themeFill="accent1" w:themeFillTint="33"/>
            <w:vAlign w:val="center"/>
          </w:tcPr>
          <w:p w14:paraId="30D4D5E3" w14:textId="77777777" w:rsidR="00327651" w:rsidRPr="00327651" w:rsidRDefault="00327651" w:rsidP="00244CD6">
            <w:pPr>
              <w:spacing w:after="0" w:line="240" w:lineRule="auto"/>
              <w:ind w:left="-57" w:right="-57"/>
              <w:rPr>
                <w:rFonts w:ascii="Times New Roman" w:hAnsi="Times New Roman"/>
                <w:b/>
                <w:sz w:val="24"/>
                <w:szCs w:val="24"/>
              </w:rPr>
            </w:pPr>
            <w:r w:rsidRPr="00327651">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701E2022"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По адресу:</w:t>
            </w:r>
          </w:p>
          <w:p w14:paraId="4EC39ACF"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327651">
              <w:rPr>
                <w:rFonts w:ascii="Times New Roman" w:hAnsi="Times New Roman"/>
                <w:b/>
                <w:sz w:val="24"/>
                <w:szCs w:val="24"/>
              </w:rPr>
              <w:t xml:space="preserve">г. Бишкек ул. </w:t>
            </w:r>
            <w:proofErr w:type="spellStart"/>
            <w:r w:rsidRPr="00327651">
              <w:rPr>
                <w:rFonts w:ascii="Times New Roman" w:hAnsi="Times New Roman"/>
                <w:b/>
                <w:sz w:val="24"/>
                <w:szCs w:val="24"/>
              </w:rPr>
              <w:t>Жукеева</w:t>
            </w:r>
            <w:proofErr w:type="spellEnd"/>
            <w:r w:rsidRPr="00327651">
              <w:rPr>
                <w:rFonts w:ascii="Times New Roman" w:hAnsi="Times New Roman"/>
                <w:b/>
                <w:sz w:val="24"/>
                <w:szCs w:val="24"/>
              </w:rPr>
              <w:t xml:space="preserve"> Пудовкина </w:t>
            </w:r>
            <w:r w:rsidRPr="00327651">
              <w:rPr>
                <w:rFonts w:ascii="Times New Roman" w:hAnsi="Times New Roman"/>
                <w:b/>
                <w:sz w:val="24"/>
                <w:szCs w:val="24"/>
                <w:lang w:val="en-US"/>
              </w:rPr>
              <w:t>2/1.</w:t>
            </w:r>
          </w:p>
          <w:p w14:paraId="4116C4C0"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sz w:val="24"/>
                <w:szCs w:val="24"/>
              </w:rPr>
            </w:pPr>
            <w:r w:rsidRPr="00327651">
              <w:rPr>
                <w:rFonts w:ascii="Times New Roman" w:hAnsi="Times New Roman"/>
                <w:b/>
              </w:rPr>
              <w:t>+996 (312) 56-85-82</w:t>
            </w:r>
          </w:p>
        </w:tc>
        <w:tc>
          <w:tcPr>
            <w:tcW w:w="2694" w:type="dxa"/>
            <w:shd w:val="clear" w:color="auto" w:fill="DEEAF6" w:themeFill="accent1" w:themeFillTint="33"/>
          </w:tcPr>
          <w:p w14:paraId="2186D384" w14:textId="28E4DCFA" w:rsidR="00327651" w:rsidRPr="00327651" w:rsidRDefault="00327651" w:rsidP="00244CD6">
            <w:pPr>
              <w:widowControl w:val="0"/>
              <w:autoSpaceDE w:val="0"/>
              <w:autoSpaceDN w:val="0"/>
              <w:adjustRightInd w:val="0"/>
              <w:spacing w:after="0" w:line="240" w:lineRule="auto"/>
              <w:ind w:right="-57"/>
              <w:jc w:val="center"/>
              <w:rPr>
                <w:rFonts w:ascii="Times New Roman" w:hAnsi="Times New Roman"/>
                <w:b/>
                <w:iCs/>
                <w:sz w:val="24"/>
                <w:szCs w:val="24"/>
              </w:rPr>
            </w:pPr>
            <w:r w:rsidRPr="00327651">
              <w:rPr>
                <w:rFonts w:ascii="Times New Roman" w:hAnsi="Times New Roman"/>
                <w:b/>
                <w:iCs/>
                <w:sz w:val="24"/>
                <w:szCs w:val="24"/>
              </w:rPr>
              <w:t xml:space="preserve">Дата и время вскрытия конкурсных заявок: </w:t>
            </w:r>
            <w:r w:rsidR="00523AE3">
              <w:rPr>
                <w:rFonts w:ascii="Times New Roman" w:hAnsi="Times New Roman"/>
                <w:b/>
                <w:sz w:val="24"/>
                <w:szCs w:val="24"/>
              </w:rPr>
              <w:t>13</w:t>
            </w:r>
            <w:r w:rsidRPr="00327651">
              <w:rPr>
                <w:rFonts w:ascii="Times New Roman" w:hAnsi="Times New Roman"/>
                <w:b/>
                <w:sz w:val="24"/>
                <w:szCs w:val="24"/>
              </w:rPr>
              <w:t>.03.2023г. до 09:00</w:t>
            </w:r>
          </w:p>
        </w:tc>
      </w:tr>
    </w:tbl>
    <w:p w14:paraId="49CC78E4" w14:textId="77777777" w:rsidR="00327651" w:rsidRDefault="00327651" w:rsidP="00A86688">
      <w:pPr>
        <w:pStyle w:val="af9"/>
        <w:spacing w:after="0"/>
        <w:ind w:left="720"/>
        <w:rPr>
          <w:b/>
          <w:lang w:val="ru-RU"/>
        </w:rPr>
      </w:pPr>
    </w:p>
    <w:p w14:paraId="3AE25339" w14:textId="1E47F69C" w:rsidR="00A86688" w:rsidRPr="00327651" w:rsidRDefault="00A86688" w:rsidP="00A86688">
      <w:pPr>
        <w:pStyle w:val="af9"/>
        <w:spacing w:after="0"/>
        <w:ind w:left="720"/>
        <w:rPr>
          <w:rStyle w:val="a7"/>
          <w:b/>
          <w:i/>
          <w:lang w:val="ru-RU"/>
        </w:rPr>
      </w:pPr>
      <w:r w:rsidRPr="00327651">
        <w:rPr>
          <w:b/>
          <w:lang w:val="ru-RU"/>
        </w:rPr>
        <w:t>Как установить пароль на папку и регистрации в портале: http://zakupki.teploseti.kg/uploads/instruction.pdf</w:t>
      </w:r>
    </w:p>
    <w:p w14:paraId="7FD32134" w14:textId="77777777" w:rsidR="005E4DE4" w:rsidRPr="00327651" w:rsidRDefault="005E4DE4" w:rsidP="005E4DE4">
      <w:pPr>
        <w:widowControl w:val="0"/>
        <w:autoSpaceDE w:val="0"/>
        <w:autoSpaceDN w:val="0"/>
        <w:adjustRightInd w:val="0"/>
        <w:spacing w:after="0" w:line="240" w:lineRule="auto"/>
        <w:ind w:left="-57" w:right="-57"/>
        <w:jc w:val="center"/>
        <w:rPr>
          <w:rFonts w:ascii="Times New Roman" w:hAnsi="Times New Roman"/>
          <w:b/>
        </w:rPr>
      </w:pPr>
      <w:r w:rsidRPr="00327651">
        <w:rPr>
          <w:rFonts w:ascii="Times New Roman" w:hAnsi="Times New Roman"/>
          <w:b/>
          <w:sz w:val="24"/>
          <w:szCs w:val="24"/>
        </w:rPr>
        <w:t xml:space="preserve">Телефон для справок: </w:t>
      </w:r>
      <w:r w:rsidRPr="00327651">
        <w:rPr>
          <w:rFonts w:ascii="Times New Roman" w:hAnsi="Times New Roman"/>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w:t>
      </w:r>
      <w:r w:rsidRPr="00253CF2">
        <w:lastRenderedPageBreak/>
        <w:t xml:space="preserve">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2C2BE26B" w14:textId="18F5D679" w:rsidR="00901D1D" w:rsidRPr="00253CF2" w:rsidRDefault="00A267EB" w:rsidP="00874032">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57B20D26"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r w:rsidR="00901D1D" w:rsidRPr="00253CF2">
        <w:t>конкурсу</w:t>
      </w:r>
      <w:r w:rsidR="00901D1D">
        <w:t>: размещает</w:t>
      </w:r>
      <w:r w:rsidR="00F32B69">
        <w:t xml:space="preserve"> на </w:t>
      </w:r>
      <w:r w:rsidR="00901D1D">
        <w:t xml:space="preserve">портале </w:t>
      </w:r>
      <w:r w:rsidR="00901D1D" w:rsidRPr="00901D1D">
        <w:rPr>
          <w:b/>
        </w:rPr>
        <w:t>zakupki.teploseti.kg</w:t>
      </w:r>
      <w:r w:rsidR="00F32B69" w:rsidRPr="00F32B69">
        <w:rPr>
          <w:bCs/>
        </w:rPr>
        <w:t xml:space="preserve">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640E3C">
      <w:pPr>
        <w:widowControl w:val="0"/>
        <w:tabs>
          <w:tab w:val="left" w:pos="993"/>
        </w:tabs>
        <w:autoSpaceDE w:val="0"/>
        <w:autoSpaceDN w:val="0"/>
        <w:adjustRightInd w:val="0"/>
        <w:spacing w:after="0" w:line="240" w:lineRule="auto"/>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59864A5" w14:textId="671A7F7E" w:rsidR="005A33A7" w:rsidRDefault="005A33A7" w:rsidP="00D73F63">
      <w:pPr>
        <w:widowControl w:val="0"/>
        <w:autoSpaceDE w:val="0"/>
        <w:autoSpaceDN w:val="0"/>
        <w:adjustRightInd w:val="0"/>
        <w:spacing w:after="0" w:line="240" w:lineRule="auto"/>
        <w:jc w:val="center"/>
        <w:rPr>
          <w:rFonts w:ascii="Times New Roman" w:hAnsi="Times New Roman"/>
          <w:b/>
          <w:bCs/>
          <w:sz w:val="24"/>
          <w:szCs w:val="24"/>
        </w:rPr>
      </w:pPr>
    </w:p>
    <w:p w14:paraId="3109C63D" w14:textId="5F06DC1D" w:rsidR="00D73F63" w:rsidRDefault="00D73F63" w:rsidP="00D73F63">
      <w:pPr>
        <w:widowControl w:val="0"/>
        <w:autoSpaceDE w:val="0"/>
        <w:autoSpaceDN w:val="0"/>
        <w:adjustRightInd w:val="0"/>
        <w:spacing w:after="0" w:line="240" w:lineRule="auto"/>
        <w:jc w:val="center"/>
        <w:rPr>
          <w:rFonts w:ascii="Times New Roman" w:hAnsi="Times New Roman"/>
          <w:sz w:val="24"/>
          <w:szCs w:val="24"/>
        </w:rPr>
      </w:pPr>
    </w:p>
    <w:p w14:paraId="5E7680EE" w14:textId="77777777" w:rsidR="00327651" w:rsidRDefault="00327651" w:rsidP="007E5D9C">
      <w:pPr>
        <w:widowControl w:val="0"/>
        <w:autoSpaceDE w:val="0"/>
        <w:autoSpaceDN w:val="0"/>
        <w:adjustRightInd w:val="0"/>
        <w:spacing w:after="0" w:line="240" w:lineRule="auto"/>
        <w:jc w:val="right"/>
        <w:rPr>
          <w:rFonts w:ascii="Times New Roman" w:hAnsi="Times New Roman"/>
          <w:b/>
        </w:rPr>
      </w:pPr>
    </w:p>
    <w:p w14:paraId="4A0EFA69" w14:textId="77777777" w:rsidR="00A119BB" w:rsidRDefault="00A119BB" w:rsidP="007E5D9C">
      <w:pPr>
        <w:widowControl w:val="0"/>
        <w:autoSpaceDE w:val="0"/>
        <w:autoSpaceDN w:val="0"/>
        <w:adjustRightInd w:val="0"/>
        <w:spacing w:after="0" w:line="240" w:lineRule="auto"/>
        <w:jc w:val="right"/>
        <w:rPr>
          <w:rFonts w:ascii="Times New Roman" w:hAnsi="Times New Roman"/>
          <w:b/>
        </w:rPr>
      </w:pPr>
    </w:p>
    <w:p w14:paraId="6DF5957B" w14:textId="61231D29" w:rsidR="00A119BB" w:rsidRDefault="00A119BB" w:rsidP="007E5D9C">
      <w:pPr>
        <w:widowControl w:val="0"/>
        <w:autoSpaceDE w:val="0"/>
        <w:autoSpaceDN w:val="0"/>
        <w:adjustRightInd w:val="0"/>
        <w:spacing w:after="0" w:line="240" w:lineRule="auto"/>
        <w:jc w:val="right"/>
        <w:rPr>
          <w:rFonts w:ascii="Times New Roman" w:hAnsi="Times New Roman"/>
          <w:b/>
        </w:rPr>
      </w:pPr>
    </w:p>
    <w:p w14:paraId="1B228A49" w14:textId="171FC493" w:rsidR="00D73F63" w:rsidRDefault="00D73F63" w:rsidP="007E5D9C">
      <w:pPr>
        <w:widowControl w:val="0"/>
        <w:autoSpaceDE w:val="0"/>
        <w:autoSpaceDN w:val="0"/>
        <w:adjustRightInd w:val="0"/>
        <w:spacing w:after="0" w:line="240" w:lineRule="auto"/>
        <w:jc w:val="right"/>
        <w:rPr>
          <w:rFonts w:ascii="Times New Roman" w:hAnsi="Times New Roman"/>
          <w:b/>
        </w:rPr>
      </w:pPr>
    </w:p>
    <w:p w14:paraId="38C4FBC4" w14:textId="77FB692A" w:rsidR="00D73F63" w:rsidRDefault="00D73F63" w:rsidP="007E5D9C">
      <w:pPr>
        <w:widowControl w:val="0"/>
        <w:autoSpaceDE w:val="0"/>
        <w:autoSpaceDN w:val="0"/>
        <w:adjustRightInd w:val="0"/>
        <w:spacing w:after="0" w:line="240" w:lineRule="auto"/>
        <w:jc w:val="right"/>
        <w:rPr>
          <w:rFonts w:ascii="Times New Roman" w:hAnsi="Times New Roman"/>
          <w:b/>
        </w:rPr>
      </w:pPr>
    </w:p>
    <w:p w14:paraId="02FE5DBB" w14:textId="735E90F1" w:rsidR="00D73F63" w:rsidRDefault="00D73F63" w:rsidP="007E5D9C">
      <w:pPr>
        <w:widowControl w:val="0"/>
        <w:autoSpaceDE w:val="0"/>
        <w:autoSpaceDN w:val="0"/>
        <w:adjustRightInd w:val="0"/>
        <w:spacing w:after="0" w:line="240" w:lineRule="auto"/>
        <w:jc w:val="right"/>
        <w:rPr>
          <w:rFonts w:ascii="Times New Roman" w:hAnsi="Times New Roman"/>
          <w:b/>
        </w:rPr>
      </w:pPr>
    </w:p>
    <w:p w14:paraId="0DEB6EBC" w14:textId="77777777" w:rsidR="00D73F63" w:rsidRDefault="00D73F63" w:rsidP="007E5D9C">
      <w:pPr>
        <w:widowControl w:val="0"/>
        <w:autoSpaceDE w:val="0"/>
        <w:autoSpaceDN w:val="0"/>
        <w:adjustRightInd w:val="0"/>
        <w:spacing w:after="0" w:line="240" w:lineRule="auto"/>
        <w:jc w:val="right"/>
        <w:rPr>
          <w:rFonts w:ascii="Times New Roman" w:hAnsi="Times New Roman"/>
          <w:b/>
        </w:rPr>
      </w:pPr>
    </w:p>
    <w:p w14:paraId="23FE0614" w14:textId="59ED52CF" w:rsidR="00A119BB" w:rsidRDefault="00A119BB" w:rsidP="00901D1D">
      <w:pPr>
        <w:widowControl w:val="0"/>
        <w:autoSpaceDE w:val="0"/>
        <w:autoSpaceDN w:val="0"/>
        <w:adjustRightInd w:val="0"/>
        <w:spacing w:after="0" w:line="240" w:lineRule="auto"/>
        <w:rPr>
          <w:rFonts w:ascii="Times New Roman" w:hAnsi="Times New Roman"/>
          <w:b/>
        </w:rPr>
      </w:pPr>
    </w:p>
    <w:p w14:paraId="008EB8A1" w14:textId="77777777" w:rsidR="00874032" w:rsidRDefault="00874032" w:rsidP="00901D1D">
      <w:pPr>
        <w:widowControl w:val="0"/>
        <w:autoSpaceDE w:val="0"/>
        <w:autoSpaceDN w:val="0"/>
        <w:adjustRightInd w:val="0"/>
        <w:spacing w:after="0" w:line="240" w:lineRule="auto"/>
        <w:rPr>
          <w:rFonts w:ascii="Times New Roman" w:hAnsi="Times New Roman"/>
          <w:b/>
        </w:rPr>
      </w:pPr>
    </w:p>
    <w:p w14:paraId="0E793369" w14:textId="421E6B0F"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2D136C" w:rsidRPr="00253CF2"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057923">
        <w:trPr>
          <w:trHeight w:val="227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1221B2A8" w14:textId="0F3F973A" w:rsidR="00057923" w:rsidRDefault="002D136C" w:rsidP="00327651">
            <w:pPr>
              <w:spacing w:after="0" w:line="240" w:lineRule="auto"/>
              <w:rPr>
                <w:rFonts w:ascii="Times New Roman" w:hAnsi="Times New Roman"/>
                <w:sz w:val="24"/>
                <w:szCs w:val="24"/>
              </w:rPr>
            </w:pPr>
            <w:r w:rsidRPr="0029388A">
              <w:rPr>
                <w:rFonts w:ascii="Times New Roman" w:hAnsi="Times New Roman"/>
                <w:b/>
                <w:sz w:val="24"/>
                <w:szCs w:val="24"/>
              </w:rPr>
              <w:t>Для резидентов</w:t>
            </w:r>
            <w:r w:rsidRPr="0029388A">
              <w:rPr>
                <w:rFonts w:ascii="Times New Roman" w:hAnsi="Times New Roman"/>
                <w:sz w:val="24"/>
                <w:szCs w:val="24"/>
              </w:rPr>
              <w:t xml:space="preserve"> </w:t>
            </w:r>
            <w:r w:rsidRPr="0029388A">
              <w:rPr>
                <w:rFonts w:ascii="Times New Roman" w:hAnsi="Times New Roman"/>
                <w:b/>
                <w:sz w:val="24"/>
                <w:szCs w:val="24"/>
              </w:rPr>
              <w:t>КР</w:t>
            </w:r>
            <w:r w:rsidRPr="0029388A">
              <w:rPr>
                <w:rFonts w:ascii="Times New Roman" w:hAnsi="Times New Roman"/>
                <w:sz w:val="24"/>
                <w:szCs w:val="24"/>
              </w:rPr>
              <w:t xml:space="preserve"> </w:t>
            </w:r>
            <w:r w:rsidRPr="0029388A">
              <w:rPr>
                <w:rFonts w:ascii="Times New Roman" w:hAnsi="Times New Roman"/>
                <w:b/>
                <w:sz w:val="24"/>
                <w:szCs w:val="24"/>
              </w:rPr>
              <w:t>–</w:t>
            </w:r>
            <w:r w:rsidR="00057923" w:rsidRPr="00057923">
              <w:rPr>
                <w:rFonts w:ascii="Times New Roman" w:hAnsi="Times New Roman"/>
                <w:sz w:val="24"/>
                <w:szCs w:val="24"/>
              </w:rPr>
              <w:t xml:space="preserve"> </w:t>
            </w:r>
            <w:r w:rsidR="00057923" w:rsidRPr="0029388A">
              <w:rPr>
                <w:rFonts w:ascii="Times New Roman" w:hAnsi="Times New Roman"/>
                <w:sz w:val="24"/>
                <w:szCs w:val="24"/>
                <w:lang w:val="en-US"/>
              </w:rPr>
              <w:t>DDP</w:t>
            </w:r>
            <w:r w:rsidR="00057923">
              <w:rPr>
                <w:rFonts w:ascii="Times New Roman" w:hAnsi="Times New Roman"/>
                <w:sz w:val="24"/>
                <w:szCs w:val="24"/>
              </w:rPr>
              <w:t xml:space="preserve"> (</w:t>
            </w:r>
            <w:proofErr w:type="spellStart"/>
            <w:r w:rsidR="00057923">
              <w:rPr>
                <w:rFonts w:ascii="Times New Roman" w:hAnsi="Times New Roman"/>
                <w:sz w:val="24"/>
                <w:szCs w:val="24"/>
              </w:rPr>
              <w:t>Инкотермс</w:t>
            </w:r>
            <w:proofErr w:type="spellEnd"/>
            <w:r w:rsidR="00057923">
              <w:rPr>
                <w:rFonts w:ascii="Times New Roman" w:hAnsi="Times New Roman"/>
                <w:sz w:val="24"/>
                <w:szCs w:val="24"/>
              </w:rPr>
              <w:t>)</w:t>
            </w:r>
            <w:r w:rsidR="00057923" w:rsidRPr="0029388A">
              <w:rPr>
                <w:rFonts w:ascii="Times New Roman" w:hAnsi="Times New Roman"/>
                <w:sz w:val="24"/>
                <w:szCs w:val="24"/>
              </w:rPr>
              <w:t xml:space="preserve"> </w:t>
            </w:r>
          </w:p>
          <w:p w14:paraId="44483B2D" w14:textId="08DBB8DE" w:rsidR="00327651" w:rsidRPr="000649A3" w:rsidRDefault="008247B8" w:rsidP="00327651">
            <w:pPr>
              <w:spacing w:after="0" w:line="240" w:lineRule="auto"/>
              <w:rPr>
                <w:rFonts w:ascii="Times New Roman" w:hAnsi="Times New Roman"/>
                <w:sz w:val="24"/>
                <w:szCs w:val="24"/>
              </w:rPr>
            </w:pPr>
            <w:r w:rsidRPr="0029388A">
              <w:rPr>
                <w:rFonts w:ascii="Times New Roman" w:hAnsi="Times New Roman"/>
                <w:sz w:val="24"/>
                <w:szCs w:val="24"/>
              </w:rPr>
              <w:t xml:space="preserve">Доставка </w:t>
            </w:r>
            <w:r w:rsidR="00327651">
              <w:rPr>
                <w:rFonts w:ascii="Times New Roman" w:hAnsi="Times New Roman"/>
                <w:sz w:val="24"/>
                <w:szCs w:val="24"/>
              </w:rPr>
              <w:t>по г. Бишкек, поадресно (</w:t>
            </w:r>
            <w:r w:rsidR="00327651" w:rsidRPr="00327651">
              <w:rPr>
                <w:rFonts w:ascii="Times New Roman" w:hAnsi="Times New Roman"/>
                <w:sz w:val="24"/>
                <w:szCs w:val="24"/>
              </w:rPr>
              <w:t>ул.</w:t>
            </w:r>
            <w:r w:rsidR="00327651">
              <w:rPr>
                <w:rFonts w:ascii="Times New Roman" w:hAnsi="Times New Roman"/>
                <w:sz w:val="24"/>
                <w:szCs w:val="24"/>
              </w:rPr>
              <w:t xml:space="preserve"> Лермонтова 2а (пер. Чуй</w:t>
            </w:r>
            <w:r w:rsidR="00327651" w:rsidRPr="00327651">
              <w:rPr>
                <w:rFonts w:ascii="Times New Roman" w:hAnsi="Times New Roman"/>
                <w:sz w:val="24"/>
                <w:szCs w:val="24"/>
              </w:rPr>
              <w:t>)</w:t>
            </w:r>
            <w:r w:rsidR="00327651">
              <w:rPr>
                <w:rFonts w:ascii="Times New Roman" w:hAnsi="Times New Roman"/>
                <w:sz w:val="24"/>
                <w:szCs w:val="24"/>
              </w:rPr>
              <w:t>,</w:t>
            </w:r>
            <w:r w:rsidR="00327651">
              <w:t xml:space="preserve"> </w:t>
            </w:r>
            <w:r w:rsidR="00327651" w:rsidRPr="00327651">
              <w:rPr>
                <w:rFonts w:ascii="Times New Roman" w:hAnsi="Times New Roman"/>
                <w:sz w:val="24"/>
                <w:szCs w:val="24"/>
              </w:rPr>
              <w:t>ул.</w:t>
            </w:r>
            <w:r w:rsidR="00327651">
              <w:rPr>
                <w:rFonts w:ascii="Times New Roman" w:hAnsi="Times New Roman"/>
                <w:sz w:val="24"/>
                <w:szCs w:val="24"/>
              </w:rPr>
              <w:t xml:space="preserve"> </w:t>
            </w:r>
            <w:proofErr w:type="spellStart"/>
            <w:r w:rsidR="00327651" w:rsidRPr="00327651">
              <w:rPr>
                <w:rFonts w:ascii="Times New Roman" w:hAnsi="Times New Roman"/>
                <w:sz w:val="24"/>
                <w:szCs w:val="24"/>
              </w:rPr>
              <w:t>Жукеева</w:t>
            </w:r>
            <w:proofErr w:type="spellEnd"/>
            <w:r w:rsidR="00327651" w:rsidRPr="00327651">
              <w:rPr>
                <w:rFonts w:ascii="Times New Roman" w:hAnsi="Times New Roman"/>
                <w:sz w:val="24"/>
                <w:szCs w:val="24"/>
              </w:rPr>
              <w:t>-Пудовкина 2/1(</w:t>
            </w:r>
            <w:r w:rsidR="00327651">
              <w:rPr>
                <w:rFonts w:ascii="Times New Roman" w:hAnsi="Times New Roman"/>
                <w:sz w:val="24"/>
                <w:szCs w:val="24"/>
              </w:rPr>
              <w:t xml:space="preserve">бильярдная </w:t>
            </w:r>
            <w:r w:rsidR="00327651" w:rsidRPr="00327651">
              <w:rPr>
                <w:rFonts w:ascii="Times New Roman" w:hAnsi="Times New Roman"/>
                <w:sz w:val="24"/>
                <w:szCs w:val="24"/>
              </w:rPr>
              <w:t>Сан-клуб)</w:t>
            </w:r>
            <w:r w:rsidR="00327651">
              <w:rPr>
                <w:rFonts w:ascii="Times New Roman" w:hAnsi="Times New Roman"/>
                <w:sz w:val="24"/>
                <w:szCs w:val="24"/>
              </w:rPr>
              <w:t>, 3м</w:t>
            </w:r>
            <w:r w:rsidR="00327651" w:rsidRPr="00327651">
              <w:rPr>
                <w:rFonts w:ascii="Times New Roman" w:hAnsi="Times New Roman"/>
                <w:sz w:val="24"/>
                <w:szCs w:val="24"/>
              </w:rPr>
              <w:t>кр- дом</w:t>
            </w:r>
            <w:r w:rsidR="00327651">
              <w:rPr>
                <w:rFonts w:ascii="Times New Roman" w:hAnsi="Times New Roman"/>
                <w:sz w:val="24"/>
                <w:szCs w:val="24"/>
              </w:rPr>
              <w:t xml:space="preserve"> </w:t>
            </w:r>
            <w:r w:rsidR="00327651" w:rsidRPr="00327651">
              <w:rPr>
                <w:rFonts w:ascii="Times New Roman" w:hAnsi="Times New Roman"/>
                <w:sz w:val="24"/>
                <w:szCs w:val="24"/>
              </w:rPr>
              <w:t>3 /1</w:t>
            </w:r>
            <w:r w:rsidR="00327651">
              <w:rPr>
                <w:rFonts w:ascii="Times New Roman" w:hAnsi="Times New Roman"/>
                <w:sz w:val="24"/>
                <w:szCs w:val="24"/>
              </w:rPr>
              <w:t xml:space="preserve">, </w:t>
            </w:r>
            <w:r w:rsidR="00327651" w:rsidRPr="00327651">
              <w:rPr>
                <w:rFonts w:ascii="Times New Roman" w:hAnsi="Times New Roman"/>
                <w:sz w:val="24"/>
                <w:szCs w:val="24"/>
              </w:rPr>
              <w:t>Панфилова132 (</w:t>
            </w:r>
            <w:proofErr w:type="spellStart"/>
            <w:r w:rsidR="00327651" w:rsidRPr="00327651">
              <w:rPr>
                <w:rFonts w:ascii="Times New Roman" w:hAnsi="Times New Roman"/>
                <w:sz w:val="24"/>
                <w:szCs w:val="24"/>
              </w:rPr>
              <w:t>перес</w:t>
            </w:r>
            <w:proofErr w:type="spellEnd"/>
            <w:r w:rsidR="00327651" w:rsidRPr="00327651">
              <w:rPr>
                <w:rFonts w:ascii="Times New Roman" w:hAnsi="Times New Roman"/>
                <w:sz w:val="24"/>
                <w:szCs w:val="24"/>
              </w:rPr>
              <w:t xml:space="preserve">. </w:t>
            </w:r>
            <w:proofErr w:type="gramStart"/>
            <w:r w:rsidR="00327651" w:rsidRPr="00327651">
              <w:rPr>
                <w:rFonts w:ascii="Times New Roman" w:hAnsi="Times New Roman"/>
                <w:sz w:val="24"/>
                <w:szCs w:val="24"/>
              </w:rPr>
              <w:t>Боконбаева )</w:t>
            </w:r>
            <w:proofErr w:type="gramEnd"/>
            <w:r w:rsidR="00327651">
              <w:rPr>
                <w:rFonts w:ascii="Times New Roman" w:hAnsi="Times New Roman"/>
                <w:sz w:val="24"/>
                <w:szCs w:val="24"/>
              </w:rPr>
              <w:t xml:space="preserve">, </w:t>
            </w:r>
            <w:r w:rsidR="00327651" w:rsidRPr="00327651">
              <w:rPr>
                <w:rFonts w:ascii="Times New Roman" w:hAnsi="Times New Roman"/>
                <w:sz w:val="24"/>
                <w:szCs w:val="24"/>
              </w:rPr>
              <w:t xml:space="preserve">Верхний </w:t>
            </w:r>
            <w:proofErr w:type="spellStart"/>
            <w:r w:rsidR="00327651" w:rsidRPr="00327651">
              <w:rPr>
                <w:rFonts w:ascii="Times New Roman" w:hAnsi="Times New Roman"/>
                <w:sz w:val="24"/>
                <w:szCs w:val="24"/>
              </w:rPr>
              <w:t>Джал</w:t>
            </w:r>
            <w:proofErr w:type="spellEnd"/>
            <w:r w:rsidR="00327651" w:rsidRPr="00327651">
              <w:rPr>
                <w:rFonts w:ascii="Times New Roman" w:hAnsi="Times New Roman"/>
                <w:sz w:val="24"/>
                <w:szCs w:val="24"/>
              </w:rPr>
              <w:t>, ул. Роторная 6/3</w:t>
            </w:r>
            <w:r w:rsidR="00327651">
              <w:rPr>
                <w:rFonts w:ascii="Times New Roman" w:hAnsi="Times New Roman"/>
                <w:sz w:val="24"/>
                <w:szCs w:val="24"/>
              </w:rPr>
              <w:t xml:space="preserve">, </w:t>
            </w:r>
            <w:r w:rsidR="00327651" w:rsidRPr="00327651">
              <w:rPr>
                <w:rFonts w:ascii="Times New Roman" w:hAnsi="Times New Roman"/>
                <w:sz w:val="24"/>
                <w:szCs w:val="24"/>
              </w:rPr>
              <w:t>Муромская 2, нас. ст.6/1, (за 4-ой гор</w:t>
            </w:r>
            <w:r w:rsidR="000649A3">
              <w:rPr>
                <w:rFonts w:ascii="Times New Roman" w:hAnsi="Times New Roman"/>
                <w:sz w:val="24"/>
                <w:szCs w:val="24"/>
              </w:rPr>
              <w:t xml:space="preserve">. </w:t>
            </w:r>
            <w:proofErr w:type="spellStart"/>
            <w:r w:rsidR="00327651" w:rsidRPr="00327651">
              <w:rPr>
                <w:rFonts w:ascii="Times New Roman" w:hAnsi="Times New Roman"/>
                <w:sz w:val="24"/>
                <w:szCs w:val="24"/>
              </w:rPr>
              <w:t>больн</w:t>
            </w:r>
            <w:proofErr w:type="spellEnd"/>
            <w:r w:rsidR="00327651" w:rsidRPr="00327651">
              <w:rPr>
                <w:rFonts w:ascii="Times New Roman" w:hAnsi="Times New Roman"/>
                <w:sz w:val="24"/>
                <w:szCs w:val="24"/>
              </w:rPr>
              <w:t>)</w:t>
            </w:r>
            <w:r w:rsidR="00327651">
              <w:rPr>
                <w:rFonts w:ascii="Times New Roman" w:hAnsi="Times New Roman"/>
                <w:sz w:val="24"/>
                <w:szCs w:val="24"/>
              </w:rPr>
              <w:t xml:space="preserve">, </w:t>
            </w:r>
            <w:r w:rsidR="00327651" w:rsidRPr="00327651">
              <w:rPr>
                <w:rFonts w:ascii="Times New Roman" w:hAnsi="Times New Roman"/>
                <w:sz w:val="24"/>
                <w:szCs w:val="24"/>
              </w:rPr>
              <w:t>ул. Шота Рустав</w:t>
            </w:r>
            <w:bookmarkStart w:id="2" w:name="_GoBack"/>
            <w:bookmarkEnd w:id="2"/>
            <w:r w:rsidR="00327651" w:rsidRPr="00327651">
              <w:rPr>
                <w:rFonts w:ascii="Times New Roman" w:hAnsi="Times New Roman"/>
                <w:sz w:val="24"/>
                <w:szCs w:val="24"/>
              </w:rPr>
              <w:t>ели 56</w:t>
            </w:r>
            <w:r w:rsidR="00327651">
              <w:rPr>
                <w:rFonts w:ascii="Times New Roman" w:hAnsi="Times New Roman"/>
                <w:sz w:val="24"/>
                <w:szCs w:val="24"/>
              </w:rPr>
              <w:t>.)</w:t>
            </w:r>
          </w:p>
          <w:p w14:paraId="58F174A0" w14:textId="6F57946D" w:rsidR="00005C5D" w:rsidRPr="0029388A" w:rsidRDefault="00005C5D" w:rsidP="00057923">
            <w:pPr>
              <w:spacing w:after="0" w:line="240" w:lineRule="auto"/>
              <w:rPr>
                <w:rFonts w:ascii="Times New Roman" w:hAnsi="Times New Roman"/>
                <w:sz w:val="24"/>
                <w:szCs w:val="24"/>
              </w:rPr>
            </w:pPr>
            <w:r w:rsidRPr="0029388A">
              <w:rPr>
                <w:rFonts w:ascii="Times New Roman" w:hAnsi="Times New Roman"/>
                <w:b/>
                <w:sz w:val="24"/>
                <w:szCs w:val="24"/>
              </w:rPr>
              <w:t xml:space="preserve">Для </w:t>
            </w:r>
            <w:r w:rsidR="00E30ECC" w:rsidRPr="0029388A">
              <w:rPr>
                <w:rFonts w:ascii="Times New Roman" w:hAnsi="Times New Roman"/>
                <w:b/>
                <w:sz w:val="24"/>
                <w:szCs w:val="24"/>
              </w:rPr>
              <w:t>не</w:t>
            </w:r>
            <w:r w:rsidRPr="0029388A">
              <w:rPr>
                <w:rFonts w:ascii="Times New Roman" w:hAnsi="Times New Roman"/>
                <w:b/>
                <w:sz w:val="24"/>
                <w:szCs w:val="24"/>
              </w:rPr>
              <w:t>резидентов</w:t>
            </w:r>
            <w:r w:rsidRPr="0029388A">
              <w:rPr>
                <w:rFonts w:ascii="Times New Roman" w:hAnsi="Times New Roman"/>
                <w:sz w:val="24"/>
                <w:szCs w:val="24"/>
              </w:rPr>
              <w:t xml:space="preserve"> -</w:t>
            </w:r>
            <w:r w:rsidRPr="00327651">
              <w:rPr>
                <w:rFonts w:ascii="Times New Roman" w:hAnsi="Times New Roman"/>
                <w:sz w:val="24"/>
                <w:szCs w:val="24"/>
                <w:lang w:val="en-US"/>
              </w:rPr>
              <w:t>DAP</w:t>
            </w:r>
            <w:r w:rsidRPr="00327651">
              <w:rPr>
                <w:rFonts w:ascii="Times New Roman" w:hAnsi="Times New Roman"/>
                <w:sz w:val="24"/>
                <w:szCs w:val="24"/>
              </w:rPr>
              <w:t>(</w:t>
            </w:r>
            <w:proofErr w:type="spellStart"/>
            <w:r w:rsidR="000E795E" w:rsidRPr="00327651">
              <w:rPr>
                <w:rFonts w:ascii="Times New Roman" w:hAnsi="Times New Roman"/>
                <w:sz w:val="24"/>
                <w:szCs w:val="24"/>
              </w:rPr>
              <w:t>Инкотермс</w:t>
            </w:r>
            <w:proofErr w:type="spellEnd"/>
            <w:r w:rsidR="000E795E" w:rsidRPr="00327651">
              <w:rPr>
                <w:rFonts w:ascii="Times New Roman" w:hAnsi="Times New Roman"/>
                <w:sz w:val="24"/>
                <w:szCs w:val="24"/>
              </w:rPr>
              <w:t>)</w:t>
            </w:r>
            <w:r w:rsidR="000E795E" w:rsidRPr="0029388A">
              <w:rPr>
                <w:rFonts w:ascii="Times New Roman" w:hAnsi="Times New Roman"/>
                <w:sz w:val="24"/>
                <w:szCs w:val="24"/>
              </w:rPr>
              <w:t xml:space="preserve"> </w:t>
            </w:r>
            <w:r w:rsidR="000E795E" w:rsidRPr="0029388A">
              <w:rPr>
                <w:sz w:val="24"/>
                <w:szCs w:val="24"/>
              </w:rPr>
              <w:t>г.</w:t>
            </w:r>
            <w:r w:rsidR="00057923">
              <w:rPr>
                <w:rFonts w:ascii="Times New Roman" w:hAnsi="Times New Roman"/>
                <w:sz w:val="24"/>
                <w:szCs w:val="24"/>
              </w:rPr>
              <w:t xml:space="preserve"> Бишкек.</w:t>
            </w:r>
          </w:p>
        </w:tc>
      </w:tr>
      <w:tr w:rsidR="002D136C" w:rsidRPr="00253CF2" w14:paraId="16E11490" w14:textId="77777777" w:rsidTr="00D74328">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739524FE" w:rsidR="006A6143" w:rsidRPr="0029388A" w:rsidRDefault="00921612" w:rsidP="00921612">
            <w:pPr>
              <w:spacing w:after="0" w:line="240" w:lineRule="auto"/>
              <w:rPr>
                <w:rFonts w:ascii="Times New Roman" w:hAnsi="Times New Roman"/>
                <w:sz w:val="24"/>
                <w:szCs w:val="24"/>
              </w:rPr>
            </w:pPr>
            <w:r w:rsidRPr="00327651">
              <w:rPr>
                <w:rFonts w:ascii="Times New Roman" w:eastAsia="Times New Roman" w:hAnsi="Times New Roman"/>
                <w:b/>
                <w:sz w:val="24"/>
                <w:szCs w:val="24"/>
                <w:lang w:eastAsia="ru-RU"/>
              </w:rPr>
              <w:t>2 раза в неделю</w:t>
            </w:r>
            <w:r>
              <w:rPr>
                <w:rFonts w:ascii="Times New Roman" w:eastAsia="Times New Roman" w:hAnsi="Times New Roman"/>
                <w:b/>
                <w:sz w:val="24"/>
                <w:szCs w:val="24"/>
                <w:lang w:eastAsia="ru-RU"/>
              </w:rPr>
              <w:t>, согласно</w:t>
            </w:r>
            <w:r w:rsidR="00327651">
              <w:rPr>
                <w:rFonts w:ascii="Times New Roman" w:eastAsia="Times New Roman" w:hAnsi="Times New Roman"/>
                <w:b/>
                <w:sz w:val="24"/>
                <w:szCs w:val="24"/>
                <w:lang w:eastAsia="ru-RU"/>
              </w:rPr>
              <w:t xml:space="preserve"> ежемесячно предоставленной заявке Покупателя</w:t>
            </w:r>
            <w:r w:rsidR="00327651" w:rsidRPr="00327651">
              <w:rPr>
                <w:rFonts w:ascii="Times New Roman" w:eastAsia="Times New Roman" w:hAnsi="Times New Roman"/>
                <w:b/>
                <w:sz w:val="24"/>
                <w:szCs w:val="24"/>
                <w:lang w:eastAsia="ru-RU"/>
              </w:rPr>
              <w:t xml:space="preserve">, </w:t>
            </w:r>
            <w:r w:rsidR="00327651">
              <w:rPr>
                <w:rFonts w:ascii="Times New Roman" w:eastAsia="Times New Roman" w:hAnsi="Times New Roman"/>
                <w:b/>
                <w:sz w:val="24"/>
                <w:szCs w:val="24"/>
                <w:lang w:eastAsia="ru-RU"/>
              </w:rPr>
              <w:t>д</w:t>
            </w:r>
            <w:r w:rsidR="00327651" w:rsidRPr="00327651">
              <w:rPr>
                <w:rFonts w:ascii="Times New Roman" w:eastAsia="Times New Roman" w:hAnsi="Times New Roman"/>
                <w:b/>
                <w:sz w:val="24"/>
                <w:szCs w:val="24"/>
                <w:lang w:eastAsia="ru-RU"/>
              </w:rPr>
              <w:t>о полного исполнения</w:t>
            </w:r>
            <w:r w:rsidR="00327651">
              <w:rPr>
                <w:rFonts w:ascii="Times New Roman" w:eastAsia="Times New Roman" w:hAnsi="Times New Roman"/>
                <w:b/>
                <w:sz w:val="24"/>
                <w:szCs w:val="24"/>
                <w:lang w:eastAsia="ru-RU"/>
              </w:rPr>
              <w:t>.</w:t>
            </w:r>
          </w:p>
        </w:tc>
      </w:tr>
      <w:tr w:rsidR="002D136C" w:rsidRPr="00253CF2" w14:paraId="53A5091A" w14:textId="77777777" w:rsidTr="00D74328">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5D5FBE25"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 xml:space="preserve">в течение </w:t>
            </w:r>
            <w:r w:rsidR="00901D1D">
              <w:rPr>
                <w:rFonts w:ascii="Times New Roman" w:hAnsi="Times New Roman"/>
                <w:b/>
                <w:bCs/>
                <w:sz w:val="24"/>
                <w:szCs w:val="24"/>
              </w:rPr>
              <w:t>1-го (одного) месяца</w:t>
            </w:r>
            <w:r w:rsidRPr="003757ED">
              <w:rPr>
                <w:rFonts w:ascii="Times New Roman" w:hAnsi="Times New Roman"/>
                <w:b/>
                <w:bCs/>
                <w:sz w:val="24"/>
                <w:szCs w:val="24"/>
              </w:rPr>
              <w:t>,</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43E4A818"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xml:space="preserve">- </w:t>
            </w:r>
            <w:r w:rsidR="00901D1D">
              <w:rPr>
                <w:rFonts w:ascii="Times New Roman" w:hAnsi="Times New Roman"/>
                <w:sz w:val="24"/>
                <w:szCs w:val="24"/>
              </w:rPr>
              <w:t>счет-фактуру</w:t>
            </w:r>
            <w:r w:rsidR="00243F9E" w:rsidRPr="0029388A">
              <w:rPr>
                <w:rFonts w:ascii="Times New Roman" w:hAnsi="Times New Roman"/>
                <w:sz w:val="24"/>
                <w:szCs w:val="24"/>
              </w:rPr>
              <w:t xml:space="preserve">; </w:t>
            </w:r>
          </w:p>
          <w:p w14:paraId="3FE64E79" w14:textId="294DEF2D"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xml:space="preserve">- </w:t>
            </w:r>
            <w:r w:rsidR="00327651">
              <w:rPr>
                <w:rFonts w:ascii="Times New Roman" w:hAnsi="Times New Roman"/>
                <w:sz w:val="24"/>
                <w:szCs w:val="24"/>
              </w:rPr>
              <w:t xml:space="preserve">поадресно </w:t>
            </w:r>
            <w:r w:rsidR="00901D1D">
              <w:rPr>
                <w:rFonts w:ascii="Times New Roman" w:hAnsi="Times New Roman"/>
                <w:sz w:val="24"/>
                <w:szCs w:val="24"/>
              </w:rPr>
              <w:t>товарную накладную</w:t>
            </w:r>
            <w:r w:rsidRPr="0029388A">
              <w:rPr>
                <w:rFonts w:ascii="Times New Roman" w:hAnsi="Times New Roman"/>
                <w:sz w:val="24"/>
                <w:szCs w:val="24"/>
              </w:rPr>
              <w:t>;</w:t>
            </w:r>
          </w:p>
          <w:p w14:paraId="514EB5E6" w14:textId="5007F232"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00327651">
              <w:rPr>
                <w:rFonts w:ascii="Times New Roman" w:hAnsi="Times New Roman"/>
                <w:sz w:val="24"/>
                <w:szCs w:val="24"/>
              </w:rPr>
              <w:t>, в конце каждого месяца.</w:t>
            </w:r>
          </w:p>
        </w:tc>
      </w:tr>
      <w:tr w:rsidR="002D136C" w:rsidRPr="00253CF2" w14:paraId="2AD50D47" w14:textId="77777777" w:rsidTr="00D74328">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6BE481EB" w14:textId="7B8E72B6" w:rsidR="002D136C" w:rsidRDefault="002D136C" w:rsidP="001D219D">
            <w:pPr>
              <w:pStyle w:val="a3"/>
              <w:numPr>
                <w:ilvl w:val="0"/>
                <w:numId w:val="37"/>
              </w:numPr>
              <w:contextualSpacing/>
              <w:jc w:val="both"/>
            </w:pPr>
            <w:r w:rsidRPr="0029388A">
              <w:t xml:space="preserve">доставки до места (пункта) назначения </w:t>
            </w:r>
          </w:p>
          <w:p w14:paraId="22D3B99D" w14:textId="77777777" w:rsidR="00327651" w:rsidRPr="00327651" w:rsidRDefault="00327651" w:rsidP="00327651">
            <w:pPr>
              <w:pStyle w:val="a3"/>
              <w:ind w:left="720"/>
              <w:contextualSpacing/>
              <w:jc w:val="both"/>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B5ECFE5" w:rsidR="002D136C" w:rsidRPr="00327651"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10B91DD9"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14:paraId="314396B1"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eastAsia="Times New Roman" w:hAnsi="Times New Roman"/>
                <w:b/>
                <w:bCs/>
                <w:color w:val="000000"/>
                <w:sz w:val="24"/>
                <w:szCs w:val="24"/>
              </w:rPr>
              <w:t>Для юридических лиц:</w:t>
            </w:r>
            <w:r w:rsidRPr="00253CF2">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9388A" w:rsidRDefault="002D136C" w:rsidP="001D219D">
            <w:pPr>
              <w:spacing w:after="0" w:line="240" w:lineRule="auto"/>
              <w:jc w:val="both"/>
              <w:rPr>
                <w:rFonts w:ascii="Times New Roman" w:hAnsi="Times New Roman"/>
                <w:b/>
                <w:sz w:val="24"/>
                <w:szCs w:val="24"/>
              </w:rPr>
            </w:pPr>
          </w:p>
        </w:tc>
      </w:tr>
      <w:tr w:rsidR="002D136C" w:rsidRPr="00253CF2" w14:paraId="6D3A63A7" w14:textId="77777777" w:rsidTr="00D74328">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lastRenderedPageBreak/>
              <w:t>1.8</w:t>
            </w:r>
          </w:p>
        </w:tc>
        <w:tc>
          <w:tcPr>
            <w:tcW w:w="3358"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09</w:t>
            </w:r>
          </w:p>
        </w:tc>
        <w:tc>
          <w:tcPr>
            <w:tcW w:w="3358"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D467DD6"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до отгрузки товара. А также при окончательной его приемке. </w:t>
            </w:r>
          </w:p>
          <w:p w14:paraId="4F6A379B" w14:textId="469C7EC7" w:rsidR="002D136C" w:rsidRPr="0029388A" w:rsidRDefault="00ED40B8" w:rsidP="00695B15">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w:t>
            </w:r>
            <w:r w:rsidR="00057923">
              <w:rPr>
                <w:rFonts w:ascii="Times New Roman" w:hAnsi="Times New Roman"/>
                <w:sz w:val="24"/>
                <w:szCs w:val="24"/>
              </w:rPr>
              <w:t>водится Покупателем в течении 1 (одного) рабочего дня с мо</w:t>
            </w:r>
            <w:r w:rsidR="00695B15">
              <w:rPr>
                <w:rFonts w:ascii="Times New Roman" w:hAnsi="Times New Roman"/>
                <w:sz w:val="24"/>
                <w:szCs w:val="24"/>
              </w:rPr>
              <w:t>мента поставки по адресно</w:t>
            </w:r>
            <w:r w:rsidRPr="0029388A">
              <w:rPr>
                <w:rFonts w:ascii="Times New Roman" w:hAnsi="Times New Roman"/>
                <w:sz w:val="24"/>
                <w:szCs w:val="24"/>
              </w:rPr>
              <w:t xml:space="preserve">.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w:t>
            </w:r>
            <w:r w:rsidR="00695B15">
              <w:rPr>
                <w:rFonts w:ascii="Times New Roman" w:hAnsi="Times New Roman"/>
                <w:sz w:val="24"/>
                <w:szCs w:val="24"/>
              </w:rPr>
              <w:t>товарные накладные.</w:t>
            </w:r>
          </w:p>
        </w:tc>
      </w:tr>
      <w:tr w:rsidR="002D136C" w:rsidRPr="00253CF2" w14:paraId="570E81A2" w14:textId="77777777" w:rsidTr="00327651">
        <w:trPr>
          <w:trHeight w:val="956"/>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358"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1A5BCB3C" w14:textId="77777777" w:rsidR="00327651" w:rsidRDefault="00327651" w:rsidP="0066310B">
            <w:pPr>
              <w:spacing w:after="0" w:line="240" w:lineRule="auto"/>
              <w:rPr>
                <w:rFonts w:ascii="Times New Roman" w:eastAsia="Times New Roman" w:hAnsi="Times New Roman"/>
                <w:b/>
                <w:sz w:val="24"/>
                <w:szCs w:val="24"/>
                <w:lang w:eastAsia="ru-RU"/>
              </w:rPr>
            </w:pPr>
          </w:p>
          <w:p w14:paraId="1B9CFD42" w14:textId="169D3A31" w:rsidR="0066310B" w:rsidRPr="0029388A" w:rsidRDefault="0066310B" w:rsidP="00DC61B2">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2D136C" w:rsidRPr="00253CF2" w14:paraId="348D9A5B" w14:textId="77777777" w:rsidTr="00D74328">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358"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5FE02238" w14:textId="34363A13" w:rsidR="002D136C" w:rsidRPr="006C76A2" w:rsidRDefault="00ED40B8" w:rsidP="002D136C">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lastRenderedPageBreak/>
              <w:t>Форма внесения ГОИД:</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2D136C" w:rsidRPr="00253CF2" w14:paraId="45C0DBC5"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4</w:t>
            </w:r>
          </w:p>
        </w:tc>
        <w:tc>
          <w:tcPr>
            <w:tcW w:w="3358"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14:paraId="110B7B09" w14:textId="3BB922AE"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Адрес: ул.</w:t>
            </w:r>
            <w:r w:rsidR="00C66303">
              <w:rPr>
                <w:rFonts w:ascii="Times New Roman" w:hAnsi="Times New Roman"/>
                <w:sz w:val="24"/>
                <w:szCs w:val="24"/>
              </w:rPr>
              <w:t xml:space="preserve"> </w:t>
            </w:r>
            <w:proofErr w:type="spellStart"/>
            <w:r w:rsidRPr="003F685A">
              <w:rPr>
                <w:rFonts w:ascii="Times New Roman" w:hAnsi="Times New Roman"/>
                <w:sz w:val="24"/>
                <w:szCs w:val="24"/>
              </w:rPr>
              <w:t>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6DEE3956" w14:textId="77777777" w:rsidR="00D73F63" w:rsidRDefault="003F685A" w:rsidP="006C76A2">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0BEF1466" w:rsidR="00D73F63" w:rsidRPr="006C76A2" w:rsidRDefault="00D73F63" w:rsidP="006C76A2">
            <w:pPr>
              <w:pStyle w:val="af2"/>
              <w:rPr>
                <w:rFonts w:ascii="Times New Roman" w:eastAsia="Times New Roman" w:hAnsi="Times New Roman"/>
                <w:sz w:val="24"/>
                <w:szCs w:val="24"/>
                <w:lang w:eastAsia="ru-RU"/>
              </w:rPr>
            </w:pPr>
          </w:p>
        </w:tc>
      </w:tr>
      <w:tr w:rsidR="002D136C" w:rsidRPr="00253CF2" w14:paraId="1DC8B56A" w14:textId="77777777" w:rsidTr="00D74328">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358"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4E8A63ED" w14:textId="77777777" w:rsidR="00177203" w:rsidRDefault="002D136C" w:rsidP="006C76A2">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w:t>
            </w:r>
            <w:r w:rsidR="00327651" w:rsidRPr="0029388A">
              <w:rPr>
                <w:rFonts w:ascii="Times New Roman" w:hAnsi="Times New Roman"/>
                <w:sz w:val="24"/>
                <w:szCs w:val="24"/>
                <w:u w:val="single"/>
              </w:rPr>
              <w:t>соответственно оценка</w:t>
            </w:r>
            <w:r w:rsidRPr="0029388A">
              <w:rPr>
                <w:rFonts w:ascii="Times New Roman" w:hAnsi="Times New Roman"/>
                <w:sz w:val="24"/>
                <w:szCs w:val="24"/>
                <w:u w:val="single"/>
              </w:rPr>
              <w:t xml:space="preserve">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079732F4" w:rsidR="006C76A2" w:rsidRPr="006C76A2" w:rsidRDefault="006C76A2" w:rsidP="006C76A2">
            <w:pPr>
              <w:spacing w:after="0" w:line="240" w:lineRule="auto"/>
              <w:ind w:left="-57" w:right="-57"/>
              <w:jc w:val="both"/>
              <w:rPr>
                <w:rFonts w:ascii="Times New Roman" w:hAnsi="Times New Roman"/>
                <w:sz w:val="24"/>
                <w:szCs w:val="24"/>
                <w:u w:val="single"/>
              </w:rPr>
            </w:pPr>
          </w:p>
        </w:tc>
      </w:tr>
      <w:tr w:rsidR="002D136C" w:rsidRPr="00253CF2" w14:paraId="19610CAC" w14:textId="77777777" w:rsidTr="00D74328">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358"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4D282D5C" w14:textId="16B95E9F" w:rsidR="002D136C" w:rsidRPr="00695B15" w:rsidRDefault="002D136C" w:rsidP="00D73F63">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w:t>
            </w:r>
            <w:r w:rsidR="00695B15">
              <w:rPr>
                <w:rFonts w:ascii="Times New Roman" w:hAnsi="Times New Roman"/>
                <w:sz w:val="24"/>
                <w:szCs w:val="24"/>
              </w:rPr>
              <w:t xml:space="preserve">фин. пака </w:t>
            </w:r>
            <w:r w:rsidRPr="0029388A">
              <w:rPr>
                <w:rFonts w:ascii="Times New Roman" w:hAnsi="Times New Roman"/>
                <w:sz w:val="24"/>
                <w:szCs w:val="24"/>
              </w:rPr>
              <w:t xml:space="preserve">или несоответствий техническим требованиям при приемке товаров, Поставщик в течение </w:t>
            </w:r>
            <w:r w:rsidR="00695B15">
              <w:rPr>
                <w:rFonts w:ascii="Times New Roman" w:hAnsi="Times New Roman"/>
                <w:sz w:val="24"/>
                <w:szCs w:val="24"/>
              </w:rPr>
              <w:t>1-ого рабочего дня</w:t>
            </w:r>
            <w:r w:rsidRPr="0029388A">
              <w:rPr>
                <w:rFonts w:ascii="Times New Roman" w:hAnsi="Times New Roman"/>
                <w:sz w:val="24"/>
                <w:szCs w:val="24"/>
              </w:rPr>
              <w:t xml:space="preserve">, </w:t>
            </w:r>
            <w:r w:rsidR="00D73F63">
              <w:rPr>
                <w:rFonts w:ascii="Times New Roman" w:hAnsi="Times New Roman"/>
                <w:sz w:val="24"/>
                <w:szCs w:val="24"/>
              </w:rPr>
              <w:t xml:space="preserve">либо по </w:t>
            </w:r>
            <w:r w:rsidR="00643033" w:rsidRPr="0029388A">
              <w:rPr>
                <w:rFonts w:ascii="Times New Roman" w:hAnsi="Times New Roman"/>
                <w:sz w:val="24"/>
                <w:szCs w:val="24"/>
              </w:rPr>
              <w:t>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с момента получения претензии от Покупателя, обязан  произвести замену на товар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tc>
      </w:tr>
      <w:tr w:rsidR="002D136C" w:rsidRPr="00253CF2" w14:paraId="7B797434" w14:textId="77777777" w:rsidTr="00D74328">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358"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358"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2BD7DF8D" w:rsidR="002D136C" w:rsidRPr="0029388A" w:rsidRDefault="002D136C" w:rsidP="00901D1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r w:rsidR="00643033" w:rsidRPr="0029388A">
              <w:rPr>
                <w:rFonts w:ascii="Times New Roman" w:hAnsi="Times New Roman"/>
                <w:sz w:val="24"/>
                <w:szCs w:val="24"/>
              </w:rPr>
              <w:t xml:space="preserve">Гарантийный период составляет </w:t>
            </w:r>
            <w:r w:rsidR="00901D1D" w:rsidRPr="00B7542E">
              <w:rPr>
                <w:rFonts w:ascii="Times New Roman" w:eastAsia="Times New Roman" w:hAnsi="Times New Roman"/>
                <w:sz w:val="24"/>
                <w:szCs w:val="24"/>
                <w:shd w:val="clear" w:color="auto" w:fill="FFFFFF"/>
                <w:lang w:eastAsia="ru-RU"/>
              </w:rPr>
              <w:t>не менее 80% от даты изготовления</w:t>
            </w:r>
          </w:p>
        </w:tc>
      </w:tr>
      <w:tr w:rsidR="002D136C" w:rsidRPr="00253CF2" w14:paraId="728B9CD1" w14:textId="77777777" w:rsidTr="00D74328">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358"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E9AE890" w:rsidR="002D136C" w:rsidRPr="0029388A" w:rsidRDefault="002D136C" w:rsidP="00D73F63">
            <w:pPr>
              <w:spacing w:after="0" w:line="240" w:lineRule="auto"/>
              <w:jc w:val="both"/>
              <w:rPr>
                <w:rFonts w:ascii="Times New Roman" w:hAnsi="Times New Roman"/>
                <w:sz w:val="24"/>
                <w:szCs w:val="24"/>
              </w:rPr>
            </w:pPr>
            <w:r w:rsidRPr="0029388A">
              <w:rPr>
                <w:rFonts w:ascii="Times New Roman" w:hAnsi="Times New Roman"/>
                <w:sz w:val="24"/>
                <w:szCs w:val="24"/>
              </w:rPr>
              <w:t xml:space="preserve">Доставка и упаковка </w:t>
            </w:r>
            <w:r w:rsidR="00D73F63">
              <w:rPr>
                <w:rFonts w:ascii="Times New Roman" w:hAnsi="Times New Roman"/>
                <w:sz w:val="24"/>
                <w:szCs w:val="24"/>
              </w:rPr>
              <w:t>товара</w:t>
            </w:r>
            <w:r w:rsidRPr="0029388A">
              <w:rPr>
                <w:rFonts w:ascii="Times New Roman" w:hAnsi="Times New Roman"/>
                <w:sz w:val="24"/>
                <w:szCs w:val="24"/>
              </w:rPr>
              <w:t xml:space="preserve">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00D73F63">
              <w:rPr>
                <w:rFonts w:ascii="Times New Roman" w:hAnsi="Times New Roman"/>
                <w:sz w:val="24"/>
                <w:szCs w:val="24"/>
              </w:rPr>
              <w:t>.</w:t>
            </w:r>
            <w:r w:rsidRPr="0029388A">
              <w:rPr>
                <w:rFonts w:ascii="Times New Roman" w:hAnsi="Times New Roman"/>
                <w:sz w:val="24"/>
                <w:szCs w:val="24"/>
              </w:rPr>
              <w:t xml:space="preserve"> </w:t>
            </w:r>
          </w:p>
        </w:tc>
      </w:tr>
      <w:tr w:rsidR="004C3E1A" w:rsidRPr="00253CF2" w14:paraId="4BC30FDB"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D73F63" w:rsidRDefault="004C3E1A"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w:t>
            </w:r>
            <w:r w:rsidR="00CD05CB" w:rsidRPr="00D73F63">
              <w:rPr>
                <w:rFonts w:ascii="Times New Roman" w:hAnsi="Times New Roman"/>
                <w:color w:val="000000"/>
                <w:sz w:val="24"/>
                <w:szCs w:val="24"/>
              </w:rPr>
              <w:t>0</w:t>
            </w:r>
          </w:p>
        </w:tc>
        <w:tc>
          <w:tcPr>
            <w:tcW w:w="3358"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A267EB" w:rsidRPr="00253CF2" w14:paraId="426841CF" w14:textId="77777777" w:rsidTr="00616BFC">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E831A8" w14:textId="18E5DDD2" w:rsidR="00A267EB" w:rsidRPr="00D73F63" w:rsidRDefault="00A267EB" w:rsidP="006859F5">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1.2</w:t>
            </w:r>
            <w:r w:rsidR="00CD05CB">
              <w:rPr>
                <w:rFonts w:ascii="Times New Roman" w:hAnsi="Times New Roman"/>
                <w:color w:val="000000"/>
                <w:sz w:val="24"/>
                <w:szCs w:val="24"/>
              </w:rPr>
              <w:t>1</w:t>
            </w:r>
          </w:p>
        </w:tc>
        <w:tc>
          <w:tcPr>
            <w:tcW w:w="3358"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280DD60B" w:rsidR="00A267EB" w:rsidRPr="0029388A" w:rsidRDefault="00A119BB" w:rsidP="00327651">
            <w:pPr>
              <w:spacing w:after="0" w:line="240" w:lineRule="auto"/>
              <w:ind w:left="-57" w:right="-57"/>
              <w:rPr>
                <w:rFonts w:ascii="Times New Roman" w:hAnsi="Times New Roman"/>
                <w:b/>
                <w:sz w:val="24"/>
                <w:szCs w:val="24"/>
              </w:rPr>
            </w:pPr>
            <w:r>
              <w:rPr>
                <w:rFonts w:ascii="Times New Roman" w:hAnsi="Times New Roman"/>
                <w:b/>
                <w:sz w:val="24"/>
                <w:szCs w:val="24"/>
              </w:rPr>
              <w:t>544 852</w:t>
            </w:r>
            <w:r w:rsidR="00F8226E">
              <w:rPr>
                <w:rFonts w:ascii="Times New Roman" w:hAnsi="Times New Roman"/>
                <w:b/>
                <w:sz w:val="24"/>
                <w:szCs w:val="24"/>
              </w:rPr>
              <w:t xml:space="preserve"> </w:t>
            </w:r>
            <w:r w:rsidR="00A267EB" w:rsidRPr="0029388A">
              <w:rPr>
                <w:rFonts w:ascii="Times New Roman" w:hAnsi="Times New Roman"/>
                <w:b/>
                <w:sz w:val="24"/>
                <w:szCs w:val="24"/>
              </w:rPr>
              <w:t>сом</w:t>
            </w:r>
            <w:r w:rsidR="00327651">
              <w:rPr>
                <w:rFonts w:ascii="Times New Roman" w:hAnsi="Times New Roman"/>
                <w:b/>
                <w:sz w:val="24"/>
                <w:szCs w:val="24"/>
              </w:rPr>
              <w:t>,</w:t>
            </w:r>
            <w:r w:rsidR="00C60D52" w:rsidRPr="0029388A">
              <w:rPr>
                <w:rFonts w:ascii="Times New Roman" w:hAnsi="Times New Roman"/>
                <w:b/>
                <w:sz w:val="24"/>
                <w:szCs w:val="24"/>
              </w:rPr>
              <w:t xml:space="preserve"> с учетом </w:t>
            </w:r>
            <w:r w:rsidR="00327651">
              <w:rPr>
                <w:rFonts w:ascii="Times New Roman" w:hAnsi="Times New Roman"/>
                <w:b/>
                <w:sz w:val="24"/>
                <w:szCs w:val="24"/>
              </w:rPr>
              <w:t>всех налогов</w:t>
            </w:r>
          </w:p>
        </w:tc>
      </w:tr>
      <w:tr w:rsidR="002D136C" w:rsidRPr="00253CF2"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16444C" w:rsidRPr="00253CF2" w14:paraId="7565671F"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16444C" w:rsidRPr="00253CF2" w:rsidRDefault="0016444C" w:rsidP="0016444C">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358" w:type="dxa"/>
            <w:tcBorders>
              <w:top w:val="nil"/>
              <w:left w:val="nil"/>
              <w:bottom w:val="single" w:sz="4" w:space="0" w:color="auto"/>
              <w:right w:val="single" w:sz="4" w:space="0" w:color="auto"/>
            </w:tcBorders>
            <w:shd w:val="clear" w:color="auto" w:fill="auto"/>
            <w:vAlign w:val="center"/>
          </w:tcPr>
          <w:p w14:paraId="6D9D980D" w14:textId="2C2174C5" w:rsidR="0016444C" w:rsidRPr="001653DE" w:rsidRDefault="0016444C" w:rsidP="0016444C">
            <w:pPr>
              <w:spacing w:after="0" w:line="240" w:lineRule="auto"/>
              <w:rPr>
                <w:rFonts w:ascii="Times New Roman" w:hAnsi="Times New Roman"/>
                <w:sz w:val="24"/>
                <w:szCs w:val="24"/>
              </w:rPr>
            </w:pPr>
            <w:r w:rsidRPr="00FC1128">
              <w:rPr>
                <w:rFonts w:ascii="Times New Roman" w:eastAsiaTheme="minorHAnsi" w:hAnsi="Times New Roman"/>
                <w:sz w:val="24"/>
                <w:szCs w:val="24"/>
              </w:rPr>
              <w:t>Опыт</w:t>
            </w:r>
            <w:r>
              <w:rPr>
                <w:rFonts w:ascii="Times New Roman" w:eastAsiaTheme="minorHAnsi" w:hAnsi="Times New Roman"/>
                <w:sz w:val="24"/>
                <w:szCs w:val="24"/>
              </w:rPr>
              <w:t xml:space="preserve"> </w:t>
            </w:r>
            <w:r w:rsidRPr="00FC1128">
              <w:rPr>
                <w:rFonts w:ascii="Times New Roman" w:eastAsiaTheme="minorHAnsi" w:hAnsi="Times New Roman"/>
                <w:sz w:val="24"/>
                <w:szCs w:val="24"/>
              </w:rPr>
              <w:t>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51DF0F93" w14:textId="5555ADC2" w:rsidR="0016444C" w:rsidRPr="006A6143" w:rsidRDefault="0016444C" w:rsidP="0016444C">
            <w:pPr>
              <w:spacing w:after="0" w:line="240" w:lineRule="auto"/>
              <w:jc w:val="both"/>
              <w:rPr>
                <w:rFonts w:ascii="Times New Roman" w:hAnsi="Times New Roman"/>
              </w:rPr>
            </w:pPr>
            <w:r w:rsidRPr="006A6143">
              <w:rPr>
                <w:rFonts w:ascii="Times New Roman" w:eastAsiaTheme="minorHAnsi" w:hAnsi="Times New Roman"/>
              </w:rPr>
              <w:t xml:space="preserve">Иметь </w:t>
            </w:r>
            <w:r w:rsidR="00BC1AEB" w:rsidRPr="006A6143">
              <w:rPr>
                <w:rFonts w:ascii="Times New Roman" w:eastAsiaTheme="minorHAnsi" w:hAnsi="Times New Roman"/>
              </w:rPr>
              <w:t>объем поставок</w:t>
            </w:r>
            <w:r w:rsidRPr="006A6143">
              <w:rPr>
                <w:rFonts w:ascii="Times New Roman" w:eastAsiaTheme="minorHAnsi" w:hAnsi="Times New Roman"/>
              </w:rPr>
              <w:t xml:space="preserve"> на сумму не менее выделяемой</w:t>
            </w:r>
            <w:r w:rsidR="00FA205B" w:rsidRPr="006A6143">
              <w:rPr>
                <w:rFonts w:ascii="Times New Roman" w:eastAsiaTheme="minorHAnsi" w:hAnsi="Times New Roman"/>
              </w:rPr>
              <w:t xml:space="preserve"> </w:t>
            </w:r>
            <w:r w:rsidR="00D940DD" w:rsidRPr="006A6143">
              <w:rPr>
                <w:rFonts w:ascii="Times New Roman" w:eastAsiaTheme="minorHAnsi" w:hAnsi="Times New Roman"/>
              </w:rPr>
              <w:t>по</w:t>
            </w:r>
            <w:r w:rsidR="00FA205B" w:rsidRPr="006A6143">
              <w:rPr>
                <w:rFonts w:ascii="Times New Roman" w:eastAsiaTheme="minorHAnsi" w:hAnsi="Times New Roman"/>
              </w:rPr>
              <w:t xml:space="preserve"> лоту</w:t>
            </w:r>
            <w:r w:rsidRPr="006A6143">
              <w:rPr>
                <w:rFonts w:ascii="Times New Roman" w:eastAsiaTheme="minorHAnsi" w:hAnsi="Times New Roman"/>
              </w:rPr>
              <w:t>. (Необходимо предоставить скан копии контрактов и</w:t>
            </w:r>
            <w:r w:rsidR="002464B8" w:rsidRPr="006A6143">
              <w:rPr>
                <w:rFonts w:ascii="Times New Roman" w:eastAsiaTheme="minorHAnsi" w:hAnsi="Times New Roman"/>
              </w:rPr>
              <w:t>/или</w:t>
            </w:r>
            <w:r w:rsidRPr="006A6143">
              <w:rPr>
                <w:rFonts w:ascii="Times New Roman" w:eastAsiaTheme="minorHAnsi" w:hAnsi="Times New Roman"/>
              </w:rPr>
              <w:t xml:space="preserve"> счетов-фактур).</w:t>
            </w:r>
          </w:p>
        </w:tc>
      </w:tr>
      <w:tr w:rsidR="00BA3A4B" w:rsidRPr="00253CF2" w14:paraId="40692668" w14:textId="77777777" w:rsidTr="00695B15">
        <w:trPr>
          <w:trHeight w:val="15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A3A4B" w:rsidRPr="00253CF2" w:rsidRDefault="00AD2FED" w:rsidP="00695B1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14:paraId="2FBFCC5F" w14:textId="03B7A70D" w:rsidR="00BA3A4B" w:rsidRDefault="0016444C" w:rsidP="00695B15">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6C1017AD" w14:textId="28468E64" w:rsidR="00BA3A4B" w:rsidRPr="006A6143" w:rsidRDefault="0016444C" w:rsidP="00695B15">
            <w:pPr>
              <w:spacing w:after="0"/>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DA5E3C" w:rsidRPr="00253CF2" w14:paraId="460DED8D"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DA5E3C" w:rsidRDefault="00AD2FED" w:rsidP="00695B15">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r w:rsidR="00DA5E3C">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3841615F" w14:textId="14B324BC" w:rsidR="00DA5E3C" w:rsidRPr="001653DE" w:rsidRDefault="00DA5E3C" w:rsidP="00695B15">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3F414557" w14:textId="379500A9" w:rsidR="00DA5E3C" w:rsidRPr="0029388A" w:rsidRDefault="00DA5E3C" w:rsidP="00695B15">
            <w:pPr>
              <w:spacing w:after="0"/>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212446" w:rsidRPr="00253CF2" w14:paraId="085194E8"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01679F2" w14:textId="41EE6B7C" w:rsidR="00212446" w:rsidRDefault="00212446"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lastRenderedPageBreak/>
              <w:t>2.</w:t>
            </w:r>
            <w:r w:rsidR="002464B8">
              <w:rPr>
                <w:rFonts w:ascii="Times New Roman" w:hAnsi="Times New Roman"/>
                <w:color w:val="000000"/>
                <w:sz w:val="24"/>
                <w:szCs w:val="24"/>
              </w:rPr>
              <w:t>5</w:t>
            </w:r>
            <w:r>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395106C4" w14:textId="5F3967F6" w:rsidR="00212446" w:rsidRDefault="00212446" w:rsidP="00212446">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2D1A60DC" w:rsidR="00212446" w:rsidRPr="0029388A" w:rsidRDefault="00B7542E" w:rsidP="00994445">
            <w:pPr>
              <w:spacing w:after="0"/>
              <w:rPr>
                <w:rFonts w:ascii="Times New Roman" w:hAnsi="Times New Roman"/>
              </w:rPr>
            </w:pPr>
            <w:r w:rsidRPr="00B7542E">
              <w:rPr>
                <w:rFonts w:ascii="Times New Roman" w:eastAsia="Times New Roman" w:hAnsi="Times New Roman"/>
                <w:sz w:val="24"/>
                <w:szCs w:val="24"/>
                <w:shd w:val="clear" w:color="auto" w:fill="FFFFFF"/>
                <w:lang w:eastAsia="ru-RU"/>
              </w:rPr>
              <w:t>Предоставить гарантийное письмо, что на момент поставки продуктов остаточный срок годности будет не менее 80% от даты изготовления.</w:t>
            </w:r>
          </w:p>
        </w:tc>
      </w:tr>
      <w:tr w:rsidR="00212446" w:rsidRPr="00253CF2" w14:paraId="538D3C4C"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C7E6753" w14:textId="3F46E1D1" w:rsidR="00212446" w:rsidRDefault="00212446"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t>2.</w:t>
            </w:r>
            <w:r w:rsidR="002464B8">
              <w:rPr>
                <w:rFonts w:ascii="Times New Roman" w:hAnsi="Times New Roman"/>
                <w:color w:val="000000"/>
                <w:sz w:val="24"/>
                <w:szCs w:val="24"/>
              </w:rPr>
              <w:t>6</w:t>
            </w:r>
            <w:r>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084EAB67" w14:textId="109223E8" w:rsidR="00212446" w:rsidRPr="00EB7565" w:rsidRDefault="00212446" w:rsidP="00212446">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71A2E451" w:rsidR="00212446" w:rsidRPr="0029388A" w:rsidRDefault="00B7542E" w:rsidP="00994445">
            <w:pPr>
              <w:spacing w:after="0"/>
              <w:rPr>
                <w:rFonts w:ascii="Times New Roman" w:hAnsi="Times New Roman"/>
                <w:bCs/>
                <w:sz w:val="24"/>
                <w:szCs w:val="24"/>
              </w:rPr>
            </w:pPr>
            <w:r w:rsidRPr="00B7542E">
              <w:rPr>
                <w:rFonts w:ascii="Times New Roman" w:eastAsia="Times New Roman" w:hAnsi="Times New Roman"/>
                <w:sz w:val="24"/>
                <w:szCs w:val="24"/>
                <w:shd w:val="clear" w:color="auto" w:fill="FFFFFF"/>
                <w:lang w:eastAsia="ru-RU"/>
              </w:rPr>
              <w:t>Предоставить декларацию соответствия на предоставляемый товар.</w:t>
            </w:r>
          </w:p>
        </w:tc>
      </w:tr>
      <w:tr w:rsidR="00B7542E" w:rsidRPr="00253CF2" w14:paraId="6EB04377" w14:textId="77777777" w:rsidTr="00744979">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9621BC2" w14:textId="6EACD219" w:rsidR="00B7542E" w:rsidRDefault="00B7542E" w:rsidP="00B7542E">
            <w:pPr>
              <w:spacing w:after="0" w:line="240" w:lineRule="auto"/>
              <w:ind w:right="-57"/>
              <w:rPr>
                <w:rFonts w:ascii="Times New Roman" w:hAnsi="Times New Roman"/>
                <w:color w:val="000000"/>
                <w:sz w:val="24"/>
                <w:szCs w:val="24"/>
              </w:rPr>
            </w:pPr>
            <w:r>
              <w:rPr>
                <w:rFonts w:ascii="Times New Roman" w:hAnsi="Times New Roman"/>
                <w:color w:val="000000"/>
                <w:sz w:val="24"/>
                <w:szCs w:val="24"/>
              </w:rPr>
              <w:t>2.7.</w:t>
            </w:r>
          </w:p>
        </w:tc>
        <w:tc>
          <w:tcPr>
            <w:tcW w:w="3358" w:type="dxa"/>
            <w:tcBorders>
              <w:top w:val="nil"/>
              <w:left w:val="nil"/>
              <w:bottom w:val="single" w:sz="4" w:space="0" w:color="auto"/>
              <w:right w:val="single" w:sz="4" w:space="0" w:color="auto"/>
            </w:tcBorders>
            <w:shd w:val="clear" w:color="auto" w:fill="auto"/>
          </w:tcPr>
          <w:p w14:paraId="13CFA212" w14:textId="778C2FFA" w:rsidR="00B7542E" w:rsidRPr="00EB7565" w:rsidRDefault="00B7542E" w:rsidP="00B7542E">
            <w:pPr>
              <w:spacing w:after="0" w:line="240" w:lineRule="auto"/>
              <w:rPr>
                <w:rFonts w:ascii="Times New Roman" w:hAnsi="Times New Roman"/>
                <w:bCs/>
                <w:iCs/>
                <w:sz w:val="24"/>
                <w:szCs w:val="24"/>
              </w:rPr>
            </w:pPr>
            <w:r w:rsidRPr="001D7BE3">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1F893B2F" w14:textId="66D000DE" w:rsidR="00B7542E" w:rsidRDefault="00B7542E" w:rsidP="00994445">
            <w:pPr>
              <w:spacing w:after="0"/>
              <w:rPr>
                <w:rFonts w:ascii="Times New Roman" w:hAnsi="Times New Roman"/>
                <w:bCs/>
                <w:sz w:val="24"/>
                <w:szCs w:val="24"/>
              </w:rPr>
            </w:pPr>
            <w:r w:rsidRPr="00B7542E">
              <w:rPr>
                <w:rFonts w:ascii="Times New Roman" w:eastAsia="Times New Roman" w:hAnsi="Times New Roman"/>
                <w:sz w:val="24"/>
                <w:szCs w:val="24"/>
                <w:shd w:val="clear" w:color="auto" w:fill="FFFFFF"/>
                <w:lang w:eastAsia="ru-RU"/>
              </w:rPr>
              <w:t>Предоставить медицинскую книжку сотрудников контактирующие с товаров.</w:t>
            </w:r>
          </w:p>
        </w:tc>
      </w:tr>
      <w:tr w:rsidR="00B7542E" w:rsidRPr="00253CF2" w14:paraId="0789C100" w14:textId="77777777" w:rsidTr="00744979">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8A4A5AB" w14:textId="7167EAAE" w:rsidR="00B7542E" w:rsidRDefault="00B7542E" w:rsidP="00B7542E">
            <w:pPr>
              <w:spacing w:after="0" w:line="240" w:lineRule="auto"/>
              <w:ind w:right="-57"/>
              <w:rPr>
                <w:rFonts w:ascii="Times New Roman" w:hAnsi="Times New Roman"/>
                <w:color w:val="000000"/>
                <w:sz w:val="24"/>
                <w:szCs w:val="24"/>
              </w:rPr>
            </w:pPr>
            <w:r>
              <w:rPr>
                <w:rFonts w:ascii="Times New Roman" w:hAnsi="Times New Roman"/>
                <w:color w:val="000000"/>
                <w:sz w:val="24"/>
                <w:szCs w:val="24"/>
              </w:rPr>
              <w:t>2.8.</w:t>
            </w:r>
          </w:p>
        </w:tc>
        <w:tc>
          <w:tcPr>
            <w:tcW w:w="3358" w:type="dxa"/>
            <w:tcBorders>
              <w:top w:val="nil"/>
              <w:left w:val="nil"/>
              <w:bottom w:val="single" w:sz="4" w:space="0" w:color="auto"/>
              <w:right w:val="single" w:sz="4" w:space="0" w:color="auto"/>
            </w:tcBorders>
            <w:shd w:val="clear" w:color="auto" w:fill="auto"/>
          </w:tcPr>
          <w:p w14:paraId="7F744139" w14:textId="58198C32" w:rsidR="00B7542E" w:rsidRPr="00EB7565" w:rsidRDefault="00B7542E" w:rsidP="00B7542E">
            <w:pPr>
              <w:spacing w:after="0" w:line="240" w:lineRule="auto"/>
              <w:rPr>
                <w:rFonts w:ascii="Times New Roman" w:hAnsi="Times New Roman"/>
                <w:bCs/>
                <w:iCs/>
                <w:sz w:val="24"/>
                <w:szCs w:val="24"/>
              </w:rPr>
            </w:pPr>
            <w:r w:rsidRPr="001D7BE3">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29F71913" w14:textId="2A86DE2F" w:rsidR="00B7542E" w:rsidRPr="004E11BB" w:rsidRDefault="00B7542E" w:rsidP="00994445">
            <w:pPr>
              <w:spacing w:after="0"/>
              <w:rPr>
                <w:rFonts w:ascii="Times New Roman" w:hAnsi="Times New Roman"/>
                <w:bCs/>
                <w:sz w:val="24"/>
                <w:szCs w:val="24"/>
              </w:rPr>
            </w:pPr>
            <w:r w:rsidRPr="004E11BB">
              <w:rPr>
                <w:rFonts w:ascii="Times New Roman" w:hAnsi="Times New Roman"/>
                <w:sz w:val="24"/>
                <w:szCs w:val="24"/>
                <w:shd w:val="clear" w:color="auto" w:fill="FFFFFF"/>
              </w:rPr>
              <w:t xml:space="preserve">Предоставить санитарный паспорт </w:t>
            </w:r>
            <w:r w:rsidR="00523AE3">
              <w:rPr>
                <w:rFonts w:ascii="Times New Roman" w:hAnsi="Times New Roman"/>
                <w:sz w:val="24"/>
                <w:szCs w:val="24"/>
                <w:shd w:val="clear" w:color="auto" w:fill="FFFFFF"/>
              </w:rPr>
              <w:t>транспорта, задействова</w:t>
            </w:r>
            <w:r w:rsidR="00523AE3" w:rsidRPr="004E11BB">
              <w:rPr>
                <w:rFonts w:ascii="Times New Roman" w:hAnsi="Times New Roman"/>
                <w:sz w:val="24"/>
                <w:szCs w:val="24"/>
                <w:shd w:val="clear" w:color="auto" w:fill="FFFFFF"/>
              </w:rPr>
              <w:t>нного</w:t>
            </w:r>
            <w:r w:rsidRPr="004E11BB">
              <w:rPr>
                <w:rFonts w:ascii="Times New Roman" w:hAnsi="Times New Roman"/>
                <w:sz w:val="24"/>
                <w:szCs w:val="24"/>
                <w:shd w:val="clear" w:color="auto" w:fill="FFFFFF"/>
              </w:rPr>
              <w:t xml:space="preserve"> в перевозке товара.</w:t>
            </w:r>
          </w:p>
        </w:tc>
      </w:tr>
      <w:tr w:rsidR="00BE78A7" w:rsidRPr="00253CF2" w14:paraId="4B173EB4" w14:textId="77777777" w:rsidTr="00994445">
        <w:trPr>
          <w:trHeight w:val="575"/>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05CF5E7" w14:textId="5930AFE5" w:rsidR="00BE78A7" w:rsidRDefault="00B7542E"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t>2.9.</w:t>
            </w:r>
          </w:p>
        </w:tc>
        <w:tc>
          <w:tcPr>
            <w:tcW w:w="3358" w:type="dxa"/>
            <w:tcBorders>
              <w:top w:val="nil"/>
              <w:left w:val="nil"/>
              <w:bottom w:val="single" w:sz="4" w:space="0" w:color="auto"/>
              <w:right w:val="single" w:sz="4" w:space="0" w:color="auto"/>
            </w:tcBorders>
            <w:shd w:val="clear" w:color="auto" w:fill="auto"/>
            <w:vAlign w:val="center"/>
          </w:tcPr>
          <w:p w14:paraId="6952898A" w14:textId="0B877926" w:rsidR="00BE78A7" w:rsidRPr="00EB7565" w:rsidRDefault="00BE78A7" w:rsidP="00212446">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1E735F2F" w14:textId="0486538D" w:rsidR="00BE78A7" w:rsidRPr="0029388A" w:rsidRDefault="00BE78A7" w:rsidP="00994445">
            <w:pPr>
              <w:spacing w:after="0"/>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212446" w:rsidRPr="00253CF2" w14:paraId="7ADC0121" w14:textId="77777777" w:rsidTr="00CF2430">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12446" w:rsidRPr="00253CF2" w:rsidRDefault="00212446" w:rsidP="00212446">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212446" w:rsidRPr="0029388A" w:rsidRDefault="00212446" w:rsidP="00212446">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212446" w:rsidRPr="0029388A" w:rsidRDefault="00212446" w:rsidP="00212446">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212446" w:rsidRPr="006E6417" w:rsidRDefault="00212446" w:rsidP="00212446">
            <w:pPr>
              <w:spacing w:after="0" w:line="240" w:lineRule="auto"/>
              <w:jc w:val="both"/>
              <w:rPr>
                <w:rFonts w:ascii="Times New Roman" w:hAnsi="Times New Roman"/>
                <w:i/>
                <w:iCs/>
                <w:sz w:val="24"/>
                <w:szCs w:val="24"/>
              </w:rPr>
            </w:pPr>
          </w:p>
        </w:tc>
      </w:tr>
    </w:tbl>
    <w:p w14:paraId="5AF4D974" w14:textId="1F5A612D" w:rsidR="00616BFC" w:rsidRPr="003850F9" w:rsidRDefault="007A1C0C" w:rsidP="00D73F63">
      <w:pPr>
        <w:pStyle w:val="af9"/>
        <w:spacing w:after="0"/>
        <w:rPr>
          <w:b/>
          <w:lang w:val="ru-RU"/>
        </w:rPr>
      </w:pPr>
      <w:bookmarkStart w:id="3" w:name="_Hlk107504662"/>
      <w:r>
        <w:rPr>
          <w:b/>
          <w:lang w:val="ru-RU"/>
        </w:rPr>
        <w:t xml:space="preserve"> </w:t>
      </w:r>
      <w:bookmarkEnd w:id="3"/>
    </w:p>
    <w:p w14:paraId="06BC9D5D" w14:textId="77777777" w:rsidR="00616BFC" w:rsidRDefault="00616BFC" w:rsidP="007E5D9C">
      <w:pPr>
        <w:spacing w:after="0"/>
        <w:jc w:val="right"/>
        <w:rPr>
          <w:rFonts w:ascii="Times New Roman" w:hAnsi="Times New Roman"/>
          <w:b/>
          <w:sz w:val="24"/>
          <w:szCs w:val="24"/>
        </w:rPr>
      </w:pPr>
    </w:p>
    <w:p w14:paraId="0E54687D" w14:textId="77777777" w:rsidR="00CE659B" w:rsidRDefault="00CE659B" w:rsidP="00CE659B">
      <w:pPr>
        <w:pStyle w:val="af9"/>
        <w:spacing w:after="0"/>
        <w:rPr>
          <w:b/>
          <w:i/>
          <w:color w:val="5B9BD5" w:themeColor="accent1"/>
          <w:lang w:val="ru-RU"/>
        </w:rPr>
      </w:pPr>
    </w:p>
    <w:p w14:paraId="4418C6D3" w14:textId="18B833FB" w:rsidR="00CE659B" w:rsidRDefault="00CE659B" w:rsidP="007E5D9C">
      <w:pPr>
        <w:spacing w:after="0"/>
        <w:jc w:val="right"/>
        <w:rPr>
          <w:rFonts w:ascii="Times New Roman" w:hAnsi="Times New Roman"/>
          <w:b/>
          <w:sz w:val="24"/>
          <w:szCs w:val="24"/>
        </w:rPr>
      </w:pPr>
    </w:p>
    <w:p w14:paraId="528D8853" w14:textId="1297CC79" w:rsidR="00B46D69" w:rsidRDefault="00B46D69" w:rsidP="00B7542E">
      <w:pPr>
        <w:spacing w:after="0"/>
        <w:rPr>
          <w:rFonts w:ascii="Times New Roman" w:hAnsi="Times New Roman"/>
          <w:b/>
          <w:sz w:val="24"/>
          <w:szCs w:val="24"/>
        </w:rPr>
      </w:pPr>
    </w:p>
    <w:p w14:paraId="648BF387" w14:textId="6CBD8CD4" w:rsidR="00B7542E" w:rsidRDefault="00B7542E" w:rsidP="00B7542E">
      <w:pPr>
        <w:spacing w:after="0"/>
        <w:rPr>
          <w:rFonts w:ascii="Times New Roman" w:hAnsi="Times New Roman"/>
          <w:b/>
          <w:sz w:val="24"/>
          <w:szCs w:val="24"/>
        </w:rPr>
      </w:pPr>
    </w:p>
    <w:p w14:paraId="3ED091C8" w14:textId="62758DBB" w:rsidR="00994445" w:rsidRDefault="00994445" w:rsidP="00B7542E">
      <w:pPr>
        <w:spacing w:after="0"/>
        <w:rPr>
          <w:rFonts w:ascii="Times New Roman" w:hAnsi="Times New Roman"/>
          <w:b/>
          <w:sz w:val="24"/>
          <w:szCs w:val="24"/>
        </w:rPr>
      </w:pPr>
    </w:p>
    <w:p w14:paraId="52CB243C" w14:textId="563A01D0" w:rsidR="00994445" w:rsidRDefault="00994445" w:rsidP="00B7542E">
      <w:pPr>
        <w:spacing w:after="0"/>
        <w:rPr>
          <w:rFonts w:ascii="Times New Roman" w:hAnsi="Times New Roman"/>
          <w:b/>
          <w:sz w:val="24"/>
          <w:szCs w:val="24"/>
        </w:rPr>
      </w:pPr>
    </w:p>
    <w:p w14:paraId="0A64779C" w14:textId="3C7E7553" w:rsidR="00994445" w:rsidRDefault="00994445" w:rsidP="00B7542E">
      <w:pPr>
        <w:spacing w:after="0"/>
        <w:rPr>
          <w:rFonts w:ascii="Times New Roman" w:hAnsi="Times New Roman"/>
          <w:b/>
          <w:sz w:val="24"/>
          <w:szCs w:val="24"/>
        </w:rPr>
      </w:pPr>
    </w:p>
    <w:p w14:paraId="5A67C4C6" w14:textId="59F4C5AE" w:rsidR="00695B15" w:rsidRDefault="00695B15" w:rsidP="00B7542E">
      <w:pPr>
        <w:spacing w:after="0"/>
        <w:rPr>
          <w:rFonts w:ascii="Times New Roman" w:hAnsi="Times New Roman"/>
          <w:b/>
          <w:sz w:val="24"/>
          <w:szCs w:val="24"/>
        </w:rPr>
      </w:pPr>
    </w:p>
    <w:p w14:paraId="1E5097AE" w14:textId="14D79E2B" w:rsidR="00695B15" w:rsidRDefault="00695B15" w:rsidP="00B7542E">
      <w:pPr>
        <w:spacing w:after="0"/>
        <w:rPr>
          <w:rFonts w:ascii="Times New Roman" w:hAnsi="Times New Roman"/>
          <w:b/>
          <w:sz w:val="24"/>
          <w:szCs w:val="24"/>
        </w:rPr>
      </w:pPr>
    </w:p>
    <w:p w14:paraId="2EDB94B0" w14:textId="38E3FF33" w:rsidR="00695B15" w:rsidRDefault="00695B15" w:rsidP="00B7542E">
      <w:pPr>
        <w:spacing w:after="0"/>
        <w:rPr>
          <w:rFonts w:ascii="Times New Roman" w:hAnsi="Times New Roman"/>
          <w:b/>
          <w:sz w:val="24"/>
          <w:szCs w:val="24"/>
        </w:rPr>
      </w:pPr>
    </w:p>
    <w:p w14:paraId="1DC22A83" w14:textId="3CE5950B" w:rsidR="00695B15" w:rsidRDefault="00695B15" w:rsidP="00B7542E">
      <w:pPr>
        <w:spacing w:after="0"/>
        <w:rPr>
          <w:rFonts w:ascii="Times New Roman" w:hAnsi="Times New Roman"/>
          <w:b/>
          <w:sz w:val="24"/>
          <w:szCs w:val="24"/>
        </w:rPr>
      </w:pPr>
    </w:p>
    <w:p w14:paraId="4E939C57" w14:textId="0FE18B2D" w:rsidR="00695B15" w:rsidRDefault="00695B15" w:rsidP="00B7542E">
      <w:pPr>
        <w:spacing w:after="0"/>
        <w:rPr>
          <w:rFonts w:ascii="Times New Roman" w:hAnsi="Times New Roman"/>
          <w:b/>
          <w:sz w:val="24"/>
          <w:szCs w:val="24"/>
        </w:rPr>
      </w:pPr>
    </w:p>
    <w:p w14:paraId="5AA50175" w14:textId="0735C39E" w:rsidR="00695B15" w:rsidRDefault="00695B15" w:rsidP="00B7542E">
      <w:pPr>
        <w:spacing w:after="0"/>
        <w:rPr>
          <w:rFonts w:ascii="Times New Roman" w:hAnsi="Times New Roman"/>
          <w:b/>
          <w:sz w:val="24"/>
          <w:szCs w:val="24"/>
        </w:rPr>
      </w:pPr>
    </w:p>
    <w:p w14:paraId="349E3D45" w14:textId="35A154BD" w:rsidR="00695B15" w:rsidRDefault="00695B15" w:rsidP="00B7542E">
      <w:pPr>
        <w:spacing w:after="0"/>
        <w:rPr>
          <w:rFonts w:ascii="Times New Roman" w:hAnsi="Times New Roman"/>
          <w:b/>
          <w:sz w:val="24"/>
          <w:szCs w:val="24"/>
        </w:rPr>
      </w:pPr>
    </w:p>
    <w:p w14:paraId="093C93E1" w14:textId="7401E192" w:rsidR="00695B15" w:rsidRDefault="00695B15" w:rsidP="00B7542E">
      <w:pPr>
        <w:spacing w:after="0"/>
        <w:rPr>
          <w:rFonts w:ascii="Times New Roman" w:hAnsi="Times New Roman"/>
          <w:b/>
          <w:sz w:val="24"/>
          <w:szCs w:val="24"/>
        </w:rPr>
      </w:pPr>
    </w:p>
    <w:p w14:paraId="07379F25" w14:textId="2E285829" w:rsidR="00695B15" w:rsidRDefault="00695B15" w:rsidP="00B7542E">
      <w:pPr>
        <w:spacing w:after="0"/>
        <w:rPr>
          <w:rFonts w:ascii="Times New Roman" w:hAnsi="Times New Roman"/>
          <w:b/>
          <w:sz w:val="24"/>
          <w:szCs w:val="24"/>
        </w:rPr>
      </w:pPr>
    </w:p>
    <w:p w14:paraId="5CCAE74C" w14:textId="6F18369B" w:rsidR="006C76A2" w:rsidRDefault="006C76A2" w:rsidP="00B7542E">
      <w:pPr>
        <w:spacing w:after="0"/>
        <w:rPr>
          <w:rFonts w:ascii="Times New Roman" w:hAnsi="Times New Roman"/>
          <w:b/>
          <w:sz w:val="24"/>
          <w:szCs w:val="24"/>
        </w:rPr>
      </w:pPr>
    </w:p>
    <w:p w14:paraId="0EF3DD03" w14:textId="3C726394" w:rsidR="006C76A2" w:rsidRDefault="006C76A2" w:rsidP="00B7542E">
      <w:pPr>
        <w:spacing w:after="0"/>
        <w:rPr>
          <w:rFonts w:ascii="Times New Roman" w:hAnsi="Times New Roman"/>
          <w:b/>
          <w:sz w:val="24"/>
          <w:szCs w:val="24"/>
        </w:rPr>
      </w:pPr>
    </w:p>
    <w:p w14:paraId="0B62F40B" w14:textId="77777777" w:rsidR="006C76A2" w:rsidRDefault="006C76A2" w:rsidP="00B7542E">
      <w:pPr>
        <w:spacing w:after="0"/>
        <w:rPr>
          <w:rFonts w:ascii="Times New Roman" w:hAnsi="Times New Roman"/>
          <w:b/>
          <w:sz w:val="24"/>
          <w:szCs w:val="24"/>
        </w:rPr>
      </w:pPr>
    </w:p>
    <w:p w14:paraId="70FBE9CD" w14:textId="096F8049" w:rsidR="00994445" w:rsidRDefault="00994445" w:rsidP="00B7542E">
      <w:pPr>
        <w:spacing w:after="0"/>
        <w:rPr>
          <w:rFonts w:ascii="Times New Roman" w:hAnsi="Times New Roman"/>
          <w:b/>
          <w:sz w:val="24"/>
          <w:szCs w:val="24"/>
        </w:rPr>
      </w:pPr>
    </w:p>
    <w:p w14:paraId="15991C81" w14:textId="3BA7D34E" w:rsidR="00D73F63" w:rsidRDefault="00D73F63" w:rsidP="00B7542E">
      <w:pPr>
        <w:spacing w:after="0"/>
        <w:rPr>
          <w:rFonts w:ascii="Times New Roman" w:hAnsi="Times New Roman"/>
          <w:b/>
          <w:sz w:val="24"/>
          <w:szCs w:val="24"/>
        </w:rPr>
      </w:pPr>
    </w:p>
    <w:p w14:paraId="306229FC" w14:textId="40F1696F" w:rsidR="00D73F63" w:rsidRDefault="00D73F63" w:rsidP="00B7542E">
      <w:pPr>
        <w:spacing w:after="0"/>
        <w:rPr>
          <w:rFonts w:ascii="Times New Roman" w:hAnsi="Times New Roman"/>
          <w:b/>
          <w:sz w:val="24"/>
          <w:szCs w:val="24"/>
        </w:rPr>
      </w:pPr>
    </w:p>
    <w:p w14:paraId="0866ACB5" w14:textId="65FC4603" w:rsidR="00D73F63" w:rsidRDefault="00D73F63" w:rsidP="00B7542E">
      <w:pPr>
        <w:spacing w:after="0"/>
        <w:rPr>
          <w:rFonts w:ascii="Times New Roman" w:hAnsi="Times New Roman"/>
          <w:b/>
          <w:sz w:val="24"/>
          <w:szCs w:val="24"/>
        </w:rPr>
      </w:pPr>
    </w:p>
    <w:p w14:paraId="1A16CC04" w14:textId="77777777" w:rsidR="00D73F63" w:rsidRDefault="00D73F63" w:rsidP="00B7542E">
      <w:pPr>
        <w:spacing w:after="0"/>
        <w:rPr>
          <w:rFonts w:ascii="Times New Roman" w:hAnsi="Times New Roman"/>
          <w:b/>
          <w:sz w:val="24"/>
          <w:szCs w:val="24"/>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Pr="00A119BB" w:rsidRDefault="003F685A" w:rsidP="003F685A">
      <w:pPr>
        <w:pStyle w:val="Default"/>
        <w:jc w:val="center"/>
        <w:rPr>
          <w:b/>
          <w:bCs/>
          <w:sz w:val="28"/>
          <w:szCs w:val="28"/>
        </w:rPr>
      </w:pPr>
      <w:r w:rsidRPr="00A119BB">
        <w:rPr>
          <w:b/>
          <w:bCs/>
          <w:sz w:val="28"/>
          <w:szCs w:val="28"/>
        </w:rPr>
        <w:t>КОНКУРСНАЯ ЗАЯВКА</w:t>
      </w:r>
    </w:p>
    <w:p w14:paraId="6DCA04E4" w14:textId="77777777" w:rsidR="003F685A" w:rsidRPr="00A119BB" w:rsidRDefault="003F685A" w:rsidP="003F685A">
      <w:pPr>
        <w:pStyle w:val="Default"/>
        <w:jc w:val="center"/>
        <w:rPr>
          <w:sz w:val="28"/>
          <w:szCs w:val="28"/>
        </w:rPr>
      </w:pPr>
    </w:p>
    <w:p w14:paraId="7A2AA087" w14:textId="60D2CEC0" w:rsidR="003F685A" w:rsidRPr="00A119BB" w:rsidRDefault="003F685A" w:rsidP="003F685A">
      <w:pPr>
        <w:pStyle w:val="Default"/>
        <w:rPr>
          <w:sz w:val="28"/>
          <w:szCs w:val="28"/>
        </w:rPr>
      </w:pPr>
      <w:r w:rsidRPr="00A119BB">
        <w:rPr>
          <w:sz w:val="28"/>
          <w:szCs w:val="28"/>
        </w:rPr>
        <w:t xml:space="preserve">Название Конкурса: </w:t>
      </w:r>
      <w:r w:rsidR="00B7542E" w:rsidRPr="00A119BB">
        <w:rPr>
          <w:b/>
          <w:sz w:val="28"/>
          <w:szCs w:val="28"/>
        </w:rPr>
        <w:t>Спецпитание (кефир 2,5 %)</w:t>
      </w:r>
    </w:p>
    <w:p w14:paraId="505D4511" w14:textId="2053E2A9" w:rsidR="003F685A" w:rsidRPr="00A119BB" w:rsidRDefault="00B7542E" w:rsidP="003F685A">
      <w:pPr>
        <w:pStyle w:val="Default"/>
        <w:rPr>
          <w:sz w:val="28"/>
          <w:szCs w:val="28"/>
        </w:rPr>
      </w:pPr>
      <w:r w:rsidRPr="00A119BB">
        <w:rPr>
          <w:sz w:val="28"/>
          <w:szCs w:val="28"/>
        </w:rPr>
        <w:t>Номер Конкурса:</w:t>
      </w:r>
      <w:r w:rsidR="00523AE3" w:rsidRPr="00523AE3">
        <w:rPr>
          <w:rFonts w:ascii="Segoe UI" w:eastAsia="Calibri" w:hAnsi="Segoe UI" w:cs="Segoe UI"/>
          <w:b/>
          <w:bCs/>
          <w:color w:val="212529"/>
          <w:sz w:val="22"/>
          <w:szCs w:val="22"/>
        </w:rPr>
        <w:t xml:space="preserve"> </w:t>
      </w:r>
      <w:r w:rsidR="00523AE3" w:rsidRPr="00523AE3">
        <w:rPr>
          <w:b/>
          <w:bCs/>
          <w:sz w:val="28"/>
          <w:szCs w:val="28"/>
        </w:rPr>
        <w:t>230302002</w:t>
      </w:r>
    </w:p>
    <w:p w14:paraId="252F77EA" w14:textId="77777777" w:rsidR="003F685A" w:rsidRPr="00A119BB" w:rsidRDefault="003F685A" w:rsidP="003F685A">
      <w:pPr>
        <w:pStyle w:val="Default"/>
        <w:rPr>
          <w:sz w:val="28"/>
          <w:szCs w:val="28"/>
        </w:rPr>
      </w:pPr>
      <w:r w:rsidRPr="00A119BB">
        <w:rPr>
          <w:sz w:val="28"/>
          <w:szCs w:val="28"/>
        </w:rPr>
        <w:t>Кому</w:t>
      </w:r>
      <w:r w:rsidRPr="00A119BB">
        <w:rPr>
          <w:i/>
          <w:iCs/>
          <w:sz w:val="28"/>
          <w:szCs w:val="28"/>
        </w:rPr>
        <w:t xml:space="preserve">: </w:t>
      </w:r>
      <w:r w:rsidRPr="00A119BB">
        <w:rPr>
          <w:b/>
          <w:spacing w:val="-3"/>
          <w:sz w:val="28"/>
          <w:szCs w:val="28"/>
        </w:rPr>
        <w:t>Филиал ОАО «Электрические станции» - «Бишкектеплосеть»</w:t>
      </w:r>
    </w:p>
    <w:p w14:paraId="29182493" w14:textId="68E7D4EE" w:rsidR="003F685A" w:rsidRPr="00A119BB" w:rsidRDefault="003F685A" w:rsidP="003F685A">
      <w:pPr>
        <w:pStyle w:val="Default"/>
        <w:rPr>
          <w:sz w:val="28"/>
          <w:szCs w:val="28"/>
        </w:rPr>
      </w:pPr>
      <w:r w:rsidRPr="00A119BB">
        <w:rPr>
          <w:sz w:val="28"/>
          <w:szCs w:val="28"/>
        </w:rPr>
        <w:t xml:space="preserve">1. Изучив Конкурсную документацию, включая все Дополнения мы______________ нижеподписавшиеся, предлагаем выполнить поставку_____________________ </w:t>
      </w:r>
      <w:r w:rsidRPr="00A119BB">
        <w:rPr>
          <w:i/>
          <w:iCs/>
          <w:sz w:val="28"/>
          <w:szCs w:val="28"/>
        </w:rPr>
        <w:t xml:space="preserve">[краткое описание предлагаемых товаров, работ и услуг] </w:t>
      </w:r>
      <w:r w:rsidRPr="00A119BB">
        <w:rPr>
          <w:sz w:val="28"/>
          <w:szCs w:val="28"/>
        </w:rPr>
        <w:t xml:space="preserve">в полном соответствии с Конкурсной документацией на сумму: </w:t>
      </w:r>
    </w:p>
    <w:p w14:paraId="1E3FE9B4" w14:textId="77777777" w:rsidR="003F685A" w:rsidRPr="00A119BB" w:rsidRDefault="003F685A" w:rsidP="003F685A">
      <w:pPr>
        <w:pStyle w:val="Default"/>
        <w:spacing w:after="55"/>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14F5711D" w14:textId="77777777" w:rsidR="003F685A" w:rsidRPr="00A119BB" w:rsidRDefault="003F685A" w:rsidP="003F685A">
      <w:pPr>
        <w:pStyle w:val="Default"/>
        <w:spacing w:after="55"/>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лота]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27012D65" w14:textId="77777777" w:rsidR="003F685A" w:rsidRPr="00A119BB" w:rsidRDefault="003F685A" w:rsidP="003F685A">
      <w:pPr>
        <w:pStyle w:val="Default"/>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лота]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73373695" w14:textId="77777777" w:rsidR="003F685A" w:rsidRPr="00A119BB" w:rsidRDefault="003F685A" w:rsidP="003F685A">
      <w:pPr>
        <w:pStyle w:val="Default"/>
        <w:rPr>
          <w:sz w:val="28"/>
          <w:szCs w:val="28"/>
        </w:rPr>
      </w:pPr>
      <w:r w:rsidRPr="00A119BB">
        <w:rPr>
          <w:sz w:val="28"/>
          <w:szCs w:val="28"/>
        </w:rPr>
        <w:t xml:space="preserve">ВСЕГО: _______________ </w:t>
      </w:r>
      <w:r w:rsidRPr="00A119BB">
        <w:rPr>
          <w:i/>
          <w:iCs/>
          <w:sz w:val="28"/>
          <w:szCs w:val="28"/>
        </w:rPr>
        <w:t xml:space="preserve">[Поставщик\Подрядчик указывает общую сумму Конкурсной заявки цифрами и прописью] </w:t>
      </w:r>
      <w:r w:rsidRPr="00A119BB">
        <w:rPr>
          <w:sz w:val="28"/>
          <w:szCs w:val="28"/>
        </w:rPr>
        <w:t xml:space="preserve">сом. </w:t>
      </w:r>
    </w:p>
    <w:p w14:paraId="2835E97E" w14:textId="77777777" w:rsidR="003F685A" w:rsidRPr="00A119BB" w:rsidRDefault="003F685A" w:rsidP="003F685A">
      <w:pPr>
        <w:pStyle w:val="Default"/>
        <w:rPr>
          <w:sz w:val="28"/>
          <w:szCs w:val="28"/>
        </w:rPr>
      </w:pPr>
      <w:r w:rsidRPr="00A119BB">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A119BB" w:rsidRDefault="003F685A" w:rsidP="003F685A">
      <w:pPr>
        <w:pStyle w:val="Default"/>
        <w:rPr>
          <w:sz w:val="28"/>
          <w:szCs w:val="28"/>
        </w:rPr>
      </w:pPr>
      <w:r w:rsidRPr="00A119BB">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A119BB" w:rsidRDefault="003F685A" w:rsidP="003F685A">
      <w:pPr>
        <w:pStyle w:val="Default"/>
        <w:rPr>
          <w:sz w:val="28"/>
          <w:szCs w:val="28"/>
        </w:rPr>
      </w:pPr>
      <w:r w:rsidRPr="00A119BB">
        <w:rPr>
          <w:sz w:val="28"/>
          <w:szCs w:val="28"/>
        </w:rPr>
        <w:t xml:space="preserve">2. Мы обязуемся выполнить условия договора, в установленные сроки. </w:t>
      </w:r>
    </w:p>
    <w:p w14:paraId="65B5D139" w14:textId="77777777" w:rsidR="003F685A" w:rsidRPr="00A119BB" w:rsidRDefault="003F685A" w:rsidP="003F685A">
      <w:pPr>
        <w:pStyle w:val="Default"/>
        <w:rPr>
          <w:sz w:val="28"/>
          <w:szCs w:val="28"/>
        </w:rPr>
      </w:pPr>
      <w:r w:rsidRPr="00A119BB">
        <w:rPr>
          <w:sz w:val="28"/>
          <w:szCs w:val="28"/>
        </w:rPr>
        <w:t xml:space="preserve">3. Срок действия нашей Конкурсной заявки составляет </w:t>
      </w:r>
      <w:r w:rsidRPr="00A119BB">
        <w:rPr>
          <w:i/>
          <w:iCs/>
          <w:sz w:val="28"/>
          <w:szCs w:val="28"/>
        </w:rPr>
        <w:t xml:space="preserve">________ [укажите срок,] </w:t>
      </w:r>
      <w:r w:rsidRPr="00A119BB">
        <w:rPr>
          <w:sz w:val="28"/>
          <w:szCs w:val="28"/>
        </w:rPr>
        <w:t xml:space="preserve">дней после вскрытия Конкурсных заявок. </w:t>
      </w:r>
    </w:p>
    <w:p w14:paraId="0B2863C2" w14:textId="77777777" w:rsidR="003F685A" w:rsidRPr="00A119BB" w:rsidRDefault="003F685A" w:rsidP="003F685A">
      <w:pPr>
        <w:pStyle w:val="Default"/>
        <w:rPr>
          <w:sz w:val="28"/>
          <w:szCs w:val="28"/>
        </w:rPr>
      </w:pPr>
      <w:r w:rsidRPr="00A119BB">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A119BB" w:rsidRDefault="003F685A" w:rsidP="003F685A">
      <w:pPr>
        <w:pStyle w:val="Default"/>
        <w:rPr>
          <w:sz w:val="28"/>
          <w:szCs w:val="28"/>
        </w:rPr>
      </w:pPr>
      <w:r w:rsidRPr="00A119BB">
        <w:rPr>
          <w:sz w:val="28"/>
          <w:szCs w:val="28"/>
        </w:rPr>
        <w:t xml:space="preserve">5. В подтверждение своих намерений мы предоставляем «Гарантийное обеспечение Конкурсной заявки» в размере ______ в форме _____ </w:t>
      </w:r>
      <w:r w:rsidRPr="00A119BB">
        <w:rPr>
          <w:i/>
          <w:iCs/>
          <w:sz w:val="28"/>
          <w:szCs w:val="28"/>
        </w:rPr>
        <w:t>[укажите размер (валюту и сумму) и форму гарантийного обеспечения]</w:t>
      </w:r>
      <w:r w:rsidRPr="00A119BB">
        <w:rPr>
          <w:sz w:val="28"/>
          <w:szCs w:val="28"/>
        </w:rPr>
        <w:t xml:space="preserve">. Срок действия «Гарантийного обеспечения Конкурсной заявки» составляет _____ </w:t>
      </w:r>
      <w:r w:rsidRPr="00A119BB">
        <w:rPr>
          <w:i/>
          <w:iCs/>
          <w:sz w:val="28"/>
          <w:szCs w:val="28"/>
        </w:rPr>
        <w:t xml:space="preserve">[укажите срок действия] </w:t>
      </w:r>
      <w:r w:rsidRPr="00A119BB">
        <w:rPr>
          <w:sz w:val="28"/>
          <w:szCs w:val="28"/>
        </w:rPr>
        <w:t xml:space="preserve">дней. </w:t>
      </w:r>
    </w:p>
    <w:p w14:paraId="1CFB733B" w14:textId="77777777" w:rsidR="003F685A" w:rsidRPr="00A119BB" w:rsidRDefault="003F685A" w:rsidP="003F685A">
      <w:pPr>
        <w:pStyle w:val="Default"/>
        <w:rPr>
          <w:sz w:val="28"/>
          <w:szCs w:val="28"/>
        </w:rPr>
      </w:pPr>
      <w:r w:rsidRPr="00A119BB">
        <w:rPr>
          <w:sz w:val="28"/>
          <w:szCs w:val="28"/>
        </w:rPr>
        <w:t xml:space="preserve">6 Настоящим подтверждаем, что мы: </w:t>
      </w:r>
    </w:p>
    <w:p w14:paraId="7580549B" w14:textId="77777777" w:rsidR="003F685A" w:rsidRPr="00A119BB" w:rsidRDefault="003F685A" w:rsidP="003F685A">
      <w:pPr>
        <w:pStyle w:val="Default"/>
        <w:rPr>
          <w:sz w:val="28"/>
          <w:szCs w:val="28"/>
        </w:rPr>
      </w:pPr>
      <w:r w:rsidRPr="00A119BB">
        <w:rPr>
          <w:sz w:val="28"/>
          <w:szCs w:val="28"/>
        </w:rPr>
        <w:t xml:space="preserve">1) являемся правомочным Участником конкурса; </w:t>
      </w:r>
    </w:p>
    <w:p w14:paraId="573AA4A9" w14:textId="77777777" w:rsidR="003F685A" w:rsidRPr="00A119BB" w:rsidRDefault="003F685A" w:rsidP="003F685A">
      <w:pPr>
        <w:pStyle w:val="Default"/>
        <w:rPr>
          <w:sz w:val="28"/>
          <w:szCs w:val="28"/>
        </w:rPr>
      </w:pPr>
      <w:r w:rsidRPr="00A119BB">
        <w:rPr>
          <w:sz w:val="28"/>
          <w:szCs w:val="28"/>
        </w:rPr>
        <w:t xml:space="preserve">2) не имеем конфликта интересов; </w:t>
      </w:r>
    </w:p>
    <w:p w14:paraId="7FCBC607" w14:textId="77777777" w:rsidR="003F685A" w:rsidRPr="00A119BB" w:rsidRDefault="003F685A" w:rsidP="003F685A">
      <w:pPr>
        <w:pStyle w:val="Default"/>
        <w:rPr>
          <w:sz w:val="28"/>
          <w:szCs w:val="28"/>
        </w:rPr>
      </w:pPr>
      <w:r w:rsidRPr="00A119BB">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A119BB" w:rsidRDefault="003F685A" w:rsidP="003F685A">
      <w:pPr>
        <w:pStyle w:val="Default"/>
        <w:rPr>
          <w:sz w:val="28"/>
          <w:szCs w:val="28"/>
        </w:rPr>
      </w:pPr>
      <w:r w:rsidRPr="00A119BB">
        <w:rPr>
          <w:sz w:val="28"/>
          <w:szCs w:val="28"/>
        </w:rPr>
        <w:t xml:space="preserve">7. Мы обязуемся предоставить гарантию исполнения </w:t>
      </w:r>
      <w:proofErr w:type="gramStart"/>
      <w:r w:rsidRPr="00A119BB">
        <w:rPr>
          <w:sz w:val="28"/>
          <w:szCs w:val="28"/>
        </w:rPr>
        <w:t>Договора,</w:t>
      </w:r>
      <w:r w:rsidRPr="00A119BB">
        <w:rPr>
          <w:i/>
          <w:iCs/>
          <w:sz w:val="28"/>
          <w:szCs w:val="28"/>
        </w:rPr>
        <w:t>.</w:t>
      </w:r>
      <w:proofErr w:type="gramEnd"/>
      <w:r w:rsidRPr="00A119BB">
        <w:rPr>
          <w:i/>
          <w:iCs/>
          <w:sz w:val="28"/>
          <w:szCs w:val="28"/>
        </w:rPr>
        <w:t xml:space="preserve"> (если требовалось конкурсной документацией) </w:t>
      </w:r>
    </w:p>
    <w:p w14:paraId="03D70A24" w14:textId="77777777" w:rsidR="003F685A" w:rsidRPr="00A119BB" w:rsidRDefault="003F685A" w:rsidP="003F685A">
      <w:pPr>
        <w:pStyle w:val="Default"/>
        <w:rPr>
          <w:sz w:val="28"/>
          <w:szCs w:val="28"/>
        </w:rPr>
      </w:pPr>
      <w:r w:rsidRPr="00A119BB">
        <w:rPr>
          <w:sz w:val="28"/>
          <w:szCs w:val="28"/>
        </w:rPr>
        <w:t xml:space="preserve">8. В составе Конкурсной заявки предоставляются следующие документы: </w:t>
      </w:r>
    </w:p>
    <w:p w14:paraId="6BACAE7D" w14:textId="77777777" w:rsidR="003F685A" w:rsidRPr="00A119BB" w:rsidRDefault="003F685A" w:rsidP="003F685A">
      <w:pPr>
        <w:pStyle w:val="Default"/>
        <w:rPr>
          <w:sz w:val="28"/>
          <w:szCs w:val="28"/>
        </w:rPr>
      </w:pPr>
      <w:r w:rsidRPr="00A119BB">
        <w:rPr>
          <w:sz w:val="28"/>
          <w:szCs w:val="28"/>
        </w:rPr>
        <w:t xml:space="preserve">1)настоящая форма «Конкурсной заявки»; </w:t>
      </w:r>
    </w:p>
    <w:p w14:paraId="5AAEE014" w14:textId="77777777" w:rsidR="003F685A" w:rsidRPr="00A119BB" w:rsidRDefault="003F685A" w:rsidP="003F685A">
      <w:pPr>
        <w:pStyle w:val="Default"/>
        <w:rPr>
          <w:sz w:val="28"/>
          <w:szCs w:val="28"/>
        </w:rPr>
      </w:pPr>
      <w:r w:rsidRPr="00A119BB">
        <w:rPr>
          <w:sz w:val="28"/>
          <w:szCs w:val="28"/>
        </w:rPr>
        <w:t xml:space="preserve">2) заполненные «Таблицы цен»; </w:t>
      </w:r>
    </w:p>
    <w:p w14:paraId="3346B61D" w14:textId="6215F56B" w:rsidR="003F685A" w:rsidRPr="00A119BB" w:rsidRDefault="003F685A" w:rsidP="003F685A">
      <w:pPr>
        <w:pStyle w:val="Default"/>
        <w:rPr>
          <w:sz w:val="28"/>
          <w:szCs w:val="28"/>
        </w:rPr>
      </w:pPr>
      <w:r w:rsidRPr="00A119BB">
        <w:rPr>
          <w:sz w:val="28"/>
          <w:szCs w:val="28"/>
        </w:rPr>
        <w:lastRenderedPageBreak/>
        <w:t xml:space="preserve">3) «Гарантийное обеспечение Конкурсной заявки» </w:t>
      </w:r>
      <w:r w:rsidRPr="00A119BB">
        <w:rPr>
          <w:i/>
          <w:iCs/>
          <w:sz w:val="28"/>
          <w:szCs w:val="28"/>
        </w:rPr>
        <w:t>[предоставить копию квитанции об оплате ГОКЗ]</w:t>
      </w:r>
    </w:p>
    <w:p w14:paraId="3AC545BC" w14:textId="434D8369" w:rsidR="003F685A" w:rsidRPr="00A119BB" w:rsidRDefault="003F685A" w:rsidP="003F685A">
      <w:pPr>
        <w:pStyle w:val="Default"/>
        <w:rPr>
          <w:sz w:val="28"/>
          <w:szCs w:val="28"/>
        </w:rPr>
      </w:pPr>
      <w:r w:rsidRPr="00A119BB">
        <w:rPr>
          <w:sz w:val="28"/>
          <w:szCs w:val="28"/>
        </w:rPr>
        <w:t xml:space="preserve">4) заполненные технические спецификации и иные документы, подтверждающие соответствие предложенных товаров, работ и </w:t>
      </w:r>
      <w:proofErr w:type="gramStart"/>
      <w:r w:rsidRPr="00A119BB">
        <w:rPr>
          <w:sz w:val="28"/>
          <w:szCs w:val="28"/>
        </w:rPr>
        <w:t>услуг</w:t>
      </w:r>
      <w:proofErr w:type="gramEnd"/>
      <w:r w:rsidRPr="00A119BB">
        <w:rPr>
          <w:sz w:val="28"/>
          <w:szCs w:val="28"/>
        </w:rPr>
        <w:t xml:space="preserve"> и сопутствующих услуг требованиям Конкурсной документации: </w:t>
      </w:r>
    </w:p>
    <w:p w14:paraId="3D1116E9" w14:textId="0C66C9E3" w:rsidR="003F685A" w:rsidRPr="00A119BB" w:rsidRDefault="003F685A" w:rsidP="003F685A">
      <w:pPr>
        <w:pStyle w:val="Default"/>
        <w:rPr>
          <w:sz w:val="28"/>
          <w:szCs w:val="28"/>
        </w:rPr>
      </w:pPr>
      <w:r w:rsidRPr="00A119BB">
        <w:rPr>
          <w:sz w:val="28"/>
          <w:szCs w:val="28"/>
        </w:rPr>
        <w:t>5) Для отправки уведомления о присуждении победителя конкурса, для разъяснения конкурсной заявке: ___________________</w:t>
      </w:r>
      <w:proofErr w:type="gramStart"/>
      <w:r w:rsidRPr="00A119BB">
        <w:rPr>
          <w:sz w:val="28"/>
          <w:szCs w:val="28"/>
        </w:rPr>
        <w:t xml:space="preserve">_  </w:t>
      </w:r>
      <w:r w:rsidRPr="00A119BB">
        <w:rPr>
          <w:i/>
          <w:iCs/>
          <w:sz w:val="28"/>
          <w:szCs w:val="28"/>
        </w:rPr>
        <w:t>[</w:t>
      </w:r>
      <w:proofErr w:type="gramEnd"/>
      <w:r w:rsidRPr="00A119BB">
        <w:rPr>
          <w:i/>
          <w:iCs/>
          <w:sz w:val="28"/>
          <w:szCs w:val="28"/>
        </w:rPr>
        <w:t>укажите электронную почту]</w:t>
      </w:r>
    </w:p>
    <w:p w14:paraId="0D9E50B0" w14:textId="77777777" w:rsidR="003F685A" w:rsidRPr="00A119BB" w:rsidRDefault="003F685A" w:rsidP="003F685A">
      <w:pPr>
        <w:pStyle w:val="Default"/>
        <w:rPr>
          <w:sz w:val="28"/>
          <w:szCs w:val="28"/>
        </w:rPr>
      </w:pPr>
    </w:p>
    <w:p w14:paraId="7952BC32"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A119BB">
        <w:rPr>
          <w:rFonts w:ascii="Times New Roman" w:hAnsi="Times New Roman"/>
          <w:sz w:val="28"/>
          <w:szCs w:val="28"/>
        </w:rPr>
        <w:t>______________________ /_____________________/ ___________________</w:t>
      </w:r>
    </w:p>
    <w:p w14:paraId="760AC74B" w14:textId="77777777" w:rsidR="003F685A" w:rsidRPr="00A119BB"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A119BB">
        <w:rPr>
          <w:rFonts w:ascii="Times New Roman" w:hAnsi="Times New Roman"/>
          <w:sz w:val="28"/>
          <w:szCs w:val="28"/>
        </w:rPr>
        <w:t xml:space="preserve">(ФИО) </w:t>
      </w:r>
      <w:r w:rsidRPr="00A119BB">
        <w:rPr>
          <w:rFonts w:ascii="Times New Roman" w:hAnsi="Times New Roman"/>
          <w:sz w:val="28"/>
          <w:szCs w:val="28"/>
        </w:rPr>
        <w:tab/>
      </w:r>
      <w:r w:rsidRPr="00A119BB">
        <w:rPr>
          <w:rFonts w:ascii="Times New Roman" w:hAnsi="Times New Roman"/>
          <w:sz w:val="28"/>
          <w:szCs w:val="28"/>
        </w:rPr>
        <w:tab/>
      </w:r>
      <w:r w:rsidRPr="00A119BB">
        <w:rPr>
          <w:rFonts w:ascii="Times New Roman" w:hAnsi="Times New Roman"/>
          <w:sz w:val="28"/>
          <w:szCs w:val="28"/>
        </w:rPr>
        <w:tab/>
        <w:t>(должность)</w:t>
      </w:r>
      <w:r w:rsidRPr="00A119BB">
        <w:rPr>
          <w:rFonts w:ascii="Times New Roman" w:hAnsi="Times New Roman"/>
          <w:sz w:val="28"/>
          <w:szCs w:val="28"/>
        </w:rPr>
        <w:tab/>
      </w:r>
      <w:r w:rsidRPr="00A119BB">
        <w:rPr>
          <w:rFonts w:ascii="Times New Roman" w:hAnsi="Times New Roman"/>
          <w:sz w:val="28"/>
          <w:szCs w:val="28"/>
        </w:rPr>
        <w:tab/>
        <w:t>(подпись и печать)</w:t>
      </w:r>
    </w:p>
    <w:p w14:paraId="168C6F46"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A119BB">
        <w:rPr>
          <w:rFonts w:ascii="Times New Roman" w:hAnsi="Times New Roman"/>
          <w:sz w:val="28"/>
          <w:szCs w:val="28"/>
        </w:rPr>
        <w:t xml:space="preserve">«____» ___________ 2023 года   </w:t>
      </w:r>
    </w:p>
    <w:p w14:paraId="5C133FEF" w14:textId="77777777" w:rsidR="003F685A" w:rsidRPr="00A119BB" w:rsidRDefault="003F685A" w:rsidP="003F685A">
      <w:pPr>
        <w:rPr>
          <w:i/>
          <w:iCs/>
          <w:sz w:val="28"/>
          <w:szCs w:val="28"/>
        </w:rPr>
      </w:pPr>
    </w:p>
    <w:p w14:paraId="69889A8C" w14:textId="77777777" w:rsidR="003F685A" w:rsidRDefault="003F685A" w:rsidP="003F685A">
      <w:pPr>
        <w:jc w:val="right"/>
      </w:pPr>
    </w:p>
    <w:p w14:paraId="389DEE30" w14:textId="77777777" w:rsidR="003F685A" w:rsidRDefault="003F685A" w:rsidP="003F685A">
      <w:pPr>
        <w:jc w:val="right"/>
      </w:pPr>
    </w:p>
    <w:p w14:paraId="1DC76E8C" w14:textId="77777777" w:rsidR="003F685A" w:rsidRDefault="003F685A" w:rsidP="003F685A">
      <w:pPr>
        <w:jc w:val="right"/>
      </w:pPr>
    </w:p>
    <w:p w14:paraId="06E8B2CD" w14:textId="77777777" w:rsidR="003F685A" w:rsidRDefault="003F685A" w:rsidP="003F685A">
      <w:pPr>
        <w:jc w:val="right"/>
      </w:pPr>
    </w:p>
    <w:p w14:paraId="28200FF5" w14:textId="77777777" w:rsidR="003F685A" w:rsidRDefault="003F685A" w:rsidP="003F685A">
      <w:pPr>
        <w:jc w:val="right"/>
      </w:pPr>
    </w:p>
    <w:p w14:paraId="7110E74B" w14:textId="77777777" w:rsidR="003F685A" w:rsidRDefault="003F685A" w:rsidP="003F685A">
      <w:pPr>
        <w:jc w:val="right"/>
      </w:pPr>
    </w:p>
    <w:p w14:paraId="3086186A" w14:textId="77777777" w:rsidR="003F685A" w:rsidRDefault="003F685A" w:rsidP="003F685A">
      <w:pPr>
        <w:jc w:val="right"/>
      </w:pPr>
    </w:p>
    <w:p w14:paraId="23637134" w14:textId="77777777" w:rsidR="003F685A" w:rsidRDefault="003F685A" w:rsidP="003F685A">
      <w:pPr>
        <w:jc w:val="right"/>
      </w:pPr>
    </w:p>
    <w:p w14:paraId="38FA9170" w14:textId="18284779" w:rsidR="003F685A" w:rsidRDefault="003F685A" w:rsidP="003F685A">
      <w:pPr>
        <w:jc w:val="right"/>
      </w:pPr>
    </w:p>
    <w:p w14:paraId="5C4AAC45" w14:textId="37BFBF90" w:rsidR="003F685A" w:rsidRDefault="003F685A" w:rsidP="003F685A">
      <w:pPr>
        <w:jc w:val="right"/>
      </w:pPr>
    </w:p>
    <w:p w14:paraId="5224D1C0" w14:textId="698F95CE" w:rsidR="003F685A" w:rsidRDefault="003F685A" w:rsidP="003F685A">
      <w:pPr>
        <w:jc w:val="right"/>
      </w:pPr>
    </w:p>
    <w:p w14:paraId="4472DE9F" w14:textId="05D34AFD" w:rsidR="003F685A" w:rsidRDefault="003F685A" w:rsidP="003F685A">
      <w:pPr>
        <w:jc w:val="right"/>
      </w:pPr>
    </w:p>
    <w:p w14:paraId="15F07B7E" w14:textId="45BE515D" w:rsidR="003F685A" w:rsidRDefault="003F685A" w:rsidP="003F685A">
      <w:pPr>
        <w:jc w:val="right"/>
      </w:pPr>
    </w:p>
    <w:p w14:paraId="3144264B" w14:textId="77777777" w:rsidR="003F685A" w:rsidRDefault="003F685A" w:rsidP="003F685A">
      <w:pPr>
        <w:jc w:val="right"/>
      </w:pPr>
    </w:p>
    <w:p w14:paraId="7FAA3C57" w14:textId="6031C495" w:rsidR="003F685A" w:rsidRDefault="003F685A" w:rsidP="003F685A">
      <w:pPr>
        <w:jc w:val="right"/>
      </w:pPr>
    </w:p>
    <w:p w14:paraId="704F63FD" w14:textId="6DF70EBD" w:rsidR="003F685A" w:rsidRDefault="003F685A" w:rsidP="003F685A">
      <w:pPr>
        <w:jc w:val="right"/>
      </w:pPr>
    </w:p>
    <w:p w14:paraId="39FD6B30" w14:textId="4A05D419" w:rsidR="00E76FD0" w:rsidRDefault="00E76FD0" w:rsidP="003F685A">
      <w:pPr>
        <w:jc w:val="right"/>
      </w:pPr>
    </w:p>
    <w:p w14:paraId="5CA69DBE" w14:textId="7EFE79FB" w:rsidR="00E76FD0" w:rsidRDefault="00E76FD0" w:rsidP="003F685A">
      <w:pPr>
        <w:jc w:val="right"/>
      </w:pPr>
    </w:p>
    <w:p w14:paraId="039A8AF9" w14:textId="0BFBFB65" w:rsidR="00E76FD0" w:rsidRDefault="00E76FD0" w:rsidP="003F685A">
      <w:pPr>
        <w:jc w:val="right"/>
      </w:pPr>
    </w:p>
    <w:p w14:paraId="5CE80D68" w14:textId="4D574611" w:rsidR="00BE78A7" w:rsidRDefault="00BE78A7" w:rsidP="003F685A">
      <w:pPr>
        <w:jc w:val="right"/>
      </w:pPr>
    </w:p>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p w14:paraId="15867CF5" w14:textId="77777777" w:rsidR="003F685A" w:rsidRPr="00E76FD0" w:rsidRDefault="003F685A" w:rsidP="003F685A">
      <w:pPr>
        <w:rPr>
          <w:rFonts w:ascii="Times New Roman" w:hAnsi="Times New Roman"/>
        </w:rPr>
      </w:pP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09"/>
        <w:gridCol w:w="2693"/>
        <w:gridCol w:w="3686"/>
        <w:gridCol w:w="2551"/>
      </w:tblGrid>
      <w:tr w:rsidR="00B7542E" w14:paraId="5E2208DF" w14:textId="77777777" w:rsidTr="00244CD6">
        <w:trPr>
          <w:trHeight w:val="447"/>
        </w:trPr>
        <w:tc>
          <w:tcPr>
            <w:tcW w:w="709" w:type="dxa"/>
            <w:vMerge w:val="restart"/>
            <w:tcBorders>
              <w:top w:val="single" w:sz="4" w:space="0" w:color="auto"/>
              <w:left w:val="single" w:sz="4" w:space="0" w:color="auto"/>
              <w:right w:val="single" w:sz="4" w:space="0" w:color="auto"/>
            </w:tcBorders>
          </w:tcPr>
          <w:p w14:paraId="7646B6DD" w14:textId="77777777" w:rsidR="00B7542E" w:rsidRDefault="00B7542E" w:rsidP="00244CD6">
            <w:pPr>
              <w:pStyle w:val="Default"/>
              <w:rPr>
                <w:sz w:val="23"/>
                <w:szCs w:val="23"/>
              </w:rPr>
            </w:pPr>
            <w:r>
              <w:rPr>
                <w:b/>
                <w:bCs/>
                <w:sz w:val="23"/>
                <w:szCs w:val="23"/>
              </w:rPr>
              <w:t xml:space="preserve">№ позиции </w:t>
            </w:r>
          </w:p>
        </w:tc>
        <w:tc>
          <w:tcPr>
            <w:tcW w:w="2693" w:type="dxa"/>
            <w:vMerge w:val="restart"/>
            <w:tcBorders>
              <w:top w:val="single" w:sz="4" w:space="0" w:color="auto"/>
              <w:left w:val="single" w:sz="4" w:space="0" w:color="auto"/>
              <w:right w:val="single" w:sz="4" w:space="0" w:color="auto"/>
            </w:tcBorders>
          </w:tcPr>
          <w:p w14:paraId="11E23573" w14:textId="77777777" w:rsidR="00B7542E" w:rsidRDefault="00B7542E" w:rsidP="00244CD6">
            <w:pPr>
              <w:pStyle w:val="Default"/>
              <w:rPr>
                <w:sz w:val="23"/>
                <w:szCs w:val="23"/>
              </w:rPr>
            </w:pPr>
            <w:r>
              <w:rPr>
                <w:b/>
                <w:bCs/>
                <w:sz w:val="23"/>
                <w:szCs w:val="23"/>
              </w:rPr>
              <w:t xml:space="preserve">Наименование (краткое описание) </w:t>
            </w:r>
          </w:p>
          <w:p w14:paraId="2E292551" w14:textId="77777777" w:rsidR="00B7542E" w:rsidRDefault="00B7542E" w:rsidP="00244CD6">
            <w:pPr>
              <w:pStyle w:val="Default"/>
              <w:rPr>
                <w:sz w:val="23"/>
                <w:szCs w:val="23"/>
              </w:rPr>
            </w:pPr>
            <w:r>
              <w:rPr>
                <w:b/>
                <w:bCs/>
                <w:sz w:val="23"/>
                <w:szCs w:val="23"/>
              </w:rPr>
              <w:t xml:space="preserve">Товаров, работ и услуг </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B89522A" w14:textId="77777777" w:rsidR="00B7542E" w:rsidRDefault="00B7542E" w:rsidP="00244CD6">
            <w:pPr>
              <w:pStyle w:val="Default"/>
              <w:jc w:val="center"/>
              <w:rPr>
                <w:sz w:val="23"/>
                <w:szCs w:val="23"/>
              </w:rPr>
            </w:pPr>
            <w:r>
              <w:rPr>
                <w:b/>
                <w:bCs/>
                <w:sz w:val="23"/>
                <w:szCs w:val="23"/>
              </w:rPr>
              <w:t>Технические требования и стандарты</w:t>
            </w:r>
          </w:p>
        </w:tc>
      </w:tr>
      <w:tr w:rsidR="00B7542E" w14:paraId="1A656A56" w14:textId="77777777" w:rsidTr="00244CD6">
        <w:trPr>
          <w:trHeight w:val="293"/>
        </w:trPr>
        <w:tc>
          <w:tcPr>
            <w:tcW w:w="709" w:type="dxa"/>
            <w:vMerge/>
            <w:tcBorders>
              <w:left w:val="single" w:sz="4" w:space="0" w:color="auto"/>
              <w:bottom w:val="single" w:sz="4" w:space="0" w:color="auto"/>
              <w:right w:val="single" w:sz="4" w:space="0" w:color="auto"/>
            </w:tcBorders>
          </w:tcPr>
          <w:p w14:paraId="5ABB3757" w14:textId="77777777" w:rsidR="00B7542E" w:rsidRDefault="00B7542E" w:rsidP="00244CD6">
            <w:pPr>
              <w:pStyle w:val="Default"/>
              <w:rPr>
                <w:b/>
                <w:bCs/>
                <w:sz w:val="23"/>
                <w:szCs w:val="23"/>
              </w:rPr>
            </w:pPr>
          </w:p>
        </w:tc>
        <w:tc>
          <w:tcPr>
            <w:tcW w:w="2693" w:type="dxa"/>
            <w:vMerge/>
            <w:tcBorders>
              <w:left w:val="single" w:sz="4" w:space="0" w:color="auto"/>
              <w:bottom w:val="single" w:sz="4" w:space="0" w:color="auto"/>
              <w:right w:val="single" w:sz="4" w:space="0" w:color="auto"/>
            </w:tcBorders>
          </w:tcPr>
          <w:p w14:paraId="5B46E6C3" w14:textId="77777777" w:rsidR="00B7542E" w:rsidRDefault="00B7542E" w:rsidP="00244CD6">
            <w:pPr>
              <w:pStyle w:val="Default"/>
              <w:rPr>
                <w:b/>
                <w:bCs/>
                <w:sz w:val="23"/>
                <w:szCs w:val="23"/>
              </w:rPr>
            </w:pPr>
          </w:p>
        </w:tc>
        <w:tc>
          <w:tcPr>
            <w:tcW w:w="3686" w:type="dxa"/>
            <w:tcBorders>
              <w:top w:val="single" w:sz="4" w:space="0" w:color="auto"/>
              <w:left w:val="single" w:sz="4" w:space="0" w:color="auto"/>
              <w:bottom w:val="single" w:sz="4" w:space="0" w:color="auto"/>
              <w:right w:val="single" w:sz="4" w:space="0" w:color="auto"/>
            </w:tcBorders>
            <w:vAlign w:val="center"/>
          </w:tcPr>
          <w:p w14:paraId="4A0F9EBB" w14:textId="77777777" w:rsidR="00B7542E" w:rsidRDefault="00B7542E" w:rsidP="00244CD6">
            <w:pPr>
              <w:pStyle w:val="Default"/>
              <w:jc w:val="center"/>
              <w:rPr>
                <w:b/>
                <w:bCs/>
                <w:sz w:val="23"/>
                <w:szCs w:val="23"/>
              </w:rPr>
            </w:pPr>
            <w:r>
              <w:rPr>
                <w:b/>
                <w:bCs/>
                <w:sz w:val="23"/>
                <w:szCs w:val="23"/>
              </w:rPr>
              <w:t>Покупатель</w:t>
            </w:r>
          </w:p>
        </w:tc>
        <w:tc>
          <w:tcPr>
            <w:tcW w:w="2551" w:type="dxa"/>
            <w:tcBorders>
              <w:top w:val="single" w:sz="4" w:space="0" w:color="auto"/>
              <w:left w:val="single" w:sz="4" w:space="0" w:color="auto"/>
              <w:bottom w:val="single" w:sz="4" w:space="0" w:color="auto"/>
              <w:right w:val="single" w:sz="4" w:space="0" w:color="auto"/>
            </w:tcBorders>
            <w:vAlign w:val="center"/>
          </w:tcPr>
          <w:p w14:paraId="5449483F" w14:textId="77777777" w:rsidR="00B7542E" w:rsidRDefault="00B7542E" w:rsidP="00244CD6">
            <w:pPr>
              <w:pStyle w:val="Default"/>
              <w:jc w:val="center"/>
              <w:rPr>
                <w:b/>
                <w:bCs/>
                <w:sz w:val="23"/>
                <w:szCs w:val="23"/>
              </w:rPr>
            </w:pPr>
            <w:r>
              <w:rPr>
                <w:b/>
                <w:bCs/>
                <w:sz w:val="23"/>
                <w:szCs w:val="23"/>
              </w:rPr>
              <w:t xml:space="preserve">Участник конкурса </w:t>
            </w:r>
            <w:r>
              <w:rPr>
                <w:i/>
                <w:iCs/>
                <w:sz w:val="23"/>
                <w:szCs w:val="23"/>
              </w:rPr>
              <w:t>[заполняется Участником конкурса при подготовке Конкурсной заявки]</w:t>
            </w:r>
          </w:p>
        </w:tc>
      </w:tr>
      <w:tr w:rsidR="00B7542E" w14:paraId="1114BF2C" w14:textId="77777777" w:rsidTr="00244CD6">
        <w:trPr>
          <w:trHeight w:val="1337"/>
        </w:trPr>
        <w:tc>
          <w:tcPr>
            <w:tcW w:w="709" w:type="dxa"/>
            <w:tcBorders>
              <w:top w:val="single" w:sz="4" w:space="0" w:color="auto"/>
              <w:left w:val="single" w:sz="4" w:space="0" w:color="auto"/>
              <w:bottom w:val="single" w:sz="4" w:space="0" w:color="auto"/>
              <w:right w:val="single" w:sz="4" w:space="0" w:color="auto"/>
            </w:tcBorders>
          </w:tcPr>
          <w:p w14:paraId="3FAD29BA" w14:textId="77777777" w:rsidR="00B7542E" w:rsidRPr="00737562" w:rsidRDefault="00B7542E" w:rsidP="00244CD6">
            <w:pPr>
              <w:pStyle w:val="Default"/>
              <w:rPr>
                <w:b/>
                <w:sz w:val="23"/>
                <w:szCs w:val="23"/>
              </w:rPr>
            </w:pPr>
            <w:r w:rsidRPr="00737562">
              <w:rPr>
                <w:b/>
                <w:sz w:val="23"/>
                <w:szCs w:val="23"/>
              </w:rPr>
              <w:t>Лот № 1</w:t>
            </w:r>
          </w:p>
        </w:tc>
        <w:tc>
          <w:tcPr>
            <w:tcW w:w="2693" w:type="dxa"/>
            <w:tcBorders>
              <w:top w:val="single" w:sz="4" w:space="0" w:color="auto"/>
              <w:left w:val="single" w:sz="4" w:space="0" w:color="auto"/>
              <w:bottom w:val="single" w:sz="4" w:space="0" w:color="auto"/>
              <w:right w:val="single" w:sz="4" w:space="0" w:color="auto"/>
            </w:tcBorders>
          </w:tcPr>
          <w:p w14:paraId="71269F28" w14:textId="2ADAC7DE" w:rsidR="00B7542E" w:rsidRPr="005B7BD7" w:rsidRDefault="00B7542E" w:rsidP="00244CD6">
            <w:pPr>
              <w:pStyle w:val="Default"/>
              <w:rPr>
                <w:sz w:val="23"/>
                <w:szCs w:val="23"/>
              </w:rPr>
            </w:pPr>
            <w:r>
              <w:rPr>
                <w:sz w:val="23"/>
                <w:szCs w:val="23"/>
              </w:rPr>
              <w:t>Кефир 2,5%</w:t>
            </w:r>
          </w:p>
        </w:tc>
        <w:tc>
          <w:tcPr>
            <w:tcW w:w="3686" w:type="dxa"/>
            <w:tcBorders>
              <w:top w:val="single" w:sz="4" w:space="0" w:color="auto"/>
              <w:left w:val="single" w:sz="4" w:space="0" w:color="auto"/>
              <w:bottom w:val="single" w:sz="4" w:space="0" w:color="auto"/>
              <w:right w:val="single" w:sz="4" w:space="0" w:color="auto"/>
            </w:tcBorders>
          </w:tcPr>
          <w:p w14:paraId="71B4B285" w14:textId="1168A413" w:rsidR="00B7542E" w:rsidRPr="0099101D" w:rsidRDefault="006B580D" w:rsidP="00244CD6">
            <w:pPr>
              <w:pStyle w:val="Default"/>
              <w:rPr>
                <w:sz w:val="23"/>
                <w:szCs w:val="23"/>
              </w:rPr>
            </w:pPr>
            <w:r w:rsidRPr="006B580D">
              <w:rPr>
                <w:sz w:val="23"/>
                <w:szCs w:val="23"/>
              </w:rPr>
              <w:t>Кефир жирность 2,5 %, должен быть изготовлен согласно ТР ТС 033/2013. Кисломолочный продукт, жидкий, внешний вид-однородная масса, вкус и запах-чистый, цвет-белый, равномерный. Остаточный срок годности не менее 80 % на момент поставки.</w:t>
            </w:r>
            <w:r w:rsidR="00695B15">
              <w:rPr>
                <w:sz w:val="23"/>
                <w:szCs w:val="23"/>
              </w:rPr>
              <w:t xml:space="preserve"> Упаковка фин. пак.</w:t>
            </w:r>
          </w:p>
        </w:tc>
        <w:tc>
          <w:tcPr>
            <w:tcW w:w="2551" w:type="dxa"/>
            <w:tcBorders>
              <w:top w:val="single" w:sz="4" w:space="0" w:color="auto"/>
              <w:left w:val="single" w:sz="4" w:space="0" w:color="auto"/>
              <w:bottom w:val="single" w:sz="4" w:space="0" w:color="auto"/>
              <w:right w:val="single" w:sz="4" w:space="0" w:color="auto"/>
            </w:tcBorders>
          </w:tcPr>
          <w:p w14:paraId="3C319539" w14:textId="77777777" w:rsidR="00B7542E" w:rsidRDefault="00B7542E" w:rsidP="00244CD6">
            <w:pPr>
              <w:pStyle w:val="Default"/>
              <w:rPr>
                <w:b/>
                <w:sz w:val="23"/>
                <w:szCs w:val="23"/>
              </w:rPr>
            </w:pPr>
            <w:r>
              <w:rPr>
                <w:i/>
                <w:iCs/>
                <w:sz w:val="23"/>
                <w:szCs w:val="23"/>
              </w:rPr>
              <w:t>[</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p w14:paraId="55367DC1" w14:textId="77777777" w:rsidR="00B7542E" w:rsidRDefault="00B7542E" w:rsidP="00244CD6">
            <w:pPr>
              <w:pStyle w:val="Default"/>
              <w:rPr>
                <w:b/>
                <w:sz w:val="23"/>
                <w:szCs w:val="23"/>
              </w:rPr>
            </w:pPr>
          </w:p>
          <w:p w14:paraId="26832AFC" w14:textId="77777777" w:rsidR="00B7542E" w:rsidRPr="00701A32" w:rsidRDefault="00B7542E" w:rsidP="00244CD6">
            <w:pPr>
              <w:pStyle w:val="Default"/>
              <w:rPr>
                <w:b/>
                <w:sz w:val="23"/>
                <w:szCs w:val="23"/>
              </w:rPr>
            </w:pPr>
          </w:p>
        </w:tc>
      </w:tr>
    </w:tbl>
    <w:p w14:paraId="01F18680" w14:textId="00251455" w:rsidR="00B7542E" w:rsidRPr="00E76FD0" w:rsidRDefault="00B7542E"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38CD015E" w14:textId="03AFFA6A" w:rsidR="003F685A" w:rsidRPr="006B580D" w:rsidRDefault="00BE78A7" w:rsidP="006B580D">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2BBA48DE" w14:textId="5D067566" w:rsidR="003F685A" w:rsidRDefault="003F685A" w:rsidP="003F685A">
      <w:pPr>
        <w:jc w:val="right"/>
        <w:rPr>
          <w:rFonts w:ascii="Times New Roman" w:hAnsi="Times New Roman"/>
        </w:rPr>
      </w:pPr>
    </w:p>
    <w:p w14:paraId="5BD2BB58" w14:textId="1126593A" w:rsidR="00BE78A7" w:rsidRDefault="00BE78A7" w:rsidP="003F685A">
      <w:pPr>
        <w:jc w:val="right"/>
        <w:rPr>
          <w:rFonts w:ascii="Times New Roman" w:hAnsi="Times New Roman"/>
        </w:rPr>
      </w:pPr>
    </w:p>
    <w:p w14:paraId="0739B9B3" w14:textId="4C95C146" w:rsidR="006B580D" w:rsidRDefault="006B580D" w:rsidP="003F685A">
      <w:pPr>
        <w:jc w:val="right"/>
        <w:rPr>
          <w:rFonts w:ascii="Times New Roman" w:hAnsi="Times New Roman"/>
        </w:rPr>
      </w:pPr>
    </w:p>
    <w:p w14:paraId="28246B94" w14:textId="183FDBBE" w:rsidR="006B580D" w:rsidRDefault="006B580D" w:rsidP="003F685A">
      <w:pPr>
        <w:jc w:val="right"/>
        <w:rPr>
          <w:rFonts w:ascii="Times New Roman" w:hAnsi="Times New Roman"/>
        </w:rPr>
      </w:pPr>
    </w:p>
    <w:p w14:paraId="64DDCCBB" w14:textId="2C04116E" w:rsidR="006B580D" w:rsidRDefault="006B580D" w:rsidP="003F685A">
      <w:pPr>
        <w:jc w:val="right"/>
        <w:rPr>
          <w:rFonts w:ascii="Times New Roman" w:hAnsi="Times New Roman"/>
        </w:rPr>
      </w:pPr>
    </w:p>
    <w:p w14:paraId="331D673A" w14:textId="0A0DF3BD" w:rsidR="006B580D" w:rsidRDefault="006B580D" w:rsidP="003F685A">
      <w:pPr>
        <w:jc w:val="right"/>
        <w:rPr>
          <w:rFonts w:ascii="Times New Roman" w:hAnsi="Times New Roman"/>
        </w:rPr>
      </w:pPr>
    </w:p>
    <w:p w14:paraId="544C6111" w14:textId="1134A6FD" w:rsidR="006B580D" w:rsidRDefault="006B580D" w:rsidP="003F685A">
      <w:pPr>
        <w:jc w:val="right"/>
        <w:rPr>
          <w:rFonts w:ascii="Times New Roman" w:hAnsi="Times New Roman"/>
        </w:rPr>
      </w:pPr>
    </w:p>
    <w:p w14:paraId="2BF6FB46" w14:textId="3D126B38" w:rsidR="006B580D" w:rsidRDefault="006B580D" w:rsidP="003F685A">
      <w:pPr>
        <w:jc w:val="right"/>
        <w:rPr>
          <w:rFonts w:ascii="Times New Roman" w:hAnsi="Times New Roman"/>
        </w:rPr>
      </w:pPr>
    </w:p>
    <w:p w14:paraId="06A8256E" w14:textId="7BB09784" w:rsidR="006B580D" w:rsidRDefault="006B580D" w:rsidP="003F685A">
      <w:pPr>
        <w:jc w:val="right"/>
        <w:rPr>
          <w:rFonts w:ascii="Times New Roman" w:hAnsi="Times New Roman"/>
        </w:rPr>
      </w:pPr>
    </w:p>
    <w:p w14:paraId="40B1A9C0" w14:textId="7AC9FBE5" w:rsidR="006B580D" w:rsidRDefault="006B580D" w:rsidP="003F685A">
      <w:pPr>
        <w:jc w:val="right"/>
        <w:rPr>
          <w:rFonts w:ascii="Times New Roman" w:hAnsi="Times New Roman"/>
        </w:rPr>
      </w:pPr>
    </w:p>
    <w:p w14:paraId="31D17588" w14:textId="4B96A744" w:rsidR="006B580D" w:rsidRDefault="006B580D" w:rsidP="003F685A">
      <w:pPr>
        <w:jc w:val="right"/>
        <w:rPr>
          <w:rFonts w:ascii="Times New Roman" w:hAnsi="Times New Roman"/>
        </w:rPr>
      </w:pPr>
    </w:p>
    <w:p w14:paraId="6D9BB2C4" w14:textId="09260BF5" w:rsidR="006B580D" w:rsidRDefault="006B580D" w:rsidP="003F685A">
      <w:pPr>
        <w:jc w:val="right"/>
        <w:rPr>
          <w:rFonts w:ascii="Times New Roman" w:hAnsi="Times New Roman"/>
        </w:rPr>
      </w:pPr>
    </w:p>
    <w:p w14:paraId="13A56822" w14:textId="4B98A7AF" w:rsidR="006B580D" w:rsidRDefault="006B580D" w:rsidP="003F685A">
      <w:pPr>
        <w:jc w:val="right"/>
        <w:rPr>
          <w:rFonts w:ascii="Times New Roman" w:hAnsi="Times New Roman"/>
        </w:rPr>
      </w:pPr>
    </w:p>
    <w:p w14:paraId="3A65BB6B" w14:textId="6BD3BF5A" w:rsidR="006B580D" w:rsidRDefault="006B580D" w:rsidP="003F685A">
      <w:pPr>
        <w:jc w:val="right"/>
        <w:rPr>
          <w:rFonts w:ascii="Times New Roman" w:hAnsi="Times New Roman"/>
        </w:rPr>
      </w:pPr>
    </w:p>
    <w:p w14:paraId="3560C47A" w14:textId="5C5E3BA2" w:rsidR="006B580D" w:rsidRDefault="006B580D" w:rsidP="003F685A">
      <w:pPr>
        <w:jc w:val="right"/>
        <w:rPr>
          <w:rFonts w:ascii="Times New Roman" w:hAnsi="Times New Roman"/>
        </w:rPr>
      </w:pPr>
    </w:p>
    <w:p w14:paraId="37990A9F" w14:textId="0539548D" w:rsidR="006B580D" w:rsidRDefault="006B580D" w:rsidP="003F685A">
      <w:pPr>
        <w:jc w:val="right"/>
        <w:rPr>
          <w:rFonts w:ascii="Times New Roman" w:hAnsi="Times New Roman"/>
        </w:rPr>
      </w:pPr>
    </w:p>
    <w:p w14:paraId="61E2BDBB" w14:textId="51FCB3F1"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4</w:t>
      </w:r>
      <w:r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2849"/>
        <w:gridCol w:w="743"/>
        <w:gridCol w:w="736"/>
        <w:gridCol w:w="1305"/>
        <w:gridCol w:w="1561"/>
        <w:gridCol w:w="849"/>
        <w:gridCol w:w="851"/>
        <w:gridCol w:w="1418"/>
      </w:tblGrid>
      <w:tr w:rsidR="00BE78A7" w:rsidRPr="00E76FD0" w14:paraId="39F0BFFB" w14:textId="77777777" w:rsidTr="006B580D">
        <w:tc>
          <w:tcPr>
            <w:tcW w:w="337" w:type="pct"/>
            <w:vAlign w:val="center"/>
          </w:tcPr>
          <w:p w14:paraId="6774DCB9" w14:textId="77777777" w:rsidR="007B2C97" w:rsidRPr="00E76FD0" w:rsidRDefault="007B2C97" w:rsidP="005E5435">
            <w:pPr>
              <w:jc w:val="center"/>
              <w:rPr>
                <w:rFonts w:ascii="Times New Roman" w:hAnsi="Times New Roman"/>
                <w:b/>
              </w:rPr>
            </w:pPr>
            <w:r w:rsidRPr="00E76FD0">
              <w:rPr>
                <w:rFonts w:ascii="Times New Roman" w:hAnsi="Times New Roman"/>
                <w:b/>
              </w:rPr>
              <w:t>№ лота</w:t>
            </w:r>
          </w:p>
        </w:tc>
        <w:tc>
          <w:tcPr>
            <w:tcW w:w="1288" w:type="pct"/>
            <w:vAlign w:val="center"/>
          </w:tcPr>
          <w:p w14:paraId="0944A364" w14:textId="77777777" w:rsidR="007B2C97" w:rsidRPr="00E76FD0" w:rsidRDefault="007B2C97" w:rsidP="005E5435">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77777777" w:rsidR="007B2C97" w:rsidRPr="00E76FD0" w:rsidRDefault="007B2C97" w:rsidP="005E5435">
            <w:pPr>
              <w:jc w:val="center"/>
              <w:rPr>
                <w:rFonts w:ascii="Times New Roman" w:hAnsi="Times New Roman"/>
                <w:b/>
              </w:rPr>
            </w:pPr>
            <w:r w:rsidRPr="00E76FD0">
              <w:rPr>
                <w:rFonts w:ascii="Times New Roman" w:hAnsi="Times New Roman"/>
                <w:b/>
              </w:rPr>
              <w:t>Товаров, работ и услуг</w:t>
            </w:r>
          </w:p>
        </w:tc>
        <w:tc>
          <w:tcPr>
            <w:tcW w:w="336" w:type="pct"/>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333"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590" w:type="pct"/>
          </w:tcPr>
          <w:p w14:paraId="5695E175" w14:textId="54E0CFA2" w:rsidR="007B2C97" w:rsidRPr="00E76FD0" w:rsidRDefault="007B2C97" w:rsidP="00D83185">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НДС</w:t>
            </w:r>
            <w:r w:rsidR="006B580D">
              <w:rPr>
                <w:rFonts w:ascii="Times New Roman" w:hAnsi="Times New Roman"/>
                <w:b/>
              </w:rPr>
              <w:t xml:space="preserve"> </w:t>
            </w:r>
            <w:r>
              <w:rPr>
                <w:rFonts w:ascii="Times New Roman" w:hAnsi="Times New Roman"/>
                <w:b/>
              </w:rPr>
              <w:t>(12%) и НСП</w:t>
            </w:r>
          </w:p>
        </w:tc>
        <w:tc>
          <w:tcPr>
            <w:tcW w:w="706" w:type="pct"/>
            <w:vAlign w:val="center"/>
          </w:tcPr>
          <w:p w14:paraId="4EF724BD" w14:textId="765A7D09" w:rsidR="007B2C97" w:rsidRPr="00E76FD0" w:rsidRDefault="007B2C97" w:rsidP="006B580D">
            <w:pPr>
              <w:spacing w:after="0"/>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*НДС</w:t>
            </w:r>
            <w:r w:rsidR="006B580D">
              <w:rPr>
                <w:rFonts w:ascii="Times New Roman" w:hAnsi="Times New Roman"/>
                <w:b/>
              </w:rPr>
              <w:t xml:space="preserve"> </w:t>
            </w:r>
            <w:r>
              <w:rPr>
                <w:rFonts w:ascii="Times New Roman" w:hAnsi="Times New Roman"/>
                <w:b/>
              </w:rPr>
              <w:t>(12%) и НСП</w:t>
            </w:r>
          </w:p>
          <w:p w14:paraId="7A493B53" w14:textId="3A525FA0" w:rsidR="007B2C97" w:rsidRPr="00E76FD0" w:rsidRDefault="006B580D" w:rsidP="006B580D">
            <w:pPr>
              <w:spacing w:after="0"/>
              <w:jc w:val="center"/>
              <w:rPr>
                <w:rFonts w:ascii="Times New Roman" w:hAnsi="Times New Roman"/>
                <w:b/>
              </w:rPr>
            </w:pPr>
            <w:r>
              <w:rPr>
                <w:rFonts w:ascii="Times New Roman" w:hAnsi="Times New Roman"/>
                <w:i/>
                <w:iCs/>
                <w:sz w:val="20"/>
                <w:szCs w:val="20"/>
              </w:rPr>
              <w:t>(</w:t>
            </w:r>
            <w:r w:rsidR="007B2C97" w:rsidRPr="00D83185">
              <w:rPr>
                <w:rFonts w:ascii="Times New Roman" w:hAnsi="Times New Roman"/>
                <w:i/>
                <w:iCs/>
                <w:sz w:val="20"/>
                <w:szCs w:val="20"/>
              </w:rPr>
              <w:t>заполняется Участником конкурса</w:t>
            </w:r>
            <w:r>
              <w:rPr>
                <w:rFonts w:ascii="Times New Roman" w:hAnsi="Times New Roman"/>
                <w:i/>
                <w:iCs/>
                <w:sz w:val="20"/>
                <w:szCs w:val="20"/>
              </w:rPr>
              <w:t>)</w:t>
            </w:r>
          </w:p>
        </w:tc>
        <w:tc>
          <w:tcPr>
            <w:tcW w:w="384"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385"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641" w:type="pct"/>
          </w:tcPr>
          <w:p w14:paraId="6675E918" w14:textId="106029EA" w:rsidR="007B2C97" w:rsidRPr="00E76FD0" w:rsidRDefault="007B2C97" w:rsidP="006B580D">
            <w:pPr>
              <w:spacing w:after="0"/>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НДС</w:t>
            </w:r>
            <w:r w:rsidR="006B580D">
              <w:rPr>
                <w:rFonts w:ascii="Times New Roman" w:hAnsi="Times New Roman"/>
                <w:b/>
              </w:rPr>
              <w:t xml:space="preserve"> </w:t>
            </w:r>
            <w:r>
              <w:rPr>
                <w:rFonts w:ascii="Times New Roman" w:hAnsi="Times New Roman"/>
                <w:b/>
              </w:rPr>
              <w:t>(12%) и НСП</w:t>
            </w:r>
          </w:p>
          <w:p w14:paraId="547C26FE" w14:textId="73FA6086" w:rsidR="007B2C97" w:rsidRPr="006B580D" w:rsidRDefault="006B580D" w:rsidP="006B580D">
            <w:pPr>
              <w:spacing w:after="0"/>
              <w:jc w:val="center"/>
              <w:rPr>
                <w:rFonts w:ascii="Times New Roman" w:hAnsi="Times New Roman"/>
                <w:b/>
                <w:sz w:val="20"/>
                <w:szCs w:val="20"/>
              </w:rPr>
            </w:pPr>
            <w:r w:rsidRPr="006B580D">
              <w:rPr>
                <w:rFonts w:ascii="Times New Roman" w:hAnsi="Times New Roman"/>
                <w:i/>
                <w:iCs/>
                <w:sz w:val="20"/>
                <w:szCs w:val="20"/>
              </w:rPr>
              <w:t>(</w:t>
            </w:r>
            <w:r w:rsidR="007B2C97" w:rsidRPr="006B580D">
              <w:rPr>
                <w:rFonts w:ascii="Times New Roman" w:hAnsi="Times New Roman"/>
                <w:i/>
                <w:iCs/>
                <w:sz w:val="20"/>
                <w:szCs w:val="20"/>
              </w:rPr>
              <w:t>заполняется Участником конкурса</w:t>
            </w:r>
            <w:r w:rsidRPr="006B580D">
              <w:rPr>
                <w:rFonts w:ascii="Times New Roman" w:hAnsi="Times New Roman"/>
                <w:i/>
                <w:iCs/>
                <w:sz w:val="20"/>
                <w:szCs w:val="20"/>
              </w:rPr>
              <w:t>)</w:t>
            </w:r>
          </w:p>
        </w:tc>
      </w:tr>
      <w:tr w:rsidR="007B2C97" w:rsidRPr="00E76FD0" w14:paraId="3546F32A" w14:textId="3BBE4914" w:rsidTr="00B46D69">
        <w:tc>
          <w:tcPr>
            <w:tcW w:w="5000" w:type="pct"/>
            <w:gridSpan w:val="9"/>
          </w:tcPr>
          <w:p w14:paraId="0E06617B" w14:textId="2F02E278" w:rsidR="007B2C97" w:rsidRPr="00896697" w:rsidRDefault="007B2C97" w:rsidP="00A119BB">
            <w:pPr>
              <w:jc w:val="center"/>
              <w:rPr>
                <w:rFonts w:ascii="Times New Roman" w:hAnsi="Times New Roman"/>
                <w:b/>
                <w:bCs/>
                <w:sz w:val="24"/>
                <w:szCs w:val="24"/>
              </w:rPr>
            </w:pPr>
            <w:r w:rsidRPr="00896697">
              <w:rPr>
                <w:rFonts w:ascii="Times New Roman" w:hAnsi="Times New Roman"/>
                <w:b/>
                <w:sz w:val="24"/>
                <w:szCs w:val="24"/>
              </w:rPr>
              <w:t xml:space="preserve">Планированная сумма лота №1  </w:t>
            </w:r>
            <w:r w:rsidR="00A119BB" w:rsidRPr="00A119BB">
              <w:rPr>
                <w:rFonts w:ascii="Times New Roman" w:hAnsi="Times New Roman"/>
                <w:b/>
                <w:bCs/>
                <w:i/>
                <w:sz w:val="24"/>
                <w:szCs w:val="24"/>
              </w:rPr>
              <w:t xml:space="preserve">544 852 </w:t>
            </w:r>
            <w:r w:rsidRPr="00A119BB">
              <w:rPr>
                <w:rFonts w:ascii="Times New Roman" w:hAnsi="Times New Roman"/>
                <w:b/>
                <w:i/>
                <w:iCs/>
                <w:sz w:val="24"/>
                <w:szCs w:val="24"/>
              </w:rPr>
              <w:t>сом</w:t>
            </w:r>
          </w:p>
        </w:tc>
      </w:tr>
      <w:tr w:rsidR="00BE78A7" w:rsidRPr="00E76FD0" w14:paraId="460277DB" w14:textId="77777777" w:rsidTr="006B580D">
        <w:trPr>
          <w:trHeight w:val="160"/>
        </w:trPr>
        <w:tc>
          <w:tcPr>
            <w:tcW w:w="337" w:type="pct"/>
          </w:tcPr>
          <w:p w14:paraId="7DEB6174" w14:textId="77777777" w:rsidR="007B2C97" w:rsidRPr="00896697" w:rsidRDefault="007B2C97" w:rsidP="00896697">
            <w:pPr>
              <w:rPr>
                <w:rFonts w:ascii="Times New Roman" w:hAnsi="Times New Roman"/>
                <w:b/>
                <w:sz w:val="24"/>
                <w:szCs w:val="24"/>
              </w:rPr>
            </w:pPr>
            <w:r w:rsidRPr="00896697">
              <w:rPr>
                <w:rFonts w:ascii="Times New Roman" w:hAnsi="Times New Roman"/>
                <w:b/>
                <w:sz w:val="24"/>
                <w:szCs w:val="24"/>
              </w:rPr>
              <w:t>1</w:t>
            </w:r>
          </w:p>
        </w:tc>
        <w:tc>
          <w:tcPr>
            <w:tcW w:w="1288" w:type="pct"/>
          </w:tcPr>
          <w:p w14:paraId="4A069F1E" w14:textId="1EFF63D0" w:rsidR="007B2C97" w:rsidRPr="006B580D" w:rsidRDefault="006B580D" w:rsidP="00896697">
            <w:pPr>
              <w:shd w:val="clear" w:color="auto" w:fill="FFFFFF"/>
              <w:tabs>
                <w:tab w:val="left" w:pos="9356"/>
              </w:tabs>
              <w:rPr>
                <w:rFonts w:ascii="Times New Roman" w:hAnsi="Times New Roman"/>
                <w:b/>
                <w:sz w:val="24"/>
                <w:szCs w:val="24"/>
              </w:rPr>
            </w:pPr>
            <w:r w:rsidRPr="006B580D">
              <w:rPr>
                <w:rFonts w:ascii="Times New Roman" w:hAnsi="Times New Roman"/>
                <w:b/>
                <w:sz w:val="24"/>
                <w:szCs w:val="24"/>
                <w:shd w:val="clear" w:color="auto" w:fill="FFFFFF"/>
              </w:rPr>
              <w:t>Кефир 2,5%</w:t>
            </w:r>
          </w:p>
        </w:tc>
        <w:tc>
          <w:tcPr>
            <w:tcW w:w="336" w:type="pct"/>
            <w:vAlign w:val="center"/>
          </w:tcPr>
          <w:p w14:paraId="7B132506" w14:textId="575516DA" w:rsidR="007B2C97" w:rsidRPr="00896697" w:rsidRDefault="006B580D" w:rsidP="00896697">
            <w:pPr>
              <w:shd w:val="clear" w:color="auto" w:fill="FFFFFF"/>
              <w:tabs>
                <w:tab w:val="left" w:pos="9356"/>
              </w:tabs>
              <w:jc w:val="center"/>
              <w:rPr>
                <w:rFonts w:ascii="Times New Roman" w:hAnsi="Times New Roman"/>
                <w:sz w:val="24"/>
                <w:szCs w:val="24"/>
              </w:rPr>
            </w:pPr>
            <w:r>
              <w:rPr>
                <w:rFonts w:ascii="Times New Roman" w:hAnsi="Times New Roman"/>
                <w:sz w:val="24"/>
                <w:szCs w:val="24"/>
              </w:rPr>
              <w:t>л</w:t>
            </w:r>
          </w:p>
        </w:tc>
        <w:tc>
          <w:tcPr>
            <w:tcW w:w="333" w:type="pct"/>
            <w:vAlign w:val="center"/>
          </w:tcPr>
          <w:p w14:paraId="2880634C" w14:textId="2082E391" w:rsidR="007B2C97" w:rsidRPr="00896697" w:rsidRDefault="00C66303" w:rsidP="00896697">
            <w:pPr>
              <w:shd w:val="clear" w:color="auto" w:fill="FFFFFF"/>
              <w:tabs>
                <w:tab w:val="left" w:pos="9356"/>
              </w:tabs>
              <w:jc w:val="center"/>
              <w:rPr>
                <w:rFonts w:ascii="Times New Roman" w:hAnsi="Times New Roman"/>
                <w:sz w:val="24"/>
                <w:szCs w:val="24"/>
              </w:rPr>
            </w:pPr>
            <w:r>
              <w:rPr>
                <w:rFonts w:ascii="Times New Roman" w:eastAsia="Times New Roman" w:hAnsi="Times New Roman"/>
                <w:sz w:val="24"/>
                <w:szCs w:val="24"/>
                <w:lang w:eastAsia="ru-RU"/>
              </w:rPr>
              <w:t>7076</w:t>
            </w:r>
          </w:p>
        </w:tc>
        <w:tc>
          <w:tcPr>
            <w:tcW w:w="590" w:type="pct"/>
            <w:vAlign w:val="center"/>
          </w:tcPr>
          <w:p w14:paraId="606E27DC" w14:textId="672C14A5" w:rsidR="007B2C97" w:rsidRPr="00896697" w:rsidRDefault="004E11BB" w:rsidP="00896697">
            <w:pPr>
              <w:shd w:val="clear" w:color="auto" w:fill="FFFFFF"/>
              <w:tabs>
                <w:tab w:val="left" w:pos="9356"/>
              </w:tabs>
              <w:jc w:val="center"/>
              <w:rPr>
                <w:rFonts w:ascii="Times New Roman" w:hAnsi="Times New Roman"/>
                <w:sz w:val="24"/>
                <w:szCs w:val="24"/>
              </w:rPr>
            </w:pPr>
            <w:r>
              <w:rPr>
                <w:rFonts w:ascii="Times New Roman" w:hAnsi="Times New Roman"/>
                <w:sz w:val="24"/>
                <w:szCs w:val="24"/>
              </w:rPr>
              <w:t>77</w:t>
            </w:r>
          </w:p>
        </w:tc>
        <w:tc>
          <w:tcPr>
            <w:tcW w:w="706" w:type="pct"/>
          </w:tcPr>
          <w:p w14:paraId="7CFC072C"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384" w:type="pct"/>
          </w:tcPr>
          <w:p w14:paraId="4194EFD5"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385" w:type="pct"/>
          </w:tcPr>
          <w:p w14:paraId="39C6B4EF"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641" w:type="pct"/>
          </w:tcPr>
          <w:p w14:paraId="6BAC2488" w14:textId="1D394988" w:rsidR="007B2C97" w:rsidRPr="00E76FD0" w:rsidRDefault="007B2C97" w:rsidP="00896697">
            <w:pPr>
              <w:shd w:val="clear" w:color="auto" w:fill="FFFFFF"/>
              <w:tabs>
                <w:tab w:val="left" w:pos="9356"/>
              </w:tabs>
              <w:rPr>
                <w:rFonts w:ascii="Times New Roman" w:hAnsi="Times New Roman"/>
              </w:rPr>
            </w:pPr>
          </w:p>
        </w:tc>
      </w:tr>
      <w:tr w:rsidR="007B2C97" w:rsidRPr="00E76FD0" w14:paraId="381FF628" w14:textId="77777777" w:rsidTr="006B580D">
        <w:trPr>
          <w:trHeight w:val="200"/>
        </w:trPr>
        <w:tc>
          <w:tcPr>
            <w:tcW w:w="3590" w:type="pct"/>
            <w:gridSpan w:val="6"/>
          </w:tcPr>
          <w:p w14:paraId="1691D40F" w14:textId="77777777" w:rsidR="007B2C97" w:rsidRPr="00E76FD0" w:rsidRDefault="007B2C97" w:rsidP="005E5435">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4" w:type="pct"/>
          </w:tcPr>
          <w:p w14:paraId="1948DB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385" w:type="pct"/>
          </w:tcPr>
          <w:p w14:paraId="2769F6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641" w:type="pct"/>
          </w:tcPr>
          <w:p w14:paraId="73810815" w14:textId="2B7E4D58" w:rsidR="007B2C97" w:rsidRPr="00E76FD0" w:rsidRDefault="007B2C97" w:rsidP="005E5435">
            <w:pPr>
              <w:jc w:val="center"/>
              <w:rPr>
                <w:rFonts w:ascii="Times New Roman" w:hAnsi="Times New Roman"/>
                <w:i/>
                <w:iCs/>
              </w:rPr>
            </w:pPr>
          </w:p>
        </w:tc>
      </w:tr>
    </w:tbl>
    <w:p w14:paraId="6FD7C4EF" w14:textId="77777777" w:rsidR="007B2C97" w:rsidRDefault="007B2C97"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6B580D" w:rsidRDefault="007B2C97" w:rsidP="007B2C97">
      <w:pPr>
        <w:spacing w:after="0" w:line="240" w:lineRule="auto"/>
        <w:jc w:val="both"/>
        <w:rPr>
          <w:rFonts w:ascii="Times New Roman" w:hAnsi="Times New Roman"/>
          <w:b/>
          <w:i/>
          <w:color w:val="000000"/>
        </w:rPr>
      </w:pPr>
      <w:r w:rsidRPr="006B580D">
        <w:rPr>
          <w:rFonts w:ascii="Times New Roman" w:hAnsi="Times New Roman"/>
          <w:b/>
          <w:i/>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6B580D">
        <w:rPr>
          <w:rFonts w:ascii="Times New Roman" w:hAnsi="Times New Roman"/>
          <w:b/>
          <w:i/>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BE78A7">
      <w:footerReference w:type="default" r:id="rId10"/>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0BCD" w14:textId="77777777" w:rsidR="006C5A00" w:rsidRDefault="006C5A00">
      <w:pPr>
        <w:spacing w:after="0" w:line="240" w:lineRule="auto"/>
      </w:pPr>
      <w:r>
        <w:separator/>
      </w:r>
    </w:p>
  </w:endnote>
  <w:endnote w:type="continuationSeparator" w:id="0">
    <w:p w14:paraId="0D62F84E" w14:textId="77777777" w:rsidR="006C5A00" w:rsidRDefault="006C5A00">
      <w:pPr>
        <w:spacing w:after="0" w:line="240" w:lineRule="auto"/>
      </w:pPr>
      <w:r>
        <w:continuationSeparator/>
      </w:r>
    </w:p>
  </w:endnote>
  <w:endnote w:type="continuationNotice" w:id="1">
    <w:p w14:paraId="2E139444" w14:textId="77777777" w:rsidR="006C5A00" w:rsidRDefault="006C5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B426F" w:rsidRDefault="00AB426F">
    <w:pPr>
      <w:pStyle w:val="ac"/>
      <w:jc w:val="right"/>
    </w:pPr>
  </w:p>
  <w:p w14:paraId="28F5C756" w14:textId="77777777" w:rsidR="00AB426F" w:rsidRDefault="00AB426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3609" w14:textId="77777777" w:rsidR="006C5A00" w:rsidRDefault="006C5A00">
      <w:pPr>
        <w:spacing w:after="0" w:line="240" w:lineRule="auto"/>
      </w:pPr>
      <w:r>
        <w:separator/>
      </w:r>
    </w:p>
  </w:footnote>
  <w:footnote w:type="continuationSeparator" w:id="0">
    <w:p w14:paraId="1A0D1117" w14:textId="77777777" w:rsidR="006C5A00" w:rsidRDefault="006C5A00">
      <w:pPr>
        <w:spacing w:after="0" w:line="240" w:lineRule="auto"/>
      </w:pPr>
      <w:r>
        <w:continuationSeparator/>
      </w:r>
    </w:p>
  </w:footnote>
  <w:footnote w:type="continuationNotice" w:id="1">
    <w:p w14:paraId="1E82A51D" w14:textId="77777777" w:rsidR="006C5A00" w:rsidRDefault="006C5A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6"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0"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2"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5"/>
  </w:num>
  <w:num w:numId="3">
    <w:abstractNumId w:val="30"/>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7"/>
  </w:num>
  <w:num w:numId="7">
    <w:abstractNumId w:val="10"/>
  </w:num>
  <w:num w:numId="8">
    <w:abstractNumId w:val="3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6"/>
  </w:num>
  <w:num w:numId="15">
    <w:abstractNumId w:val="11"/>
  </w:num>
  <w:num w:numId="16">
    <w:abstractNumId w:val="22"/>
  </w:num>
  <w:num w:numId="17">
    <w:abstractNumId w:val="19"/>
  </w:num>
  <w:num w:numId="18">
    <w:abstractNumId w:val="44"/>
  </w:num>
  <w:num w:numId="19">
    <w:abstractNumId w:val="6"/>
  </w:num>
  <w:num w:numId="20">
    <w:abstractNumId w:val="20"/>
  </w:num>
  <w:num w:numId="21">
    <w:abstractNumId w:val="29"/>
  </w:num>
  <w:num w:numId="22">
    <w:abstractNumId w:val="43"/>
  </w:num>
  <w:num w:numId="23">
    <w:abstractNumId w:val="1"/>
  </w:num>
  <w:num w:numId="24">
    <w:abstractNumId w:val="39"/>
  </w:num>
  <w:num w:numId="25">
    <w:abstractNumId w:val="38"/>
  </w:num>
  <w:num w:numId="26">
    <w:abstractNumId w:val="28"/>
  </w:num>
  <w:num w:numId="27">
    <w:abstractNumId w:val="31"/>
  </w:num>
  <w:num w:numId="28">
    <w:abstractNumId w:val="18"/>
  </w:num>
  <w:num w:numId="29">
    <w:abstractNumId w:val="7"/>
  </w:num>
  <w:num w:numId="30">
    <w:abstractNumId w:val="45"/>
  </w:num>
  <w:num w:numId="31">
    <w:abstractNumId w:val="12"/>
  </w:num>
  <w:num w:numId="32">
    <w:abstractNumId w:val="9"/>
  </w:num>
  <w:num w:numId="33">
    <w:abstractNumId w:val="40"/>
  </w:num>
  <w:num w:numId="34">
    <w:abstractNumId w:val="14"/>
  </w:num>
  <w:num w:numId="35">
    <w:abstractNumId w:val="4"/>
  </w:num>
  <w:num w:numId="36">
    <w:abstractNumId w:val="8"/>
  </w:num>
  <w:num w:numId="37">
    <w:abstractNumId w:val="25"/>
  </w:num>
  <w:num w:numId="38">
    <w:abstractNumId w:val="2"/>
  </w:num>
  <w:num w:numId="39">
    <w:abstractNumId w:val="42"/>
  </w:num>
  <w:num w:numId="40">
    <w:abstractNumId w:val="3"/>
  </w:num>
  <w:num w:numId="41">
    <w:abstractNumId w:val="36"/>
  </w:num>
  <w:num w:numId="42">
    <w:abstractNumId w:val="21"/>
  </w:num>
  <w:num w:numId="43">
    <w:abstractNumId w:val="5"/>
  </w:num>
  <w:num w:numId="44">
    <w:abstractNumId w:val="33"/>
  </w:num>
  <w:num w:numId="45">
    <w:abstractNumId w:val="13"/>
  </w:num>
  <w:num w:numId="4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5C5D"/>
    <w:rsid w:val="00010F43"/>
    <w:rsid w:val="000112EE"/>
    <w:rsid w:val="0001419D"/>
    <w:rsid w:val="000142B2"/>
    <w:rsid w:val="00014E3F"/>
    <w:rsid w:val="00015236"/>
    <w:rsid w:val="00017660"/>
    <w:rsid w:val="00020261"/>
    <w:rsid w:val="00020569"/>
    <w:rsid w:val="00024DE4"/>
    <w:rsid w:val="00031AE0"/>
    <w:rsid w:val="00033145"/>
    <w:rsid w:val="00035565"/>
    <w:rsid w:val="000444DB"/>
    <w:rsid w:val="000462BD"/>
    <w:rsid w:val="00046FEE"/>
    <w:rsid w:val="0005219A"/>
    <w:rsid w:val="00053F53"/>
    <w:rsid w:val="000546FA"/>
    <w:rsid w:val="00054C21"/>
    <w:rsid w:val="00057923"/>
    <w:rsid w:val="00057CF0"/>
    <w:rsid w:val="00057D98"/>
    <w:rsid w:val="00057E67"/>
    <w:rsid w:val="000609D5"/>
    <w:rsid w:val="00062A08"/>
    <w:rsid w:val="0006359F"/>
    <w:rsid w:val="00064600"/>
    <w:rsid w:val="000649A3"/>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605B"/>
    <w:rsid w:val="00096A37"/>
    <w:rsid w:val="000A3621"/>
    <w:rsid w:val="000A4366"/>
    <w:rsid w:val="000A4C8C"/>
    <w:rsid w:val="000A573C"/>
    <w:rsid w:val="000A62CA"/>
    <w:rsid w:val="000A64EB"/>
    <w:rsid w:val="000B4158"/>
    <w:rsid w:val="000B5280"/>
    <w:rsid w:val="000B5430"/>
    <w:rsid w:val="000B57CE"/>
    <w:rsid w:val="000B5827"/>
    <w:rsid w:val="000B6196"/>
    <w:rsid w:val="000C07AD"/>
    <w:rsid w:val="000C2E9F"/>
    <w:rsid w:val="000C47B9"/>
    <w:rsid w:val="000C6F3C"/>
    <w:rsid w:val="000D1EE2"/>
    <w:rsid w:val="000D5544"/>
    <w:rsid w:val="000D563E"/>
    <w:rsid w:val="000E0782"/>
    <w:rsid w:val="000E105C"/>
    <w:rsid w:val="000E270D"/>
    <w:rsid w:val="000E68FB"/>
    <w:rsid w:val="000E7124"/>
    <w:rsid w:val="000E795E"/>
    <w:rsid w:val="000F0810"/>
    <w:rsid w:val="000F0ADC"/>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7F61"/>
    <w:rsid w:val="001517E9"/>
    <w:rsid w:val="00152AA4"/>
    <w:rsid w:val="00153877"/>
    <w:rsid w:val="001560D1"/>
    <w:rsid w:val="0015616A"/>
    <w:rsid w:val="00156B62"/>
    <w:rsid w:val="0016444C"/>
    <w:rsid w:val="001644F5"/>
    <w:rsid w:val="001653DE"/>
    <w:rsid w:val="00165954"/>
    <w:rsid w:val="0016629E"/>
    <w:rsid w:val="00166D40"/>
    <w:rsid w:val="00166E3B"/>
    <w:rsid w:val="00177203"/>
    <w:rsid w:val="00180318"/>
    <w:rsid w:val="0018051A"/>
    <w:rsid w:val="00181C37"/>
    <w:rsid w:val="00183205"/>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234"/>
    <w:rsid w:val="00204ABC"/>
    <w:rsid w:val="00204CA5"/>
    <w:rsid w:val="002056F9"/>
    <w:rsid w:val="00207737"/>
    <w:rsid w:val="00212446"/>
    <w:rsid w:val="00214472"/>
    <w:rsid w:val="00214FCD"/>
    <w:rsid w:val="0021667B"/>
    <w:rsid w:val="00222CD0"/>
    <w:rsid w:val="00223208"/>
    <w:rsid w:val="0023010E"/>
    <w:rsid w:val="002311DF"/>
    <w:rsid w:val="002321DC"/>
    <w:rsid w:val="002344F6"/>
    <w:rsid w:val="002348FA"/>
    <w:rsid w:val="002352AC"/>
    <w:rsid w:val="002375B4"/>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6A59"/>
    <w:rsid w:val="002871E8"/>
    <w:rsid w:val="002903DA"/>
    <w:rsid w:val="0029325C"/>
    <w:rsid w:val="0029388A"/>
    <w:rsid w:val="00293A05"/>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3CC9"/>
    <w:rsid w:val="002E3DEB"/>
    <w:rsid w:val="002E545E"/>
    <w:rsid w:val="002E6724"/>
    <w:rsid w:val="002F105C"/>
    <w:rsid w:val="002F45F9"/>
    <w:rsid w:val="002F5EC9"/>
    <w:rsid w:val="002F7A9D"/>
    <w:rsid w:val="0030055B"/>
    <w:rsid w:val="003033E8"/>
    <w:rsid w:val="00303C45"/>
    <w:rsid w:val="003071E4"/>
    <w:rsid w:val="00310821"/>
    <w:rsid w:val="0031310B"/>
    <w:rsid w:val="003136D8"/>
    <w:rsid w:val="00313D90"/>
    <w:rsid w:val="0031400F"/>
    <w:rsid w:val="003165C1"/>
    <w:rsid w:val="00316949"/>
    <w:rsid w:val="00316EA6"/>
    <w:rsid w:val="00316EE0"/>
    <w:rsid w:val="00321DE7"/>
    <w:rsid w:val="00327598"/>
    <w:rsid w:val="00327651"/>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57ED"/>
    <w:rsid w:val="00377238"/>
    <w:rsid w:val="00377E21"/>
    <w:rsid w:val="003809F0"/>
    <w:rsid w:val="0038377C"/>
    <w:rsid w:val="003838C2"/>
    <w:rsid w:val="00384791"/>
    <w:rsid w:val="003850F9"/>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637"/>
    <w:rsid w:val="003F5F92"/>
    <w:rsid w:val="003F685A"/>
    <w:rsid w:val="003F770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1553"/>
    <w:rsid w:val="00444162"/>
    <w:rsid w:val="00444A4B"/>
    <w:rsid w:val="0044780B"/>
    <w:rsid w:val="00450B82"/>
    <w:rsid w:val="00452137"/>
    <w:rsid w:val="00454488"/>
    <w:rsid w:val="00456090"/>
    <w:rsid w:val="00456795"/>
    <w:rsid w:val="00464CFE"/>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E1A"/>
    <w:rsid w:val="004D235B"/>
    <w:rsid w:val="004D25E1"/>
    <w:rsid w:val="004D2F61"/>
    <w:rsid w:val="004D3924"/>
    <w:rsid w:val="004D53C1"/>
    <w:rsid w:val="004D601D"/>
    <w:rsid w:val="004D6447"/>
    <w:rsid w:val="004D714A"/>
    <w:rsid w:val="004E11BB"/>
    <w:rsid w:val="004E1D7D"/>
    <w:rsid w:val="004E3A70"/>
    <w:rsid w:val="004E43A3"/>
    <w:rsid w:val="004E5043"/>
    <w:rsid w:val="004E6643"/>
    <w:rsid w:val="004E6D7C"/>
    <w:rsid w:val="004E72E9"/>
    <w:rsid w:val="004F20EE"/>
    <w:rsid w:val="005014A6"/>
    <w:rsid w:val="00501FF5"/>
    <w:rsid w:val="005023F3"/>
    <w:rsid w:val="00503E04"/>
    <w:rsid w:val="0050620D"/>
    <w:rsid w:val="005068F0"/>
    <w:rsid w:val="00510109"/>
    <w:rsid w:val="00510166"/>
    <w:rsid w:val="005101DB"/>
    <w:rsid w:val="00515962"/>
    <w:rsid w:val="00516379"/>
    <w:rsid w:val="00521D4B"/>
    <w:rsid w:val="00521DFF"/>
    <w:rsid w:val="00523AE3"/>
    <w:rsid w:val="005240A0"/>
    <w:rsid w:val="0052485E"/>
    <w:rsid w:val="00532D5C"/>
    <w:rsid w:val="005360F6"/>
    <w:rsid w:val="005402F1"/>
    <w:rsid w:val="00542B15"/>
    <w:rsid w:val="005451EF"/>
    <w:rsid w:val="0054564E"/>
    <w:rsid w:val="0054706E"/>
    <w:rsid w:val="00547A16"/>
    <w:rsid w:val="00547BE3"/>
    <w:rsid w:val="005539DB"/>
    <w:rsid w:val="0055435B"/>
    <w:rsid w:val="005568CD"/>
    <w:rsid w:val="0056489D"/>
    <w:rsid w:val="00566A09"/>
    <w:rsid w:val="00571E2C"/>
    <w:rsid w:val="00573B5C"/>
    <w:rsid w:val="0057460C"/>
    <w:rsid w:val="00575F82"/>
    <w:rsid w:val="005771C4"/>
    <w:rsid w:val="00580A1D"/>
    <w:rsid w:val="00586CD3"/>
    <w:rsid w:val="005870EF"/>
    <w:rsid w:val="00592EA1"/>
    <w:rsid w:val="005933C5"/>
    <w:rsid w:val="00594977"/>
    <w:rsid w:val="00596491"/>
    <w:rsid w:val="00596B15"/>
    <w:rsid w:val="00596B47"/>
    <w:rsid w:val="00596EA7"/>
    <w:rsid w:val="005A0090"/>
    <w:rsid w:val="005A09C4"/>
    <w:rsid w:val="005A1629"/>
    <w:rsid w:val="005A16FE"/>
    <w:rsid w:val="005A1DA6"/>
    <w:rsid w:val="005A2B3F"/>
    <w:rsid w:val="005A33A7"/>
    <w:rsid w:val="005A4738"/>
    <w:rsid w:val="005A7B75"/>
    <w:rsid w:val="005B08D5"/>
    <w:rsid w:val="005B3885"/>
    <w:rsid w:val="005B50A6"/>
    <w:rsid w:val="005B5A2E"/>
    <w:rsid w:val="005B625C"/>
    <w:rsid w:val="005B6550"/>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C5B"/>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0E3C"/>
    <w:rsid w:val="00643033"/>
    <w:rsid w:val="006502A7"/>
    <w:rsid w:val="0065088B"/>
    <w:rsid w:val="00650BB0"/>
    <w:rsid w:val="00655A60"/>
    <w:rsid w:val="00655B69"/>
    <w:rsid w:val="00656BDA"/>
    <w:rsid w:val="00657DBA"/>
    <w:rsid w:val="0066052D"/>
    <w:rsid w:val="0066310B"/>
    <w:rsid w:val="006639DA"/>
    <w:rsid w:val="006668D8"/>
    <w:rsid w:val="00670C00"/>
    <w:rsid w:val="00674171"/>
    <w:rsid w:val="00676BB3"/>
    <w:rsid w:val="00680B42"/>
    <w:rsid w:val="006859F5"/>
    <w:rsid w:val="00686406"/>
    <w:rsid w:val="00695B15"/>
    <w:rsid w:val="006977AE"/>
    <w:rsid w:val="006A142C"/>
    <w:rsid w:val="006A2933"/>
    <w:rsid w:val="006A3B3C"/>
    <w:rsid w:val="006A6143"/>
    <w:rsid w:val="006B36B1"/>
    <w:rsid w:val="006B580D"/>
    <w:rsid w:val="006B59DE"/>
    <w:rsid w:val="006C0DAF"/>
    <w:rsid w:val="006C0EC9"/>
    <w:rsid w:val="006C2568"/>
    <w:rsid w:val="006C3979"/>
    <w:rsid w:val="006C4C51"/>
    <w:rsid w:val="006C5A00"/>
    <w:rsid w:val="006C60D0"/>
    <w:rsid w:val="006C76A2"/>
    <w:rsid w:val="006D09D1"/>
    <w:rsid w:val="006D20C2"/>
    <w:rsid w:val="006D4FE7"/>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6DFD"/>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626E"/>
    <w:rsid w:val="00737834"/>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876ED"/>
    <w:rsid w:val="00794779"/>
    <w:rsid w:val="00795268"/>
    <w:rsid w:val="00795AB4"/>
    <w:rsid w:val="00797AC9"/>
    <w:rsid w:val="007A01CA"/>
    <w:rsid w:val="007A04BF"/>
    <w:rsid w:val="007A1C0C"/>
    <w:rsid w:val="007A2267"/>
    <w:rsid w:val="007A6656"/>
    <w:rsid w:val="007A793C"/>
    <w:rsid w:val="007B0DDB"/>
    <w:rsid w:val="007B2C75"/>
    <w:rsid w:val="007B2C97"/>
    <w:rsid w:val="007B48F5"/>
    <w:rsid w:val="007C0B0F"/>
    <w:rsid w:val="007C127E"/>
    <w:rsid w:val="007C19BD"/>
    <w:rsid w:val="007C2F1D"/>
    <w:rsid w:val="007C59EC"/>
    <w:rsid w:val="007C5DCB"/>
    <w:rsid w:val="007C7A4C"/>
    <w:rsid w:val="007D12BA"/>
    <w:rsid w:val="007D4217"/>
    <w:rsid w:val="007D5452"/>
    <w:rsid w:val="007E3590"/>
    <w:rsid w:val="007E38ED"/>
    <w:rsid w:val="007E42B4"/>
    <w:rsid w:val="007E5D9C"/>
    <w:rsid w:val="007E6741"/>
    <w:rsid w:val="007E6DC1"/>
    <w:rsid w:val="007E77C0"/>
    <w:rsid w:val="007F1BE5"/>
    <w:rsid w:val="007F290A"/>
    <w:rsid w:val="007F2A27"/>
    <w:rsid w:val="007F2B11"/>
    <w:rsid w:val="007F36B2"/>
    <w:rsid w:val="007F5793"/>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53B2B"/>
    <w:rsid w:val="008559A2"/>
    <w:rsid w:val="00855CB7"/>
    <w:rsid w:val="00862D57"/>
    <w:rsid w:val="0086344E"/>
    <w:rsid w:val="0086381A"/>
    <w:rsid w:val="008643EE"/>
    <w:rsid w:val="00864F60"/>
    <w:rsid w:val="00874032"/>
    <w:rsid w:val="00874641"/>
    <w:rsid w:val="00874815"/>
    <w:rsid w:val="00875ACB"/>
    <w:rsid w:val="00877D11"/>
    <w:rsid w:val="00880362"/>
    <w:rsid w:val="00881B6C"/>
    <w:rsid w:val="00884266"/>
    <w:rsid w:val="00884E3B"/>
    <w:rsid w:val="00885231"/>
    <w:rsid w:val="00886AC3"/>
    <w:rsid w:val="00886DAA"/>
    <w:rsid w:val="00887142"/>
    <w:rsid w:val="00887657"/>
    <w:rsid w:val="00887BFE"/>
    <w:rsid w:val="00887D9F"/>
    <w:rsid w:val="00893AFC"/>
    <w:rsid w:val="00893B6C"/>
    <w:rsid w:val="00896697"/>
    <w:rsid w:val="008A024A"/>
    <w:rsid w:val="008A0AC8"/>
    <w:rsid w:val="008A4CFB"/>
    <w:rsid w:val="008A5D72"/>
    <w:rsid w:val="008A6E1B"/>
    <w:rsid w:val="008A7F2E"/>
    <w:rsid w:val="008B1BEB"/>
    <w:rsid w:val="008B319F"/>
    <w:rsid w:val="008B3E62"/>
    <w:rsid w:val="008C18F3"/>
    <w:rsid w:val="008C26DF"/>
    <w:rsid w:val="008C312A"/>
    <w:rsid w:val="008C4EF3"/>
    <w:rsid w:val="008C52FB"/>
    <w:rsid w:val="008D352C"/>
    <w:rsid w:val="008D7862"/>
    <w:rsid w:val="008D78F2"/>
    <w:rsid w:val="008D7BD1"/>
    <w:rsid w:val="008E222D"/>
    <w:rsid w:val="008E26C9"/>
    <w:rsid w:val="008E3EF8"/>
    <w:rsid w:val="008E4661"/>
    <w:rsid w:val="008E575B"/>
    <w:rsid w:val="008E57B6"/>
    <w:rsid w:val="008E7CD0"/>
    <w:rsid w:val="008F054B"/>
    <w:rsid w:val="008F2237"/>
    <w:rsid w:val="008F6A58"/>
    <w:rsid w:val="00901B04"/>
    <w:rsid w:val="00901D1D"/>
    <w:rsid w:val="00903F2A"/>
    <w:rsid w:val="00905438"/>
    <w:rsid w:val="0090648C"/>
    <w:rsid w:val="00906B78"/>
    <w:rsid w:val="00910302"/>
    <w:rsid w:val="00912884"/>
    <w:rsid w:val="00912BBE"/>
    <w:rsid w:val="0091304D"/>
    <w:rsid w:val="009154DE"/>
    <w:rsid w:val="00917057"/>
    <w:rsid w:val="00917EBF"/>
    <w:rsid w:val="00921612"/>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46D3B"/>
    <w:rsid w:val="00950EA0"/>
    <w:rsid w:val="00950F7F"/>
    <w:rsid w:val="00952EC0"/>
    <w:rsid w:val="00953095"/>
    <w:rsid w:val="009543ED"/>
    <w:rsid w:val="00955064"/>
    <w:rsid w:val="00955148"/>
    <w:rsid w:val="00964405"/>
    <w:rsid w:val="009657D6"/>
    <w:rsid w:val="00966A05"/>
    <w:rsid w:val="009673F6"/>
    <w:rsid w:val="00971131"/>
    <w:rsid w:val="00974742"/>
    <w:rsid w:val="00975275"/>
    <w:rsid w:val="00977B0E"/>
    <w:rsid w:val="00980439"/>
    <w:rsid w:val="00981599"/>
    <w:rsid w:val="009815A1"/>
    <w:rsid w:val="009816DB"/>
    <w:rsid w:val="00984343"/>
    <w:rsid w:val="00987A2B"/>
    <w:rsid w:val="00987D5E"/>
    <w:rsid w:val="00990832"/>
    <w:rsid w:val="009934E3"/>
    <w:rsid w:val="00994445"/>
    <w:rsid w:val="00995247"/>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D57"/>
    <w:rsid w:val="00A10E2A"/>
    <w:rsid w:val="00A119BB"/>
    <w:rsid w:val="00A12250"/>
    <w:rsid w:val="00A14240"/>
    <w:rsid w:val="00A143A6"/>
    <w:rsid w:val="00A1507B"/>
    <w:rsid w:val="00A21E0D"/>
    <w:rsid w:val="00A23058"/>
    <w:rsid w:val="00A23EA9"/>
    <w:rsid w:val="00A251CA"/>
    <w:rsid w:val="00A2657A"/>
    <w:rsid w:val="00A267EB"/>
    <w:rsid w:val="00A27B22"/>
    <w:rsid w:val="00A33E51"/>
    <w:rsid w:val="00A36A22"/>
    <w:rsid w:val="00A36FD3"/>
    <w:rsid w:val="00A41EBD"/>
    <w:rsid w:val="00A44763"/>
    <w:rsid w:val="00A467A4"/>
    <w:rsid w:val="00A47356"/>
    <w:rsid w:val="00A5144E"/>
    <w:rsid w:val="00A51497"/>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37E5"/>
    <w:rsid w:val="00A86688"/>
    <w:rsid w:val="00A86F03"/>
    <w:rsid w:val="00A90AA1"/>
    <w:rsid w:val="00A91FC3"/>
    <w:rsid w:val="00A95FA3"/>
    <w:rsid w:val="00AA37E5"/>
    <w:rsid w:val="00AA4C0F"/>
    <w:rsid w:val="00AA58CC"/>
    <w:rsid w:val="00AA5C4D"/>
    <w:rsid w:val="00AA785A"/>
    <w:rsid w:val="00AB11E8"/>
    <w:rsid w:val="00AB1D0E"/>
    <w:rsid w:val="00AB3367"/>
    <w:rsid w:val="00AB426F"/>
    <w:rsid w:val="00AB5FC6"/>
    <w:rsid w:val="00AB6AE6"/>
    <w:rsid w:val="00AC138E"/>
    <w:rsid w:val="00AC1EA0"/>
    <w:rsid w:val="00AC2462"/>
    <w:rsid w:val="00AC42D8"/>
    <w:rsid w:val="00AC4486"/>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D73"/>
    <w:rsid w:val="00B430F2"/>
    <w:rsid w:val="00B43A40"/>
    <w:rsid w:val="00B441EA"/>
    <w:rsid w:val="00B455DA"/>
    <w:rsid w:val="00B45B4C"/>
    <w:rsid w:val="00B464A5"/>
    <w:rsid w:val="00B46D69"/>
    <w:rsid w:val="00B54DE1"/>
    <w:rsid w:val="00B55EAF"/>
    <w:rsid w:val="00B56441"/>
    <w:rsid w:val="00B632F1"/>
    <w:rsid w:val="00B64AC0"/>
    <w:rsid w:val="00B66576"/>
    <w:rsid w:val="00B732A5"/>
    <w:rsid w:val="00B73585"/>
    <w:rsid w:val="00B746FF"/>
    <w:rsid w:val="00B7542E"/>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A17"/>
    <w:rsid w:val="00BB1D95"/>
    <w:rsid w:val="00BB2CE4"/>
    <w:rsid w:val="00BB6266"/>
    <w:rsid w:val="00BC1AEB"/>
    <w:rsid w:val="00BC4C8B"/>
    <w:rsid w:val="00BD0D5E"/>
    <w:rsid w:val="00BD12BF"/>
    <w:rsid w:val="00BD201C"/>
    <w:rsid w:val="00BE1628"/>
    <w:rsid w:val="00BE480D"/>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4E7F"/>
    <w:rsid w:val="00C64FEC"/>
    <w:rsid w:val="00C65076"/>
    <w:rsid w:val="00C65212"/>
    <w:rsid w:val="00C65708"/>
    <w:rsid w:val="00C65B4A"/>
    <w:rsid w:val="00C661C4"/>
    <w:rsid w:val="00C66303"/>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2CF"/>
    <w:rsid w:val="00CF010C"/>
    <w:rsid w:val="00CF1519"/>
    <w:rsid w:val="00CF2430"/>
    <w:rsid w:val="00CF306B"/>
    <w:rsid w:val="00CF333A"/>
    <w:rsid w:val="00D048A7"/>
    <w:rsid w:val="00D063D1"/>
    <w:rsid w:val="00D136F6"/>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520"/>
    <w:rsid w:val="00D53050"/>
    <w:rsid w:val="00D5718B"/>
    <w:rsid w:val="00D60546"/>
    <w:rsid w:val="00D60C8E"/>
    <w:rsid w:val="00D6183E"/>
    <w:rsid w:val="00D6451B"/>
    <w:rsid w:val="00D657E3"/>
    <w:rsid w:val="00D71D96"/>
    <w:rsid w:val="00D73679"/>
    <w:rsid w:val="00D73B3C"/>
    <w:rsid w:val="00D73F63"/>
    <w:rsid w:val="00D74328"/>
    <w:rsid w:val="00D748BE"/>
    <w:rsid w:val="00D7499D"/>
    <w:rsid w:val="00D763BC"/>
    <w:rsid w:val="00D83185"/>
    <w:rsid w:val="00D85CAE"/>
    <w:rsid w:val="00D8635A"/>
    <w:rsid w:val="00D8649A"/>
    <w:rsid w:val="00D919E3"/>
    <w:rsid w:val="00D91E81"/>
    <w:rsid w:val="00D940DD"/>
    <w:rsid w:val="00D94419"/>
    <w:rsid w:val="00D94DA0"/>
    <w:rsid w:val="00D9575A"/>
    <w:rsid w:val="00D97BA0"/>
    <w:rsid w:val="00D97DD1"/>
    <w:rsid w:val="00DA117C"/>
    <w:rsid w:val="00DA1220"/>
    <w:rsid w:val="00DA458F"/>
    <w:rsid w:val="00DA53B9"/>
    <w:rsid w:val="00DA57CD"/>
    <w:rsid w:val="00DA5E3C"/>
    <w:rsid w:val="00DB0E45"/>
    <w:rsid w:val="00DB0F05"/>
    <w:rsid w:val="00DB3B3F"/>
    <w:rsid w:val="00DB4319"/>
    <w:rsid w:val="00DB5150"/>
    <w:rsid w:val="00DB532F"/>
    <w:rsid w:val="00DB5533"/>
    <w:rsid w:val="00DB5A26"/>
    <w:rsid w:val="00DC0438"/>
    <w:rsid w:val="00DC2A76"/>
    <w:rsid w:val="00DC2ED4"/>
    <w:rsid w:val="00DC5055"/>
    <w:rsid w:val="00DC61B2"/>
    <w:rsid w:val="00DC6F0C"/>
    <w:rsid w:val="00DD1D3D"/>
    <w:rsid w:val="00DD1D79"/>
    <w:rsid w:val="00DD2821"/>
    <w:rsid w:val="00DD3189"/>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6053"/>
    <w:rsid w:val="00DF6E5D"/>
    <w:rsid w:val="00E023BF"/>
    <w:rsid w:val="00E0637A"/>
    <w:rsid w:val="00E07EB1"/>
    <w:rsid w:val="00E11396"/>
    <w:rsid w:val="00E11546"/>
    <w:rsid w:val="00E12067"/>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2753"/>
    <w:rsid w:val="00E7334C"/>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16CA"/>
    <w:rsid w:val="00EF2BE7"/>
    <w:rsid w:val="00EF4BB9"/>
    <w:rsid w:val="00EF57AF"/>
    <w:rsid w:val="00F02657"/>
    <w:rsid w:val="00F0385F"/>
    <w:rsid w:val="00F03D68"/>
    <w:rsid w:val="00F05525"/>
    <w:rsid w:val="00F10865"/>
    <w:rsid w:val="00F10CBC"/>
    <w:rsid w:val="00F14BD0"/>
    <w:rsid w:val="00F22A8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451A"/>
    <w:rsid w:val="00F57670"/>
    <w:rsid w:val="00F600B2"/>
    <w:rsid w:val="00F61C85"/>
    <w:rsid w:val="00F66E25"/>
    <w:rsid w:val="00F7074F"/>
    <w:rsid w:val="00F71B09"/>
    <w:rsid w:val="00F75BFF"/>
    <w:rsid w:val="00F765FD"/>
    <w:rsid w:val="00F772D3"/>
    <w:rsid w:val="00F80CCE"/>
    <w:rsid w:val="00F81999"/>
    <w:rsid w:val="00F8226E"/>
    <w:rsid w:val="00F832F6"/>
    <w:rsid w:val="00F8479D"/>
    <w:rsid w:val="00F91642"/>
    <w:rsid w:val="00F918DF"/>
    <w:rsid w:val="00F936F6"/>
    <w:rsid w:val="00F9789E"/>
    <w:rsid w:val="00FA12A3"/>
    <w:rsid w:val="00FA205B"/>
    <w:rsid w:val="00FA2E57"/>
    <w:rsid w:val="00FA7750"/>
    <w:rsid w:val="00FB19A8"/>
    <w:rsid w:val="00FB2483"/>
    <w:rsid w:val="00FB25E2"/>
    <w:rsid w:val="00FB3844"/>
    <w:rsid w:val="00FB48B2"/>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5328"/>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UnresolvedMention">
    <w:name w:val="Unresolved Mention"/>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2AC2-A1CB-4162-9B75-23594490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12</Pages>
  <Words>3314</Words>
  <Characters>18893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22163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bts</cp:lastModifiedBy>
  <cp:revision>89</cp:revision>
  <cp:lastPrinted>2023-03-02T07:54:00Z</cp:lastPrinted>
  <dcterms:created xsi:type="dcterms:W3CDTF">2023-01-10T05:12:00Z</dcterms:created>
  <dcterms:modified xsi:type="dcterms:W3CDTF">2023-03-02T10:25:00Z</dcterms:modified>
</cp:coreProperties>
</file>